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5630412" w:displacedByCustomXml="next"/>
    <w:sdt>
      <w:sdtPr>
        <w:rPr>
          <w:rFonts w:eastAsiaTheme="minorEastAsia" w:cstheme="minorBidi"/>
          <w:sz w:val="22"/>
          <w:szCs w:val="22"/>
          <w:lang w:val="sv-FI"/>
        </w:rPr>
        <w:id w:val="1094598650"/>
        <w:docPartObj>
          <w:docPartGallery w:val="Cover Pages"/>
          <w:docPartUnique/>
        </w:docPartObj>
      </w:sdtPr>
      <w:sdtEndPr/>
      <w:sdtContent>
        <w:p w14:paraId="154D98AD" w14:textId="2C6590B4" w:rsidR="003139B3" w:rsidRDefault="008C1F96" w:rsidP="003E3C72">
          <w:pPr>
            <w:pStyle w:val="Frsttsblad-Logotyp-utanbild"/>
          </w:pPr>
          <w:r>
            <w:rPr>
              <w:noProof/>
            </w:rPr>
            <w:drawing>
              <wp:inline distT="0" distB="0" distL="0" distR="0" wp14:anchorId="42ADB5D8" wp14:editId="030FB6FE">
                <wp:extent cx="1638226" cy="790575"/>
                <wp:effectExtent l="0" t="0" r="63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0125" cy="796317"/>
                        </a:xfrm>
                        <a:prstGeom prst="rect">
                          <a:avLst/>
                        </a:prstGeom>
                        <a:noFill/>
                        <a:ln>
                          <a:noFill/>
                        </a:ln>
                      </pic:spPr>
                    </pic:pic>
                  </a:graphicData>
                </a:graphic>
              </wp:inline>
            </w:drawing>
          </w:r>
          <w:r w:rsidR="009669DA">
            <w:rPr>
              <w:noProof/>
            </w:rPr>
            <mc:AlternateContent>
              <mc:Choice Requires="wps">
                <w:drawing>
                  <wp:anchor distT="0" distB="0" distL="114300" distR="114300" simplePos="0" relativeHeight="251658252" behindDoc="0" locked="0" layoutInCell="1" allowOverlap="1" wp14:anchorId="38449B01" wp14:editId="359AACC9">
                    <wp:simplePos x="0" y="0"/>
                    <wp:positionH relativeFrom="column">
                      <wp:posOffset>4585970</wp:posOffset>
                    </wp:positionH>
                    <wp:positionV relativeFrom="paragraph">
                      <wp:posOffset>-833755</wp:posOffset>
                    </wp:positionV>
                    <wp:extent cx="1657350" cy="247650"/>
                    <wp:effectExtent l="0" t="0" r="19050" b="19050"/>
                    <wp:wrapNone/>
                    <wp:docPr id="3" name="Textruta 3"/>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chemeClr val="lt1"/>
                            </a:solidFill>
                            <a:ln w="6350">
                              <a:solidFill>
                                <a:prstClr val="black"/>
                              </a:solidFill>
                            </a:ln>
                          </wps:spPr>
                          <wps:txbx>
                            <w:txbxContent>
                              <w:p w14:paraId="72096C5E" w14:textId="5C5B0386" w:rsidR="009669DA" w:rsidRPr="009669DA" w:rsidRDefault="009669DA">
                                <w:pPr>
                                  <w:rPr>
                                    <w:b/>
                                    <w:bCs/>
                                  </w:rPr>
                                </w:pPr>
                                <w:r w:rsidRPr="009669DA">
                                  <w:rPr>
                                    <w:b/>
                                    <w:bCs/>
                                  </w:rPr>
                                  <w:t>ÅLR2021/1926 nr 92 U2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49B01" id="_x0000_t202" coordsize="21600,21600" o:spt="202" path="m,l,21600r21600,l21600,xe">
                    <v:stroke joinstyle="miter"/>
                    <v:path gradientshapeok="t" o:connecttype="rect"/>
                  </v:shapetype>
                  <v:shape id="Textruta 3" o:spid="_x0000_s1026" type="#_x0000_t202" style="position:absolute;left:0;text-align:left;margin-left:361.1pt;margin-top:-65.65pt;width:130.5pt;height:19.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" fillcolor="white [3201]" strokeweight=".5pt">
                    <v:textbox>
                      <w:txbxContent>
                        <w:p w14:paraId="72096C5E" w14:textId="5C5B0386" w:rsidR="009669DA" w:rsidRPr="009669DA" w:rsidRDefault="009669DA">
                          <w:pPr>
                            <w:rPr>
                              <w:b/>
                              <w:bCs/>
                            </w:rPr>
                          </w:pPr>
                          <w:r w:rsidRPr="009669DA">
                            <w:rPr>
                              <w:b/>
                              <w:bCs/>
                            </w:rPr>
                            <w:t>ÅLR2021/1926 nr 92 U2</w:t>
                          </w:r>
                        </w:p>
                      </w:txbxContent>
                    </v:textbox>
                  </v:shape>
                </w:pict>
              </mc:Fallback>
            </mc:AlternateContent>
          </w:r>
        </w:p>
        <w:p w14:paraId="7631B0D4" w14:textId="4246D214" w:rsidR="00E3414A" w:rsidRDefault="00E3414A" w:rsidP="003E3C72">
          <w:pPr>
            <w:pStyle w:val="Frsttsblad-Titelrutautanbild"/>
          </w:pPr>
          <w:r>
            <w:rPr>
              <w:noProof/>
            </w:rPr>
            <mc:AlternateContent>
              <mc:Choice Requires="wps">
                <w:drawing>
                  <wp:inline distT="0" distB="0" distL="0" distR="0" wp14:anchorId="597CD604" wp14:editId="11F6EC33">
                    <wp:extent cx="6768000" cy="3676650"/>
                    <wp:effectExtent l="0" t="0" r="0" b="0"/>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676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3414A" w14:paraId="389CA74C" w14:textId="77777777" w:rsidTr="003E3C72">
                                  <w:tc>
                                    <w:tcPr>
                                      <w:tcW w:w="797" w:type="dxa"/>
                                      <w:tcBorders>
                                        <w:bottom w:val="nil"/>
                                      </w:tcBorders>
                                      <w:shd w:val="clear" w:color="auto" w:fill="FFD300"/>
                                      <w:tcMar>
                                        <w:top w:w="0" w:type="dxa"/>
                                        <w:left w:w="0" w:type="dxa"/>
                                        <w:bottom w:w="0" w:type="dxa"/>
                                        <w:right w:w="0" w:type="dxa"/>
                                      </w:tcMar>
                                    </w:tcPr>
                                    <w:p w14:paraId="3C62E5B4" w14:textId="77777777" w:rsidR="00E3414A" w:rsidRPr="00A0729F" w:rsidRDefault="00E3414A" w:rsidP="003E3C72"/>
                                  </w:tc>
                                  <w:tc>
                                    <w:tcPr>
                                      <w:tcW w:w="8504" w:type="dxa"/>
                                      <w:tcBorders>
                                        <w:bottom w:val="nil"/>
                                      </w:tcBorders>
                                      <w:shd w:val="clear" w:color="auto" w:fill="auto"/>
                                      <w:tcMar>
                                        <w:top w:w="0" w:type="dxa"/>
                                        <w:left w:w="567" w:type="dxa"/>
                                        <w:bottom w:w="0" w:type="dxa"/>
                                        <w:right w:w="28" w:type="dxa"/>
                                      </w:tcMar>
                                    </w:tcPr>
                                    <w:p w14:paraId="3912EC2E" w14:textId="27259DE7" w:rsidR="00E3414A" w:rsidRDefault="00907A8C" w:rsidP="003E3C7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030FD0">
                                            <w:rPr>
                                              <w:rStyle w:val="DokumenttitelChar"/>
                                              <w:bCs/>
                                            </w:rPr>
                                            <w:t>A</w:t>
                                          </w:r>
                                          <w:r w:rsidR="00AC71EB">
                                            <w:rPr>
                                              <w:rStyle w:val="DokumenttitelChar"/>
                                              <w:bCs/>
                                            </w:rPr>
                                            <w:t>rbetsplan</w:t>
                                          </w:r>
                                          <w:r w:rsidR="00030FD0">
                                            <w:rPr>
                                              <w:rStyle w:val="DokumenttitelChar"/>
                                              <w:bCs/>
                                            </w:rPr>
                                            <w:t xml:space="preserve"> för </w:t>
                                          </w:r>
                                          <w:r w:rsidR="00004A29">
                                            <w:rPr>
                                              <w:rStyle w:val="DokumenttitelChar"/>
                                              <w:bCs/>
                                            </w:rPr>
                                            <w:t>Godby högstadieskola</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25FB669F" w14:textId="7CF4B3E6" w:rsidR="00E3414A" w:rsidRPr="00073F0E" w:rsidRDefault="00DD6B35" w:rsidP="003E3C72">
                                          <w:pPr>
                                            <w:pStyle w:val="Undertitel"/>
                                          </w:pPr>
                                          <w:r>
                                            <w:t>läsåret 202</w:t>
                                          </w:r>
                                          <w:r w:rsidR="00EE5C90">
                                            <w:t>2</w:t>
                                          </w:r>
                                          <w:r>
                                            <w:t>-202</w:t>
                                          </w:r>
                                          <w:r w:rsidR="00EE5C90">
                                            <w:t>3</w:t>
                                          </w:r>
                                        </w:p>
                                      </w:sdtContent>
                                    </w:sdt>
                                  </w:tc>
                                </w:tr>
                              </w:tbl>
                              <w:p w14:paraId="6CCAD7A9" w14:textId="77777777" w:rsidR="00E3414A" w:rsidRDefault="00E3414A" w:rsidP="003E3C72">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597CD604" id="Rektangel 27" o:spid="_x0000_s1027" alt="Innehåller tabell med Titel och undertitel" style="width:532.9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" filled="f" stroked="f" strokeweight="1pt">
                    <v:textbox inset="0">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3414A" w14:paraId="389CA74C" w14:textId="77777777" w:rsidTr="003E3C72">
                            <w:tc>
                              <w:tcPr>
                                <w:tcW w:w="797" w:type="dxa"/>
                                <w:tcBorders>
                                  <w:bottom w:val="nil"/>
                                </w:tcBorders>
                                <w:shd w:val="clear" w:color="auto" w:fill="FFD300"/>
                                <w:tcMar>
                                  <w:top w:w="0" w:type="dxa"/>
                                  <w:left w:w="0" w:type="dxa"/>
                                  <w:bottom w:w="0" w:type="dxa"/>
                                  <w:right w:w="0" w:type="dxa"/>
                                </w:tcMar>
                              </w:tcPr>
                              <w:p w14:paraId="3C62E5B4" w14:textId="77777777" w:rsidR="00E3414A" w:rsidRPr="00A0729F" w:rsidRDefault="00E3414A" w:rsidP="003E3C72"/>
                            </w:tc>
                            <w:tc>
                              <w:tcPr>
                                <w:tcW w:w="8504" w:type="dxa"/>
                                <w:tcBorders>
                                  <w:bottom w:val="nil"/>
                                </w:tcBorders>
                                <w:shd w:val="clear" w:color="auto" w:fill="auto"/>
                                <w:tcMar>
                                  <w:top w:w="0" w:type="dxa"/>
                                  <w:left w:w="567" w:type="dxa"/>
                                  <w:bottom w:w="0" w:type="dxa"/>
                                  <w:right w:w="28" w:type="dxa"/>
                                </w:tcMar>
                              </w:tcPr>
                              <w:p w14:paraId="3912EC2E" w14:textId="27259DE7" w:rsidR="00E3414A" w:rsidRDefault="00907A8C" w:rsidP="003E3C7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030FD0">
                                      <w:rPr>
                                        <w:rStyle w:val="DokumenttitelChar"/>
                                        <w:bCs/>
                                      </w:rPr>
                                      <w:t>A</w:t>
                                    </w:r>
                                    <w:r w:rsidR="00AC71EB">
                                      <w:rPr>
                                        <w:rStyle w:val="DokumenttitelChar"/>
                                        <w:bCs/>
                                      </w:rPr>
                                      <w:t>rbetsplan</w:t>
                                    </w:r>
                                    <w:r w:rsidR="00030FD0">
                                      <w:rPr>
                                        <w:rStyle w:val="DokumenttitelChar"/>
                                        <w:bCs/>
                                      </w:rPr>
                                      <w:t xml:space="preserve"> för </w:t>
                                    </w:r>
                                    <w:r w:rsidR="00004A29">
                                      <w:rPr>
                                        <w:rStyle w:val="DokumenttitelChar"/>
                                        <w:bCs/>
                                      </w:rPr>
                                      <w:t>Godby högstadieskola</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25FB669F" w14:textId="7CF4B3E6" w:rsidR="00E3414A" w:rsidRPr="00073F0E" w:rsidRDefault="00DD6B35" w:rsidP="003E3C72">
                                    <w:pPr>
                                      <w:pStyle w:val="Undertitel"/>
                                    </w:pPr>
                                    <w:r>
                                      <w:t>läsåret 202</w:t>
                                    </w:r>
                                    <w:r w:rsidR="00EE5C90">
                                      <w:t>2</w:t>
                                    </w:r>
                                    <w:r>
                                      <w:t>-202</w:t>
                                    </w:r>
                                    <w:r w:rsidR="00EE5C90">
                                      <w:t>3</w:t>
                                    </w:r>
                                  </w:p>
                                </w:sdtContent>
                              </w:sdt>
                            </w:tc>
                          </w:tr>
                        </w:tbl>
                        <w:p w14:paraId="6CCAD7A9" w14:textId="77777777" w:rsidR="00E3414A" w:rsidRDefault="00E3414A" w:rsidP="003E3C72">
                          <w:pPr>
                            <w:pStyle w:val="Frsttsblad-Titelrutautanbild"/>
                          </w:pPr>
                        </w:p>
                      </w:txbxContent>
                    </v:textbox>
                    <w10:anchorlock/>
                  </v:rect>
                </w:pict>
              </mc:Fallback>
            </mc:AlternateContent>
          </w:r>
        </w:p>
        <w:p w14:paraId="1F0899B2" w14:textId="32E2CFB3" w:rsidR="006E5D97" w:rsidRDefault="00AD474E" w:rsidP="003E3C72">
          <w:pPr>
            <w:pStyle w:val="Ingetavstnd"/>
          </w:pPr>
          <w:r>
            <w:rPr>
              <w:noProof/>
            </w:rPr>
            <mc:AlternateContent>
              <mc:Choice Requires="wps">
                <w:drawing>
                  <wp:anchor distT="0" distB="0" distL="114300" distR="114300" simplePos="0" relativeHeight="251658251" behindDoc="1" locked="0" layoutInCell="1" allowOverlap="1" wp14:anchorId="098CA831" wp14:editId="3768990C">
                    <wp:simplePos x="0" y="0"/>
                    <wp:positionH relativeFrom="column">
                      <wp:posOffset>-309880</wp:posOffset>
                    </wp:positionH>
                    <wp:positionV relativeFrom="paragraph">
                      <wp:posOffset>-74295</wp:posOffset>
                    </wp:positionV>
                    <wp:extent cx="3336925" cy="1110615"/>
                    <wp:effectExtent l="0" t="0" r="0" b="13335"/>
                    <wp:wrapTight wrapText="bothSides">
                      <wp:wrapPolygon edited="0">
                        <wp:start x="0" y="0"/>
                        <wp:lineTo x="0" y="21489"/>
                        <wp:lineTo x="21456" y="21489"/>
                        <wp:lineTo x="21456" y="0"/>
                        <wp:lineTo x="0" y="0"/>
                      </wp:wrapPolygon>
                    </wp:wrapTight>
                    <wp:docPr id="44" name="Textruta 44"/>
                    <wp:cNvGraphicFramePr/>
                    <a:graphic xmlns:a="http://schemas.openxmlformats.org/drawingml/2006/main">
                      <a:graphicData uri="http://schemas.microsoft.com/office/word/2010/wordprocessingShape">
                        <wps:wsp>
                          <wps:cNvSpPr txBox="1"/>
                          <wps:spPr>
                            <a:xfrm>
                              <a:off x="0" y="0"/>
                              <a:ext cx="3336925" cy="1110615"/>
                            </a:xfrm>
                            <a:prstGeom prst="rect">
                              <a:avLst/>
                            </a:prstGeom>
                            <a:noFill/>
                            <a:ln w="6350">
                              <a:noFill/>
                            </a:ln>
                          </wps:spPr>
                          <wps:txbx>
                            <w:txbxContent>
                              <w:p w14:paraId="407C2118" w14:textId="77777777" w:rsidR="00DD6B35" w:rsidRDefault="00DD6B35" w:rsidP="003E3C72">
                                <w:pPr>
                                  <w:pStyle w:val="DnrochDatum"/>
                                </w:pPr>
                              </w:p>
                              <w:p w14:paraId="447342C9" w14:textId="77777777" w:rsidR="00DD6B35" w:rsidRDefault="00DD6B35" w:rsidP="003E3C72">
                                <w:pPr>
                                  <w:pStyle w:val="DnrochDatum"/>
                                </w:pPr>
                              </w:p>
                              <w:p w14:paraId="3CC0726B" w14:textId="750E6630" w:rsidR="00E3414A" w:rsidRDefault="00E3414A" w:rsidP="003E3C7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4452E8">
                                      <w:t>ÅLR2021/192</w:t>
                                    </w:r>
                                    <w:r w:rsidR="00D345A0">
                                      <w:t>6</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1-03-11T00:00:00Z">
                                      <w:dateFormat w:val="d.M.yyyy"/>
                                      <w:lid w:val="sv-SE"/>
                                      <w:storeMappedDataAs w:val="dateTime"/>
                                      <w:calendar w:val="gregorian"/>
                                    </w:date>
                                  </w:sdtPr>
                                  <w:sdtEndPr/>
                                  <w:sdtContent>
                                    <w:r w:rsidR="009669DA">
                                      <w:t>11</w:t>
                                    </w:r>
                                    <w:r w:rsidR="006E3AB8">
                                      <w:t>.</w:t>
                                    </w:r>
                                    <w:r w:rsidR="009669DA">
                                      <w:t>3.</w:t>
                                    </w:r>
                                    <w:r w:rsidR="006E3AB8">
                                      <w:t>2021</w:t>
                                    </w:r>
                                  </w:sdtContent>
                                </w:sdt>
                              </w:p>
                              <w:p w14:paraId="3DF24ECF" w14:textId="4630DF63" w:rsidR="00E3414A" w:rsidRPr="009E27F9" w:rsidRDefault="00AD474E" w:rsidP="003E3C72">
                                <w:pPr>
                                  <w:pStyle w:val="DnrochDatum"/>
                                  <w:rPr>
                                    <w:lang w:val="sv-FI"/>
                                  </w:rPr>
                                </w:pPr>
                                <w:r w:rsidRPr="009E27F9">
                                  <w:rPr>
                                    <w:lang w:val="sv-FI"/>
                                  </w:rPr>
                                  <w:t>Utbildnings- och kulturavdelningen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CA831" id="Textruta 44" o:spid="_x0000_s1028" type="#_x0000_t202" style="position:absolute;margin-left:-24.4pt;margin-top:-5.85pt;width:262.75pt;height:87.45pt;z-index:-2516582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" filled="f" stroked="f" strokeweight=".5pt">
                    <v:textbox inset="0,0,0,0">
                      <w:txbxContent>
                        <w:p w14:paraId="407C2118" w14:textId="77777777" w:rsidR="00DD6B35" w:rsidRDefault="00DD6B35" w:rsidP="003E3C72">
                          <w:pPr>
                            <w:pStyle w:val="DnrochDatum"/>
                          </w:pPr>
                        </w:p>
                        <w:p w14:paraId="447342C9" w14:textId="77777777" w:rsidR="00DD6B35" w:rsidRDefault="00DD6B35" w:rsidP="003E3C72">
                          <w:pPr>
                            <w:pStyle w:val="DnrochDatum"/>
                          </w:pPr>
                        </w:p>
                        <w:p w14:paraId="3CC0726B" w14:textId="750E6630" w:rsidR="00E3414A" w:rsidRDefault="00E3414A" w:rsidP="003E3C7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4452E8">
                                <w:t>ÅLR2021/192</w:t>
                              </w:r>
                              <w:r w:rsidR="00D345A0">
                                <w:t>6</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1-03-11T00:00:00Z">
                                <w:dateFormat w:val="d.M.yyyy"/>
                                <w:lid w:val="sv-SE"/>
                                <w:storeMappedDataAs w:val="dateTime"/>
                                <w:calendar w:val="gregorian"/>
                              </w:date>
                            </w:sdtPr>
                            <w:sdtEndPr/>
                            <w:sdtContent>
                              <w:r w:rsidR="009669DA">
                                <w:t>11</w:t>
                              </w:r>
                              <w:r w:rsidR="006E3AB8">
                                <w:t>.</w:t>
                              </w:r>
                              <w:r w:rsidR="009669DA">
                                <w:t>3.</w:t>
                              </w:r>
                              <w:r w:rsidR="006E3AB8">
                                <w:t>2021</w:t>
                              </w:r>
                            </w:sdtContent>
                          </w:sdt>
                        </w:p>
                        <w:p w14:paraId="3DF24ECF" w14:textId="4630DF63" w:rsidR="00E3414A" w:rsidRPr="009E27F9" w:rsidRDefault="00AD474E" w:rsidP="003E3C72">
                          <w:pPr>
                            <w:pStyle w:val="DnrochDatum"/>
                            <w:rPr>
                              <w:lang w:val="sv-FI"/>
                            </w:rPr>
                          </w:pPr>
                          <w:r w:rsidRPr="009E27F9">
                            <w:rPr>
                              <w:lang w:val="sv-FI"/>
                            </w:rPr>
                            <w:t>Utbildnings- och kulturavdelningen</w:t>
                          </w:r>
                        </w:p>
                      </w:txbxContent>
                    </v:textbox>
                    <w10:wrap type="tight"/>
                  </v:shape>
                </w:pict>
              </mc:Fallback>
            </mc:AlternateContent>
          </w:r>
          <w:r w:rsidR="003139B3">
            <w:br w:type="page"/>
          </w:r>
        </w:p>
      </w:sdtContent>
    </w:sdt>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EndPr/>
      <w:sdtContent>
        <w:p w14:paraId="27FD16EF" w14:textId="77777777" w:rsidR="00403389" w:rsidRDefault="00403389">
          <w:pPr>
            <w:pStyle w:val="Innehllsfrteckningsrubrik"/>
          </w:pPr>
          <w:r>
            <w:rPr>
              <w:lang w:val="sv-SE"/>
            </w:rPr>
            <w:t>Innehåll</w:t>
          </w:r>
        </w:p>
        <w:p w14:paraId="621896FF" w14:textId="07A936AF" w:rsidR="007A2C0F" w:rsidRDefault="00403389">
          <w:pPr>
            <w:pStyle w:val="Innehll1"/>
            <w:tabs>
              <w:tab w:val="right" w:leader="dot" w:pos="9060"/>
            </w:tabs>
            <w:rPr>
              <w:noProof/>
              <w:lang w:val="sv-AX" w:eastAsia="sv-AX"/>
            </w:rPr>
          </w:pPr>
          <w:r w:rsidRPr="009655CF">
            <w:fldChar w:fldCharType="begin"/>
          </w:r>
          <w:r w:rsidRPr="009655CF">
            <w:instrText xml:space="preserve"> TOC \o "1-3" \h \z \u </w:instrText>
          </w:r>
          <w:r w:rsidRPr="009655CF">
            <w:fldChar w:fldCharType="separate"/>
          </w:r>
          <w:hyperlink w:anchor="_Toc113261341" w:history="1">
            <w:r w:rsidR="007A2C0F" w:rsidRPr="00C25FA2">
              <w:rPr>
                <w:rStyle w:val="Hyperlnk"/>
                <w:noProof/>
              </w:rPr>
              <w:t>Förord</w:t>
            </w:r>
            <w:r w:rsidR="007A2C0F">
              <w:rPr>
                <w:noProof/>
                <w:webHidden/>
              </w:rPr>
              <w:tab/>
            </w:r>
            <w:r w:rsidR="007A2C0F">
              <w:rPr>
                <w:noProof/>
                <w:webHidden/>
              </w:rPr>
              <w:fldChar w:fldCharType="begin"/>
            </w:r>
            <w:r w:rsidR="007A2C0F">
              <w:rPr>
                <w:noProof/>
                <w:webHidden/>
              </w:rPr>
              <w:instrText xml:space="preserve"> PAGEREF _Toc113261341 \h </w:instrText>
            </w:r>
            <w:r w:rsidR="007A2C0F">
              <w:rPr>
                <w:noProof/>
                <w:webHidden/>
              </w:rPr>
            </w:r>
            <w:r w:rsidR="007A2C0F">
              <w:rPr>
                <w:noProof/>
                <w:webHidden/>
              </w:rPr>
              <w:fldChar w:fldCharType="separate"/>
            </w:r>
            <w:r w:rsidR="00907A8C">
              <w:rPr>
                <w:noProof/>
                <w:webHidden/>
              </w:rPr>
              <w:t>4</w:t>
            </w:r>
            <w:r w:rsidR="007A2C0F">
              <w:rPr>
                <w:noProof/>
                <w:webHidden/>
              </w:rPr>
              <w:fldChar w:fldCharType="end"/>
            </w:r>
          </w:hyperlink>
        </w:p>
        <w:p w14:paraId="64658F4C" w14:textId="6457F628" w:rsidR="007A2C0F" w:rsidRDefault="00907A8C">
          <w:pPr>
            <w:pStyle w:val="Innehll1"/>
            <w:tabs>
              <w:tab w:val="right" w:leader="dot" w:pos="9060"/>
            </w:tabs>
            <w:rPr>
              <w:noProof/>
              <w:lang w:val="sv-AX" w:eastAsia="sv-AX"/>
            </w:rPr>
          </w:pPr>
          <w:hyperlink w:anchor="_Toc113261342" w:history="1">
            <w:r w:rsidR="007A2C0F" w:rsidRPr="00C25FA2">
              <w:rPr>
                <w:rStyle w:val="Hyperlnk"/>
                <w:noProof/>
              </w:rPr>
              <w:t>Inledning</w:t>
            </w:r>
            <w:r w:rsidR="007A2C0F">
              <w:rPr>
                <w:noProof/>
                <w:webHidden/>
              </w:rPr>
              <w:tab/>
            </w:r>
            <w:r w:rsidR="007A2C0F">
              <w:rPr>
                <w:noProof/>
                <w:webHidden/>
              </w:rPr>
              <w:fldChar w:fldCharType="begin"/>
            </w:r>
            <w:r w:rsidR="007A2C0F">
              <w:rPr>
                <w:noProof/>
                <w:webHidden/>
              </w:rPr>
              <w:instrText xml:space="preserve"> PAGEREF _Toc113261342 \h </w:instrText>
            </w:r>
            <w:r w:rsidR="007A2C0F">
              <w:rPr>
                <w:noProof/>
                <w:webHidden/>
              </w:rPr>
            </w:r>
            <w:r w:rsidR="007A2C0F">
              <w:rPr>
                <w:noProof/>
                <w:webHidden/>
              </w:rPr>
              <w:fldChar w:fldCharType="separate"/>
            </w:r>
            <w:r>
              <w:rPr>
                <w:noProof/>
                <w:webHidden/>
              </w:rPr>
              <w:t>4</w:t>
            </w:r>
            <w:r w:rsidR="007A2C0F">
              <w:rPr>
                <w:noProof/>
                <w:webHidden/>
              </w:rPr>
              <w:fldChar w:fldCharType="end"/>
            </w:r>
          </w:hyperlink>
        </w:p>
        <w:p w14:paraId="27374E92" w14:textId="01C2BFE7" w:rsidR="007A2C0F" w:rsidRDefault="00907A8C">
          <w:pPr>
            <w:pStyle w:val="Innehll1"/>
            <w:tabs>
              <w:tab w:val="left" w:pos="480"/>
              <w:tab w:val="right" w:leader="dot" w:pos="9060"/>
            </w:tabs>
            <w:rPr>
              <w:noProof/>
              <w:lang w:val="sv-AX" w:eastAsia="sv-AX"/>
            </w:rPr>
          </w:pPr>
          <w:hyperlink w:anchor="_Toc113261343" w:history="1">
            <w:r w:rsidR="007A2C0F" w:rsidRPr="00C25FA2">
              <w:rPr>
                <w:rStyle w:val="Hyperlnk"/>
                <w:noProof/>
              </w:rPr>
              <w:t>1</w:t>
            </w:r>
            <w:r w:rsidR="007A2C0F">
              <w:rPr>
                <w:noProof/>
                <w:lang w:val="sv-AX" w:eastAsia="sv-AX"/>
              </w:rPr>
              <w:tab/>
            </w:r>
            <w:r w:rsidR="007A2C0F" w:rsidRPr="00C25FA2">
              <w:rPr>
                <w:rStyle w:val="Hyperlnk"/>
                <w:noProof/>
              </w:rPr>
              <w:t>Verksamhetsidé och värdegrund</w:t>
            </w:r>
            <w:r w:rsidR="007A2C0F">
              <w:rPr>
                <w:noProof/>
                <w:webHidden/>
              </w:rPr>
              <w:tab/>
            </w:r>
            <w:r w:rsidR="007A2C0F">
              <w:rPr>
                <w:noProof/>
                <w:webHidden/>
              </w:rPr>
              <w:fldChar w:fldCharType="begin"/>
            </w:r>
            <w:r w:rsidR="007A2C0F">
              <w:rPr>
                <w:noProof/>
                <w:webHidden/>
              </w:rPr>
              <w:instrText xml:space="preserve"> PAGEREF _Toc113261343 \h </w:instrText>
            </w:r>
            <w:r w:rsidR="007A2C0F">
              <w:rPr>
                <w:noProof/>
                <w:webHidden/>
              </w:rPr>
            </w:r>
            <w:r w:rsidR="007A2C0F">
              <w:rPr>
                <w:noProof/>
                <w:webHidden/>
              </w:rPr>
              <w:fldChar w:fldCharType="separate"/>
            </w:r>
            <w:r>
              <w:rPr>
                <w:noProof/>
                <w:webHidden/>
              </w:rPr>
              <w:t>4</w:t>
            </w:r>
            <w:r w:rsidR="007A2C0F">
              <w:rPr>
                <w:noProof/>
                <w:webHidden/>
              </w:rPr>
              <w:fldChar w:fldCharType="end"/>
            </w:r>
          </w:hyperlink>
        </w:p>
        <w:p w14:paraId="0FCE0977" w14:textId="29FE46B9" w:rsidR="007A2C0F" w:rsidRDefault="00907A8C">
          <w:pPr>
            <w:pStyle w:val="Innehll2"/>
            <w:tabs>
              <w:tab w:val="left" w:pos="880"/>
            </w:tabs>
            <w:rPr>
              <w:rFonts w:asciiTheme="minorHAnsi" w:eastAsiaTheme="minorEastAsia" w:hAnsiTheme="minorHAnsi" w:cstheme="minorBidi"/>
              <w:b w:val="0"/>
              <w:lang w:val="sv-AX" w:eastAsia="sv-AX"/>
            </w:rPr>
          </w:pPr>
          <w:hyperlink w:anchor="_Toc113261344" w:history="1">
            <w:r w:rsidR="007A2C0F" w:rsidRPr="00C25FA2">
              <w:rPr>
                <w:rStyle w:val="Hyperlnk"/>
              </w:rPr>
              <w:t>1.1</w:t>
            </w:r>
            <w:r w:rsidR="007A2C0F">
              <w:rPr>
                <w:rFonts w:asciiTheme="minorHAnsi" w:eastAsiaTheme="minorEastAsia" w:hAnsiTheme="minorHAnsi" w:cstheme="minorBidi"/>
                <w:b w:val="0"/>
                <w:lang w:val="sv-AX" w:eastAsia="sv-AX"/>
              </w:rPr>
              <w:tab/>
            </w:r>
            <w:r w:rsidR="007A2C0F" w:rsidRPr="00C25FA2">
              <w:rPr>
                <w:rStyle w:val="Hyperlnk"/>
              </w:rPr>
              <w:t>Målsättningar för läsåret</w:t>
            </w:r>
            <w:r w:rsidR="007A2C0F">
              <w:rPr>
                <w:webHidden/>
              </w:rPr>
              <w:tab/>
            </w:r>
            <w:r w:rsidR="007A2C0F">
              <w:rPr>
                <w:webHidden/>
              </w:rPr>
              <w:fldChar w:fldCharType="begin"/>
            </w:r>
            <w:r w:rsidR="007A2C0F">
              <w:rPr>
                <w:webHidden/>
              </w:rPr>
              <w:instrText xml:space="preserve"> PAGEREF _Toc113261344 \h </w:instrText>
            </w:r>
            <w:r w:rsidR="007A2C0F">
              <w:rPr>
                <w:webHidden/>
              </w:rPr>
            </w:r>
            <w:r w:rsidR="007A2C0F">
              <w:rPr>
                <w:webHidden/>
              </w:rPr>
              <w:fldChar w:fldCharType="separate"/>
            </w:r>
            <w:r>
              <w:rPr>
                <w:webHidden/>
              </w:rPr>
              <w:t>4</w:t>
            </w:r>
            <w:r w:rsidR="007A2C0F">
              <w:rPr>
                <w:webHidden/>
              </w:rPr>
              <w:fldChar w:fldCharType="end"/>
            </w:r>
          </w:hyperlink>
        </w:p>
        <w:p w14:paraId="6E4DC636" w14:textId="68225B5C" w:rsidR="007A2C0F" w:rsidRDefault="00907A8C">
          <w:pPr>
            <w:pStyle w:val="Innehll1"/>
            <w:tabs>
              <w:tab w:val="left" w:pos="480"/>
              <w:tab w:val="right" w:leader="dot" w:pos="9060"/>
            </w:tabs>
            <w:rPr>
              <w:noProof/>
              <w:lang w:val="sv-AX" w:eastAsia="sv-AX"/>
            </w:rPr>
          </w:pPr>
          <w:hyperlink w:anchor="_Toc113261345" w:history="1">
            <w:r w:rsidR="007A2C0F" w:rsidRPr="00C25FA2">
              <w:rPr>
                <w:rStyle w:val="Hyperlnk"/>
                <w:noProof/>
              </w:rPr>
              <w:t>2</w:t>
            </w:r>
            <w:r w:rsidR="007A2C0F">
              <w:rPr>
                <w:noProof/>
                <w:lang w:val="sv-AX" w:eastAsia="sv-AX"/>
              </w:rPr>
              <w:tab/>
            </w:r>
            <w:r w:rsidR="007A2C0F" w:rsidRPr="00C25FA2">
              <w:rPr>
                <w:rStyle w:val="Hyperlnk"/>
                <w:noProof/>
              </w:rPr>
              <w:t>Skolvisa uppgifter</w:t>
            </w:r>
            <w:r w:rsidR="007A2C0F">
              <w:rPr>
                <w:noProof/>
                <w:webHidden/>
              </w:rPr>
              <w:tab/>
            </w:r>
            <w:r w:rsidR="007A2C0F">
              <w:rPr>
                <w:noProof/>
                <w:webHidden/>
              </w:rPr>
              <w:fldChar w:fldCharType="begin"/>
            </w:r>
            <w:r w:rsidR="007A2C0F">
              <w:rPr>
                <w:noProof/>
                <w:webHidden/>
              </w:rPr>
              <w:instrText xml:space="preserve"> PAGEREF _Toc113261345 \h </w:instrText>
            </w:r>
            <w:r w:rsidR="007A2C0F">
              <w:rPr>
                <w:noProof/>
                <w:webHidden/>
              </w:rPr>
            </w:r>
            <w:r w:rsidR="007A2C0F">
              <w:rPr>
                <w:noProof/>
                <w:webHidden/>
              </w:rPr>
              <w:fldChar w:fldCharType="separate"/>
            </w:r>
            <w:r>
              <w:rPr>
                <w:noProof/>
                <w:webHidden/>
              </w:rPr>
              <w:t>5</w:t>
            </w:r>
            <w:r w:rsidR="007A2C0F">
              <w:rPr>
                <w:noProof/>
                <w:webHidden/>
              </w:rPr>
              <w:fldChar w:fldCharType="end"/>
            </w:r>
          </w:hyperlink>
        </w:p>
        <w:p w14:paraId="38B9F75C" w14:textId="71F84E24" w:rsidR="007A2C0F" w:rsidRDefault="00907A8C">
          <w:pPr>
            <w:pStyle w:val="Innehll2"/>
            <w:tabs>
              <w:tab w:val="left" w:pos="880"/>
            </w:tabs>
            <w:rPr>
              <w:rFonts w:asciiTheme="minorHAnsi" w:eastAsiaTheme="minorEastAsia" w:hAnsiTheme="minorHAnsi" w:cstheme="minorBidi"/>
              <w:b w:val="0"/>
              <w:lang w:val="sv-AX" w:eastAsia="sv-AX"/>
            </w:rPr>
          </w:pPr>
          <w:hyperlink w:anchor="_Toc113261346" w:history="1">
            <w:r w:rsidR="007A2C0F" w:rsidRPr="00C25FA2">
              <w:rPr>
                <w:rStyle w:val="Hyperlnk"/>
              </w:rPr>
              <w:t>2.1</w:t>
            </w:r>
            <w:r w:rsidR="007A2C0F">
              <w:rPr>
                <w:rFonts w:asciiTheme="minorHAnsi" w:eastAsiaTheme="minorEastAsia" w:hAnsiTheme="minorHAnsi" w:cstheme="minorBidi"/>
                <w:b w:val="0"/>
                <w:lang w:val="sv-AX" w:eastAsia="sv-AX"/>
              </w:rPr>
              <w:tab/>
            </w:r>
            <w:r w:rsidR="007A2C0F" w:rsidRPr="00C25FA2">
              <w:rPr>
                <w:rStyle w:val="Hyperlnk"/>
              </w:rPr>
              <w:t>Elevantal och klasser</w:t>
            </w:r>
            <w:r w:rsidR="007A2C0F">
              <w:rPr>
                <w:webHidden/>
              </w:rPr>
              <w:tab/>
            </w:r>
            <w:r w:rsidR="007A2C0F">
              <w:rPr>
                <w:webHidden/>
              </w:rPr>
              <w:fldChar w:fldCharType="begin"/>
            </w:r>
            <w:r w:rsidR="007A2C0F">
              <w:rPr>
                <w:webHidden/>
              </w:rPr>
              <w:instrText xml:space="preserve"> PAGEREF _Toc113261346 \h </w:instrText>
            </w:r>
            <w:r w:rsidR="007A2C0F">
              <w:rPr>
                <w:webHidden/>
              </w:rPr>
            </w:r>
            <w:r w:rsidR="007A2C0F">
              <w:rPr>
                <w:webHidden/>
              </w:rPr>
              <w:fldChar w:fldCharType="separate"/>
            </w:r>
            <w:r>
              <w:rPr>
                <w:webHidden/>
              </w:rPr>
              <w:t>5</w:t>
            </w:r>
            <w:r w:rsidR="007A2C0F">
              <w:rPr>
                <w:webHidden/>
              </w:rPr>
              <w:fldChar w:fldCharType="end"/>
            </w:r>
          </w:hyperlink>
        </w:p>
        <w:p w14:paraId="51535412" w14:textId="28E86695" w:rsidR="007A2C0F" w:rsidRDefault="00907A8C">
          <w:pPr>
            <w:pStyle w:val="Innehll2"/>
            <w:tabs>
              <w:tab w:val="left" w:pos="880"/>
            </w:tabs>
            <w:rPr>
              <w:rFonts w:asciiTheme="minorHAnsi" w:eastAsiaTheme="minorEastAsia" w:hAnsiTheme="minorHAnsi" w:cstheme="minorBidi"/>
              <w:b w:val="0"/>
              <w:lang w:val="sv-AX" w:eastAsia="sv-AX"/>
            </w:rPr>
          </w:pPr>
          <w:hyperlink w:anchor="_Toc113261347" w:history="1">
            <w:r w:rsidR="007A2C0F" w:rsidRPr="00C25FA2">
              <w:rPr>
                <w:rStyle w:val="Hyperlnk"/>
              </w:rPr>
              <w:t>2.2</w:t>
            </w:r>
            <w:r w:rsidR="007A2C0F">
              <w:rPr>
                <w:rFonts w:asciiTheme="minorHAnsi" w:eastAsiaTheme="minorEastAsia" w:hAnsiTheme="minorHAnsi" w:cstheme="minorBidi"/>
                <w:b w:val="0"/>
                <w:lang w:val="sv-AX" w:eastAsia="sv-AX"/>
              </w:rPr>
              <w:tab/>
            </w:r>
            <w:r w:rsidR="007A2C0F" w:rsidRPr="00C25FA2">
              <w:rPr>
                <w:rStyle w:val="Hyperlnk"/>
              </w:rPr>
              <w:t>Ledning, lärare och personal</w:t>
            </w:r>
            <w:r w:rsidR="007A2C0F">
              <w:rPr>
                <w:webHidden/>
              </w:rPr>
              <w:tab/>
            </w:r>
            <w:r w:rsidR="007A2C0F">
              <w:rPr>
                <w:webHidden/>
              </w:rPr>
              <w:fldChar w:fldCharType="begin"/>
            </w:r>
            <w:r w:rsidR="007A2C0F">
              <w:rPr>
                <w:webHidden/>
              </w:rPr>
              <w:instrText xml:space="preserve"> PAGEREF _Toc113261347 \h </w:instrText>
            </w:r>
            <w:r w:rsidR="007A2C0F">
              <w:rPr>
                <w:webHidden/>
              </w:rPr>
            </w:r>
            <w:r w:rsidR="007A2C0F">
              <w:rPr>
                <w:webHidden/>
              </w:rPr>
              <w:fldChar w:fldCharType="separate"/>
            </w:r>
            <w:r>
              <w:rPr>
                <w:webHidden/>
              </w:rPr>
              <w:t>6</w:t>
            </w:r>
            <w:r w:rsidR="007A2C0F">
              <w:rPr>
                <w:webHidden/>
              </w:rPr>
              <w:fldChar w:fldCharType="end"/>
            </w:r>
          </w:hyperlink>
        </w:p>
        <w:p w14:paraId="04CD139B" w14:textId="76968281" w:rsidR="007A2C0F" w:rsidRDefault="00907A8C">
          <w:pPr>
            <w:pStyle w:val="Innehll2"/>
            <w:tabs>
              <w:tab w:val="left" w:pos="880"/>
            </w:tabs>
            <w:rPr>
              <w:rFonts w:asciiTheme="minorHAnsi" w:eastAsiaTheme="minorEastAsia" w:hAnsiTheme="minorHAnsi" w:cstheme="minorBidi"/>
              <w:b w:val="0"/>
              <w:lang w:val="sv-AX" w:eastAsia="sv-AX"/>
            </w:rPr>
          </w:pPr>
          <w:hyperlink w:anchor="_Toc113261348" w:history="1">
            <w:r w:rsidR="007A2C0F" w:rsidRPr="00C25FA2">
              <w:rPr>
                <w:rStyle w:val="Hyperlnk"/>
              </w:rPr>
              <w:t>2.3</w:t>
            </w:r>
            <w:r w:rsidR="007A2C0F">
              <w:rPr>
                <w:rFonts w:asciiTheme="minorHAnsi" w:eastAsiaTheme="minorEastAsia" w:hAnsiTheme="minorHAnsi" w:cstheme="minorBidi"/>
                <w:b w:val="0"/>
                <w:lang w:val="sv-AX" w:eastAsia="sv-AX"/>
              </w:rPr>
              <w:tab/>
            </w:r>
            <w:r w:rsidR="007A2C0F" w:rsidRPr="00C25FA2">
              <w:rPr>
                <w:rStyle w:val="Hyperlnk"/>
              </w:rPr>
              <w:t>Läsårets och skoldagens arbetstider</w:t>
            </w:r>
            <w:r w:rsidR="007A2C0F">
              <w:rPr>
                <w:webHidden/>
              </w:rPr>
              <w:tab/>
            </w:r>
            <w:r w:rsidR="007A2C0F">
              <w:rPr>
                <w:webHidden/>
              </w:rPr>
              <w:fldChar w:fldCharType="begin"/>
            </w:r>
            <w:r w:rsidR="007A2C0F">
              <w:rPr>
                <w:webHidden/>
              </w:rPr>
              <w:instrText xml:space="preserve"> PAGEREF _Toc113261348 \h </w:instrText>
            </w:r>
            <w:r w:rsidR="007A2C0F">
              <w:rPr>
                <w:webHidden/>
              </w:rPr>
            </w:r>
            <w:r w:rsidR="007A2C0F">
              <w:rPr>
                <w:webHidden/>
              </w:rPr>
              <w:fldChar w:fldCharType="separate"/>
            </w:r>
            <w:r>
              <w:rPr>
                <w:webHidden/>
              </w:rPr>
              <w:t>7</w:t>
            </w:r>
            <w:r w:rsidR="007A2C0F">
              <w:rPr>
                <w:webHidden/>
              </w:rPr>
              <w:fldChar w:fldCharType="end"/>
            </w:r>
          </w:hyperlink>
        </w:p>
        <w:p w14:paraId="4A75C559" w14:textId="767BFFFF" w:rsidR="007A2C0F" w:rsidRDefault="00907A8C">
          <w:pPr>
            <w:pStyle w:val="Innehll2"/>
            <w:tabs>
              <w:tab w:val="left" w:pos="880"/>
            </w:tabs>
            <w:rPr>
              <w:rFonts w:asciiTheme="minorHAnsi" w:eastAsiaTheme="minorEastAsia" w:hAnsiTheme="minorHAnsi" w:cstheme="minorBidi"/>
              <w:b w:val="0"/>
              <w:lang w:val="sv-AX" w:eastAsia="sv-AX"/>
            </w:rPr>
          </w:pPr>
          <w:hyperlink w:anchor="_Toc113261349" w:history="1">
            <w:r w:rsidR="007A2C0F" w:rsidRPr="00C25FA2">
              <w:rPr>
                <w:rStyle w:val="Hyperlnk"/>
              </w:rPr>
              <w:t>2.4</w:t>
            </w:r>
            <w:r w:rsidR="007A2C0F">
              <w:rPr>
                <w:rFonts w:asciiTheme="minorHAnsi" w:eastAsiaTheme="minorEastAsia" w:hAnsiTheme="minorHAnsi" w:cstheme="minorBidi"/>
                <w:b w:val="0"/>
                <w:lang w:val="sv-AX" w:eastAsia="sv-AX"/>
              </w:rPr>
              <w:tab/>
            </w:r>
            <w:r w:rsidR="007A2C0F" w:rsidRPr="00C25FA2">
              <w:rPr>
                <w:rStyle w:val="Hyperlnk"/>
              </w:rPr>
              <w:t>Årsplanering för lärare</w:t>
            </w:r>
            <w:r w:rsidR="007A2C0F">
              <w:rPr>
                <w:webHidden/>
              </w:rPr>
              <w:tab/>
            </w:r>
            <w:r w:rsidR="007A2C0F">
              <w:rPr>
                <w:webHidden/>
              </w:rPr>
              <w:fldChar w:fldCharType="begin"/>
            </w:r>
            <w:r w:rsidR="007A2C0F">
              <w:rPr>
                <w:webHidden/>
              </w:rPr>
              <w:instrText xml:space="preserve"> PAGEREF _Toc113261349 \h </w:instrText>
            </w:r>
            <w:r w:rsidR="007A2C0F">
              <w:rPr>
                <w:webHidden/>
              </w:rPr>
            </w:r>
            <w:r w:rsidR="007A2C0F">
              <w:rPr>
                <w:webHidden/>
              </w:rPr>
              <w:fldChar w:fldCharType="separate"/>
            </w:r>
            <w:r>
              <w:rPr>
                <w:webHidden/>
              </w:rPr>
              <w:t>8</w:t>
            </w:r>
            <w:r w:rsidR="007A2C0F">
              <w:rPr>
                <w:webHidden/>
              </w:rPr>
              <w:fldChar w:fldCharType="end"/>
            </w:r>
          </w:hyperlink>
        </w:p>
        <w:p w14:paraId="2320CF56" w14:textId="6639AF2A" w:rsidR="007A2C0F" w:rsidRDefault="00907A8C">
          <w:pPr>
            <w:pStyle w:val="Innehll3"/>
            <w:tabs>
              <w:tab w:val="left" w:pos="1320"/>
              <w:tab w:val="right" w:leader="dot" w:pos="9060"/>
            </w:tabs>
            <w:rPr>
              <w:noProof/>
              <w:lang w:val="sv-AX" w:eastAsia="sv-AX"/>
            </w:rPr>
          </w:pPr>
          <w:hyperlink w:anchor="_Toc113261350" w:history="1">
            <w:r w:rsidR="007A2C0F" w:rsidRPr="00C25FA2">
              <w:rPr>
                <w:rStyle w:val="Hyperlnk"/>
                <w:noProof/>
              </w:rPr>
              <w:t>2.4.1</w:t>
            </w:r>
            <w:r w:rsidR="007A2C0F">
              <w:rPr>
                <w:noProof/>
                <w:lang w:val="sv-AX" w:eastAsia="sv-AX"/>
              </w:rPr>
              <w:tab/>
            </w:r>
            <w:r w:rsidR="007A2C0F" w:rsidRPr="00C25FA2">
              <w:rPr>
                <w:rStyle w:val="Hyperlnk"/>
                <w:noProof/>
              </w:rPr>
              <w:t>Lärarkollegiets samplanering</w:t>
            </w:r>
            <w:r w:rsidR="007A2C0F">
              <w:rPr>
                <w:noProof/>
                <w:webHidden/>
              </w:rPr>
              <w:tab/>
            </w:r>
            <w:r w:rsidR="007A2C0F">
              <w:rPr>
                <w:noProof/>
                <w:webHidden/>
              </w:rPr>
              <w:fldChar w:fldCharType="begin"/>
            </w:r>
            <w:r w:rsidR="007A2C0F">
              <w:rPr>
                <w:noProof/>
                <w:webHidden/>
              </w:rPr>
              <w:instrText xml:space="preserve"> PAGEREF _Toc113261350 \h </w:instrText>
            </w:r>
            <w:r w:rsidR="007A2C0F">
              <w:rPr>
                <w:noProof/>
                <w:webHidden/>
              </w:rPr>
            </w:r>
            <w:r w:rsidR="007A2C0F">
              <w:rPr>
                <w:noProof/>
                <w:webHidden/>
              </w:rPr>
              <w:fldChar w:fldCharType="separate"/>
            </w:r>
            <w:r>
              <w:rPr>
                <w:noProof/>
                <w:webHidden/>
              </w:rPr>
              <w:t>8</w:t>
            </w:r>
            <w:r w:rsidR="007A2C0F">
              <w:rPr>
                <w:noProof/>
                <w:webHidden/>
              </w:rPr>
              <w:fldChar w:fldCharType="end"/>
            </w:r>
          </w:hyperlink>
        </w:p>
        <w:p w14:paraId="3CBECE37" w14:textId="356A6CF3" w:rsidR="007A2C0F" w:rsidRDefault="00907A8C">
          <w:pPr>
            <w:pStyle w:val="Innehll3"/>
            <w:tabs>
              <w:tab w:val="left" w:pos="1320"/>
              <w:tab w:val="right" w:leader="dot" w:pos="9060"/>
            </w:tabs>
            <w:rPr>
              <w:noProof/>
              <w:lang w:val="sv-AX" w:eastAsia="sv-AX"/>
            </w:rPr>
          </w:pPr>
          <w:hyperlink w:anchor="_Toc113261351" w:history="1">
            <w:r w:rsidR="007A2C0F" w:rsidRPr="00C25FA2">
              <w:rPr>
                <w:rStyle w:val="Hyperlnk"/>
                <w:noProof/>
              </w:rPr>
              <w:t>2.4.2</w:t>
            </w:r>
            <w:r w:rsidR="007A2C0F">
              <w:rPr>
                <w:noProof/>
                <w:lang w:val="sv-AX" w:eastAsia="sv-AX"/>
              </w:rPr>
              <w:tab/>
            </w:r>
            <w:r w:rsidR="007A2C0F" w:rsidRPr="00C25FA2">
              <w:rPr>
                <w:rStyle w:val="Hyperlnk"/>
                <w:noProof/>
              </w:rPr>
              <w:t>Fortbildningsplan</w:t>
            </w:r>
            <w:r w:rsidR="007A2C0F">
              <w:rPr>
                <w:noProof/>
                <w:webHidden/>
              </w:rPr>
              <w:tab/>
            </w:r>
            <w:r w:rsidR="007A2C0F">
              <w:rPr>
                <w:noProof/>
                <w:webHidden/>
              </w:rPr>
              <w:fldChar w:fldCharType="begin"/>
            </w:r>
            <w:r w:rsidR="007A2C0F">
              <w:rPr>
                <w:noProof/>
                <w:webHidden/>
              </w:rPr>
              <w:instrText xml:space="preserve"> PAGEREF _Toc113261351 \h </w:instrText>
            </w:r>
            <w:r w:rsidR="007A2C0F">
              <w:rPr>
                <w:noProof/>
                <w:webHidden/>
              </w:rPr>
            </w:r>
            <w:r w:rsidR="007A2C0F">
              <w:rPr>
                <w:noProof/>
                <w:webHidden/>
              </w:rPr>
              <w:fldChar w:fldCharType="separate"/>
            </w:r>
            <w:r>
              <w:rPr>
                <w:noProof/>
                <w:webHidden/>
              </w:rPr>
              <w:t>8</w:t>
            </w:r>
            <w:r w:rsidR="007A2C0F">
              <w:rPr>
                <w:noProof/>
                <w:webHidden/>
              </w:rPr>
              <w:fldChar w:fldCharType="end"/>
            </w:r>
          </w:hyperlink>
        </w:p>
        <w:p w14:paraId="7EF9E1C1" w14:textId="61BBB7AE" w:rsidR="007A2C0F" w:rsidRDefault="00907A8C">
          <w:pPr>
            <w:pStyle w:val="Innehll3"/>
            <w:tabs>
              <w:tab w:val="left" w:pos="1320"/>
              <w:tab w:val="right" w:leader="dot" w:pos="9060"/>
            </w:tabs>
            <w:rPr>
              <w:noProof/>
              <w:lang w:val="sv-AX" w:eastAsia="sv-AX"/>
            </w:rPr>
          </w:pPr>
          <w:hyperlink w:anchor="_Toc113261352" w:history="1">
            <w:r w:rsidR="007A2C0F" w:rsidRPr="00C25FA2">
              <w:rPr>
                <w:rStyle w:val="Hyperlnk"/>
                <w:rFonts w:cstheme="minorHAnsi"/>
                <w:noProof/>
              </w:rPr>
              <w:t>2.4.3</w:t>
            </w:r>
            <w:r w:rsidR="007A2C0F">
              <w:rPr>
                <w:noProof/>
                <w:lang w:val="sv-AX" w:eastAsia="sv-AX"/>
              </w:rPr>
              <w:tab/>
            </w:r>
            <w:r w:rsidR="007A2C0F" w:rsidRPr="00C25FA2">
              <w:rPr>
                <w:rStyle w:val="Hyperlnk"/>
                <w:rFonts w:cstheme="minorHAnsi"/>
                <w:noProof/>
              </w:rPr>
              <w:t>Ansvarsgrupper</w:t>
            </w:r>
            <w:r w:rsidR="007A2C0F">
              <w:rPr>
                <w:noProof/>
                <w:webHidden/>
              </w:rPr>
              <w:tab/>
            </w:r>
            <w:r w:rsidR="007A2C0F">
              <w:rPr>
                <w:noProof/>
                <w:webHidden/>
              </w:rPr>
              <w:fldChar w:fldCharType="begin"/>
            </w:r>
            <w:r w:rsidR="007A2C0F">
              <w:rPr>
                <w:noProof/>
                <w:webHidden/>
              </w:rPr>
              <w:instrText xml:space="preserve"> PAGEREF _Toc113261352 \h </w:instrText>
            </w:r>
            <w:r w:rsidR="007A2C0F">
              <w:rPr>
                <w:noProof/>
                <w:webHidden/>
              </w:rPr>
            </w:r>
            <w:r w:rsidR="007A2C0F">
              <w:rPr>
                <w:noProof/>
                <w:webHidden/>
              </w:rPr>
              <w:fldChar w:fldCharType="separate"/>
            </w:r>
            <w:r>
              <w:rPr>
                <w:noProof/>
                <w:webHidden/>
              </w:rPr>
              <w:t>9</w:t>
            </w:r>
            <w:r w:rsidR="007A2C0F">
              <w:rPr>
                <w:noProof/>
                <w:webHidden/>
              </w:rPr>
              <w:fldChar w:fldCharType="end"/>
            </w:r>
          </w:hyperlink>
        </w:p>
        <w:p w14:paraId="535697C8" w14:textId="2005F109" w:rsidR="007A2C0F" w:rsidRDefault="00907A8C">
          <w:pPr>
            <w:pStyle w:val="Innehll3"/>
            <w:tabs>
              <w:tab w:val="left" w:pos="1320"/>
              <w:tab w:val="right" w:leader="dot" w:pos="9060"/>
            </w:tabs>
            <w:rPr>
              <w:noProof/>
              <w:lang w:val="sv-AX" w:eastAsia="sv-AX"/>
            </w:rPr>
          </w:pPr>
          <w:hyperlink w:anchor="_Toc113261353" w:history="1">
            <w:r w:rsidR="007A2C0F" w:rsidRPr="00C25FA2">
              <w:rPr>
                <w:rStyle w:val="Hyperlnk"/>
                <w:noProof/>
              </w:rPr>
              <w:t>2.4.4</w:t>
            </w:r>
            <w:r w:rsidR="007A2C0F">
              <w:rPr>
                <w:noProof/>
                <w:lang w:val="sv-AX" w:eastAsia="sv-AX"/>
              </w:rPr>
              <w:tab/>
            </w:r>
            <w:r w:rsidR="007A2C0F" w:rsidRPr="00C25FA2">
              <w:rPr>
                <w:rStyle w:val="Hyperlnk"/>
                <w:noProof/>
              </w:rPr>
              <w:t>Händelsekalender</w:t>
            </w:r>
            <w:r w:rsidR="007A2C0F">
              <w:rPr>
                <w:noProof/>
                <w:webHidden/>
              </w:rPr>
              <w:tab/>
            </w:r>
            <w:r w:rsidR="007A2C0F">
              <w:rPr>
                <w:noProof/>
                <w:webHidden/>
              </w:rPr>
              <w:fldChar w:fldCharType="begin"/>
            </w:r>
            <w:r w:rsidR="007A2C0F">
              <w:rPr>
                <w:noProof/>
                <w:webHidden/>
              </w:rPr>
              <w:instrText xml:space="preserve"> PAGEREF _Toc113261353 \h </w:instrText>
            </w:r>
            <w:r w:rsidR="007A2C0F">
              <w:rPr>
                <w:noProof/>
                <w:webHidden/>
              </w:rPr>
            </w:r>
            <w:r w:rsidR="007A2C0F">
              <w:rPr>
                <w:noProof/>
                <w:webHidden/>
              </w:rPr>
              <w:fldChar w:fldCharType="separate"/>
            </w:r>
            <w:r>
              <w:rPr>
                <w:noProof/>
                <w:webHidden/>
              </w:rPr>
              <w:t>9</w:t>
            </w:r>
            <w:r w:rsidR="007A2C0F">
              <w:rPr>
                <w:noProof/>
                <w:webHidden/>
              </w:rPr>
              <w:fldChar w:fldCharType="end"/>
            </w:r>
          </w:hyperlink>
        </w:p>
        <w:p w14:paraId="3C09B86F" w14:textId="5F9118CB" w:rsidR="007A2C0F" w:rsidRDefault="00907A8C">
          <w:pPr>
            <w:pStyle w:val="Innehll1"/>
            <w:tabs>
              <w:tab w:val="left" w:pos="480"/>
              <w:tab w:val="right" w:leader="dot" w:pos="9060"/>
            </w:tabs>
            <w:rPr>
              <w:noProof/>
              <w:lang w:val="sv-AX" w:eastAsia="sv-AX"/>
            </w:rPr>
          </w:pPr>
          <w:hyperlink w:anchor="_Toc113261354" w:history="1">
            <w:r w:rsidR="007A2C0F" w:rsidRPr="00C25FA2">
              <w:rPr>
                <w:rStyle w:val="Hyperlnk"/>
                <w:noProof/>
              </w:rPr>
              <w:t>3</w:t>
            </w:r>
            <w:r w:rsidR="007A2C0F">
              <w:rPr>
                <w:noProof/>
                <w:lang w:val="sv-AX" w:eastAsia="sv-AX"/>
              </w:rPr>
              <w:tab/>
            </w:r>
            <w:r w:rsidR="007A2C0F" w:rsidRPr="00C25FA2">
              <w:rPr>
                <w:rStyle w:val="Hyperlnk"/>
                <w:noProof/>
              </w:rPr>
              <w:t>Trivselstadga</w:t>
            </w:r>
            <w:r w:rsidR="007A2C0F">
              <w:rPr>
                <w:noProof/>
                <w:webHidden/>
              </w:rPr>
              <w:tab/>
            </w:r>
            <w:r w:rsidR="007A2C0F">
              <w:rPr>
                <w:noProof/>
                <w:webHidden/>
              </w:rPr>
              <w:fldChar w:fldCharType="begin"/>
            </w:r>
            <w:r w:rsidR="007A2C0F">
              <w:rPr>
                <w:noProof/>
                <w:webHidden/>
              </w:rPr>
              <w:instrText xml:space="preserve"> PAGEREF _Toc113261354 \h </w:instrText>
            </w:r>
            <w:r w:rsidR="007A2C0F">
              <w:rPr>
                <w:noProof/>
                <w:webHidden/>
              </w:rPr>
            </w:r>
            <w:r w:rsidR="007A2C0F">
              <w:rPr>
                <w:noProof/>
                <w:webHidden/>
              </w:rPr>
              <w:fldChar w:fldCharType="separate"/>
            </w:r>
            <w:r>
              <w:rPr>
                <w:noProof/>
                <w:webHidden/>
              </w:rPr>
              <w:t>12</w:t>
            </w:r>
            <w:r w:rsidR="007A2C0F">
              <w:rPr>
                <w:noProof/>
                <w:webHidden/>
              </w:rPr>
              <w:fldChar w:fldCharType="end"/>
            </w:r>
          </w:hyperlink>
        </w:p>
        <w:p w14:paraId="5BF55FED" w14:textId="77FC1B4C" w:rsidR="007A2C0F" w:rsidRDefault="00907A8C">
          <w:pPr>
            <w:pStyle w:val="Innehll1"/>
            <w:tabs>
              <w:tab w:val="left" w:pos="480"/>
              <w:tab w:val="right" w:leader="dot" w:pos="9060"/>
            </w:tabs>
            <w:rPr>
              <w:noProof/>
              <w:lang w:val="sv-AX" w:eastAsia="sv-AX"/>
            </w:rPr>
          </w:pPr>
          <w:hyperlink w:anchor="_Toc113261355" w:history="1">
            <w:r w:rsidR="007A2C0F" w:rsidRPr="00C25FA2">
              <w:rPr>
                <w:rStyle w:val="Hyperlnk"/>
                <w:noProof/>
              </w:rPr>
              <w:t>4</w:t>
            </w:r>
            <w:r w:rsidR="007A2C0F">
              <w:rPr>
                <w:noProof/>
                <w:lang w:val="sv-AX" w:eastAsia="sv-AX"/>
              </w:rPr>
              <w:tab/>
            </w:r>
            <w:r w:rsidR="007A2C0F" w:rsidRPr="00C25FA2">
              <w:rPr>
                <w:rStyle w:val="Hyperlnk"/>
                <w:noProof/>
              </w:rPr>
              <w:t>Undervisningsarrangemang</w:t>
            </w:r>
            <w:r w:rsidR="007A2C0F">
              <w:rPr>
                <w:noProof/>
                <w:webHidden/>
              </w:rPr>
              <w:tab/>
            </w:r>
            <w:r w:rsidR="007A2C0F">
              <w:rPr>
                <w:noProof/>
                <w:webHidden/>
              </w:rPr>
              <w:fldChar w:fldCharType="begin"/>
            </w:r>
            <w:r w:rsidR="007A2C0F">
              <w:rPr>
                <w:noProof/>
                <w:webHidden/>
              </w:rPr>
              <w:instrText xml:space="preserve"> PAGEREF _Toc113261355 \h </w:instrText>
            </w:r>
            <w:r w:rsidR="007A2C0F">
              <w:rPr>
                <w:noProof/>
                <w:webHidden/>
              </w:rPr>
            </w:r>
            <w:r w:rsidR="007A2C0F">
              <w:rPr>
                <w:noProof/>
                <w:webHidden/>
              </w:rPr>
              <w:fldChar w:fldCharType="separate"/>
            </w:r>
            <w:r>
              <w:rPr>
                <w:noProof/>
                <w:webHidden/>
              </w:rPr>
              <w:t>14</w:t>
            </w:r>
            <w:r w:rsidR="007A2C0F">
              <w:rPr>
                <w:noProof/>
                <w:webHidden/>
              </w:rPr>
              <w:fldChar w:fldCharType="end"/>
            </w:r>
          </w:hyperlink>
        </w:p>
        <w:p w14:paraId="6F6DEC9F" w14:textId="08C00829" w:rsidR="007A2C0F" w:rsidRDefault="00907A8C">
          <w:pPr>
            <w:pStyle w:val="Innehll2"/>
            <w:tabs>
              <w:tab w:val="left" w:pos="880"/>
            </w:tabs>
            <w:rPr>
              <w:rFonts w:asciiTheme="minorHAnsi" w:eastAsiaTheme="minorEastAsia" w:hAnsiTheme="minorHAnsi" w:cstheme="minorBidi"/>
              <w:b w:val="0"/>
              <w:lang w:val="sv-AX" w:eastAsia="sv-AX"/>
            </w:rPr>
          </w:pPr>
          <w:hyperlink w:anchor="_Toc113261356" w:history="1">
            <w:r w:rsidR="007A2C0F" w:rsidRPr="00C25FA2">
              <w:rPr>
                <w:rStyle w:val="Hyperlnk"/>
              </w:rPr>
              <w:t>4.1</w:t>
            </w:r>
            <w:r w:rsidR="007A2C0F">
              <w:rPr>
                <w:rFonts w:asciiTheme="minorHAnsi" w:eastAsiaTheme="minorEastAsia" w:hAnsiTheme="minorHAnsi" w:cstheme="minorBidi"/>
                <w:b w:val="0"/>
                <w:lang w:val="sv-AX" w:eastAsia="sv-AX"/>
              </w:rPr>
              <w:tab/>
            </w:r>
            <w:r w:rsidR="007A2C0F" w:rsidRPr="00C25FA2">
              <w:rPr>
                <w:rStyle w:val="Hyperlnk"/>
              </w:rPr>
              <w:t>Undervisning utanför skolan</w:t>
            </w:r>
            <w:r w:rsidR="007A2C0F">
              <w:rPr>
                <w:webHidden/>
              </w:rPr>
              <w:tab/>
            </w:r>
            <w:r w:rsidR="007A2C0F">
              <w:rPr>
                <w:webHidden/>
              </w:rPr>
              <w:fldChar w:fldCharType="begin"/>
            </w:r>
            <w:r w:rsidR="007A2C0F">
              <w:rPr>
                <w:webHidden/>
              </w:rPr>
              <w:instrText xml:space="preserve"> PAGEREF _Toc113261356 \h </w:instrText>
            </w:r>
            <w:r w:rsidR="007A2C0F">
              <w:rPr>
                <w:webHidden/>
              </w:rPr>
            </w:r>
            <w:r w:rsidR="007A2C0F">
              <w:rPr>
                <w:webHidden/>
              </w:rPr>
              <w:fldChar w:fldCharType="separate"/>
            </w:r>
            <w:r>
              <w:rPr>
                <w:webHidden/>
              </w:rPr>
              <w:t>15</w:t>
            </w:r>
            <w:r w:rsidR="007A2C0F">
              <w:rPr>
                <w:webHidden/>
              </w:rPr>
              <w:fldChar w:fldCharType="end"/>
            </w:r>
          </w:hyperlink>
        </w:p>
        <w:p w14:paraId="671B94AF" w14:textId="5C4F900D" w:rsidR="007A2C0F" w:rsidRDefault="00907A8C">
          <w:pPr>
            <w:pStyle w:val="Innehll2"/>
            <w:tabs>
              <w:tab w:val="left" w:pos="880"/>
            </w:tabs>
            <w:rPr>
              <w:rFonts w:asciiTheme="minorHAnsi" w:eastAsiaTheme="minorEastAsia" w:hAnsiTheme="minorHAnsi" w:cstheme="minorBidi"/>
              <w:b w:val="0"/>
              <w:lang w:val="sv-AX" w:eastAsia="sv-AX"/>
            </w:rPr>
          </w:pPr>
          <w:hyperlink w:anchor="_Toc113261357" w:history="1">
            <w:r w:rsidR="007A2C0F" w:rsidRPr="00C25FA2">
              <w:rPr>
                <w:rStyle w:val="Hyperlnk"/>
              </w:rPr>
              <w:t>4.2</w:t>
            </w:r>
            <w:r w:rsidR="007A2C0F">
              <w:rPr>
                <w:rFonts w:asciiTheme="minorHAnsi" w:eastAsiaTheme="minorEastAsia" w:hAnsiTheme="minorHAnsi" w:cstheme="minorBidi"/>
                <w:b w:val="0"/>
                <w:lang w:val="sv-AX" w:eastAsia="sv-AX"/>
              </w:rPr>
              <w:tab/>
            </w:r>
            <w:r w:rsidR="007A2C0F" w:rsidRPr="00C25FA2">
              <w:rPr>
                <w:rStyle w:val="Hyperlnk"/>
              </w:rPr>
              <w:t>Helhetsskapande undervisningsarrangemang</w:t>
            </w:r>
            <w:r w:rsidR="007A2C0F">
              <w:rPr>
                <w:webHidden/>
              </w:rPr>
              <w:tab/>
            </w:r>
            <w:r w:rsidR="007A2C0F">
              <w:rPr>
                <w:webHidden/>
              </w:rPr>
              <w:fldChar w:fldCharType="begin"/>
            </w:r>
            <w:r w:rsidR="007A2C0F">
              <w:rPr>
                <w:webHidden/>
              </w:rPr>
              <w:instrText xml:space="preserve"> PAGEREF _Toc113261357 \h </w:instrText>
            </w:r>
            <w:r w:rsidR="007A2C0F">
              <w:rPr>
                <w:webHidden/>
              </w:rPr>
            </w:r>
            <w:r w:rsidR="007A2C0F">
              <w:rPr>
                <w:webHidden/>
              </w:rPr>
              <w:fldChar w:fldCharType="separate"/>
            </w:r>
            <w:r>
              <w:rPr>
                <w:webHidden/>
              </w:rPr>
              <w:t>15</w:t>
            </w:r>
            <w:r w:rsidR="007A2C0F">
              <w:rPr>
                <w:webHidden/>
              </w:rPr>
              <w:fldChar w:fldCharType="end"/>
            </w:r>
          </w:hyperlink>
        </w:p>
        <w:p w14:paraId="2823E068" w14:textId="495634B3" w:rsidR="007A2C0F" w:rsidRDefault="00907A8C">
          <w:pPr>
            <w:pStyle w:val="Innehll2"/>
            <w:tabs>
              <w:tab w:val="left" w:pos="880"/>
            </w:tabs>
            <w:rPr>
              <w:rFonts w:asciiTheme="minorHAnsi" w:eastAsiaTheme="minorEastAsia" w:hAnsiTheme="minorHAnsi" w:cstheme="minorBidi"/>
              <w:b w:val="0"/>
              <w:lang w:val="sv-AX" w:eastAsia="sv-AX"/>
            </w:rPr>
          </w:pPr>
          <w:hyperlink w:anchor="_Toc113261358" w:history="1">
            <w:r w:rsidR="007A2C0F" w:rsidRPr="00C25FA2">
              <w:rPr>
                <w:rStyle w:val="Hyperlnk"/>
              </w:rPr>
              <w:t>4.3</w:t>
            </w:r>
            <w:r w:rsidR="007A2C0F">
              <w:rPr>
                <w:rFonts w:asciiTheme="minorHAnsi" w:eastAsiaTheme="minorEastAsia" w:hAnsiTheme="minorHAnsi" w:cstheme="minorBidi"/>
                <w:b w:val="0"/>
                <w:lang w:val="sv-AX" w:eastAsia="sv-AX"/>
              </w:rPr>
              <w:tab/>
            </w:r>
            <w:r w:rsidR="007A2C0F" w:rsidRPr="00C25FA2">
              <w:rPr>
                <w:rStyle w:val="Hyperlnk"/>
              </w:rPr>
              <w:t>Särskilda undervisningsarrangemang</w:t>
            </w:r>
            <w:r w:rsidR="007A2C0F">
              <w:rPr>
                <w:webHidden/>
              </w:rPr>
              <w:tab/>
            </w:r>
            <w:r w:rsidR="007A2C0F">
              <w:rPr>
                <w:webHidden/>
              </w:rPr>
              <w:fldChar w:fldCharType="begin"/>
            </w:r>
            <w:r w:rsidR="007A2C0F">
              <w:rPr>
                <w:webHidden/>
              </w:rPr>
              <w:instrText xml:space="preserve"> PAGEREF _Toc113261358 \h </w:instrText>
            </w:r>
            <w:r w:rsidR="007A2C0F">
              <w:rPr>
                <w:webHidden/>
              </w:rPr>
            </w:r>
            <w:r w:rsidR="007A2C0F">
              <w:rPr>
                <w:webHidden/>
              </w:rPr>
              <w:fldChar w:fldCharType="separate"/>
            </w:r>
            <w:r>
              <w:rPr>
                <w:webHidden/>
              </w:rPr>
              <w:t>17</w:t>
            </w:r>
            <w:r w:rsidR="007A2C0F">
              <w:rPr>
                <w:webHidden/>
              </w:rPr>
              <w:fldChar w:fldCharType="end"/>
            </w:r>
          </w:hyperlink>
        </w:p>
        <w:p w14:paraId="0364BFAA" w14:textId="629C9606" w:rsidR="007A2C0F" w:rsidRDefault="00907A8C">
          <w:pPr>
            <w:pStyle w:val="Innehll2"/>
            <w:tabs>
              <w:tab w:val="left" w:pos="880"/>
            </w:tabs>
            <w:rPr>
              <w:rFonts w:asciiTheme="minorHAnsi" w:eastAsiaTheme="minorEastAsia" w:hAnsiTheme="minorHAnsi" w:cstheme="minorBidi"/>
              <w:b w:val="0"/>
              <w:lang w:val="sv-AX" w:eastAsia="sv-AX"/>
            </w:rPr>
          </w:pPr>
          <w:hyperlink w:anchor="_Toc113261359" w:history="1">
            <w:r w:rsidR="007A2C0F" w:rsidRPr="00C25FA2">
              <w:rPr>
                <w:rStyle w:val="Hyperlnk"/>
              </w:rPr>
              <w:t>4.4</w:t>
            </w:r>
            <w:r w:rsidR="007A2C0F">
              <w:rPr>
                <w:rFonts w:asciiTheme="minorHAnsi" w:eastAsiaTheme="minorEastAsia" w:hAnsiTheme="minorHAnsi" w:cstheme="minorBidi"/>
                <w:b w:val="0"/>
                <w:lang w:val="sv-AX" w:eastAsia="sv-AX"/>
              </w:rPr>
              <w:tab/>
            </w:r>
            <w:r w:rsidR="007A2C0F" w:rsidRPr="00C25FA2">
              <w:rPr>
                <w:rStyle w:val="Hyperlnk"/>
              </w:rPr>
              <w:t>Flexibel undervisning (t.ex. Studion)</w:t>
            </w:r>
            <w:r w:rsidR="007A2C0F">
              <w:rPr>
                <w:webHidden/>
              </w:rPr>
              <w:tab/>
            </w:r>
            <w:r w:rsidR="007A2C0F">
              <w:rPr>
                <w:webHidden/>
              </w:rPr>
              <w:fldChar w:fldCharType="begin"/>
            </w:r>
            <w:r w:rsidR="007A2C0F">
              <w:rPr>
                <w:webHidden/>
              </w:rPr>
              <w:instrText xml:space="preserve"> PAGEREF _Toc113261359 \h </w:instrText>
            </w:r>
            <w:r w:rsidR="007A2C0F">
              <w:rPr>
                <w:webHidden/>
              </w:rPr>
            </w:r>
            <w:r w:rsidR="007A2C0F">
              <w:rPr>
                <w:webHidden/>
              </w:rPr>
              <w:fldChar w:fldCharType="separate"/>
            </w:r>
            <w:r>
              <w:rPr>
                <w:webHidden/>
              </w:rPr>
              <w:t>18</w:t>
            </w:r>
            <w:r w:rsidR="007A2C0F">
              <w:rPr>
                <w:webHidden/>
              </w:rPr>
              <w:fldChar w:fldCharType="end"/>
            </w:r>
          </w:hyperlink>
        </w:p>
        <w:p w14:paraId="4B1993FB" w14:textId="6DD6F97B" w:rsidR="007A2C0F" w:rsidRDefault="00907A8C">
          <w:pPr>
            <w:pStyle w:val="Innehll2"/>
            <w:tabs>
              <w:tab w:val="left" w:pos="880"/>
            </w:tabs>
            <w:rPr>
              <w:rFonts w:asciiTheme="minorHAnsi" w:eastAsiaTheme="minorEastAsia" w:hAnsiTheme="minorHAnsi" w:cstheme="minorBidi"/>
              <w:b w:val="0"/>
              <w:lang w:val="sv-AX" w:eastAsia="sv-AX"/>
            </w:rPr>
          </w:pPr>
          <w:hyperlink w:anchor="_Toc113261360" w:history="1">
            <w:r w:rsidR="007A2C0F" w:rsidRPr="00C25FA2">
              <w:rPr>
                <w:rStyle w:val="Hyperlnk"/>
              </w:rPr>
              <w:t>4.5</w:t>
            </w:r>
            <w:r w:rsidR="007A2C0F">
              <w:rPr>
                <w:rFonts w:asciiTheme="minorHAnsi" w:eastAsiaTheme="minorEastAsia" w:hAnsiTheme="minorHAnsi" w:cstheme="minorBidi"/>
                <w:b w:val="0"/>
                <w:lang w:val="sv-AX" w:eastAsia="sv-AX"/>
              </w:rPr>
              <w:tab/>
            </w:r>
            <w:r w:rsidR="007A2C0F" w:rsidRPr="00C25FA2">
              <w:rPr>
                <w:rStyle w:val="Hyperlnk"/>
              </w:rPr>
              <w:t>Undervisning i särskilda situationer (t.ex. sjukhusundervisning)</w:t>
            </w:r>
            <w:r w:rsidR="007A2C0F">
              <w:rPr>
                <w:webHidden/>
              </w:rPr>
              <w:tab/>
            </w:r>
            <w:r w:rsidR="007A2C0F">
              <w:rPr>
                <w:webHidden/>
              </w:rPr>
              <w:fldChar w:fldCharType="begin"/>
            </w:r>
            <w:r w:rsidR="007A2C0F">
              <w:rPr>
                <w:webHidden/>
              </w:rPr>
              <w:instrText xml:space="preserve"> PAGEREF _Toc113261360 \h </w:instrText>
            </w:r>
            <w:r w:rsidR="007A2C0F">
              <w:rPr>
                <w:webHidden/>
              </w:rPr>
            </w:r>
            <w:r w:rsidR="007A2C0F">
              <w:rPr>
                <w:webHidden/>
              </w:rPr>
              <w:fldChar w:fldCharType="separate"/>
            </w:r>
            <w:r>
              <w:rPr>
                <w:webHidden/>
              </w:rPr>
              <w:t>18</w:t>
            </w:r>
            <w:r w:rsidR="007A2C0F">
              <w:rPr>
                <w:webHidden/>
              </w:rPr>
              <w:fldChar w:fldCharType="end"/>
            </w:r>
          </w:hyperlink>
        </w:p>
        <w:p w14:paraId="2F4ED901" w14:textId="5AEE08D0" w:rsidR="007A2C0F" w:rsidRDefault="00907A8C">
          <w:pPr>
            <w:pStyle w:val="Innehll2"/>
            <w:tabs>
              <w:tab w:val="left" w:pos="880"/>
            </w:tabs>
            <w:rPr>
              <w:rFonts w:asciiTheme="minorHAnsi" w:eastAsiaTheme="minorEastAsia" w:hAnsiTheme="minorHAnsi" w:cstheme="minorBidi"/>
              <w:b w:val="0"/>
              <w:lang w:val="sv-AX" w:eastAsia="sv-AX"/>
            </w:rPr>
          </w:pPr>
          <w:hyperlink w:anchor="_Toc113261361" w:history="1">
            <w:r w:rsidR="007A2C0F" w:rsidRPr="00C25FA2">
              <w:rPr>
                <w:rStyle w:val="Hyperlnk"/>
              </w:rPr>
              <w:t>4.6</w:t>
            </w:r>
            <w:r w:rsidR="007A2C0F">
              <w:rPr>
                <w:rFonts w:asciiTheme="minorHAnsi" w:eastAsiaTheme="minorEastAsia" w:hAnsiTheme="minorHAnsi" w:cstheme="minorBidi"/>
                <w:b w:val="0"/>
                <w:lang w:val="sv-AX" w:eastAsia="sv-AX"/>
              </w:rPr>
              <w:tab/>
            </w:r>
            <w:r w:rsidR="007A2C0F" w:rsidRPr="00C25FA2">
              <w:rPr>
                <w:rStyle w:val="Hyperlnk"/>
              </w:rPr>
              <w:t>Distansundervisning</w:t>
            </w:r>
            <w:r w:rsidR="007A2C0F">
              <w:rPr>
                <w:webHidden/>
              </w:rPr>
              <w:tab/>
            </w:r>
            <w:r w:rsidR="007A2C0F">
              <w:rPr>
                <w:webHidden/>
              </w:rPr>
              <w:fldChar w:fldCharType="begin"/>
            </w:r>
            <w:r w:rsidR="007A2C0F">
              <w:rPr>
                <w:webHidden/>
              </w:rPr>
              <w:instrText xml:space="preserve"> PAGEREF _Toc113261361 \h </w:instrText>
            </w:r>
            <w:r w:rsidR="007A2C0F">
              <w:rPr>
                <w:webHidden/>
              </w:rPr>
            </w:r>
            <w:r w:rsidR="007A2C0F">
              <w:rPr>
                <w:webHidden/>
              </w:rPr>
              <w:fldChar w:fldCharType="separate"/>
            </w:r>
            <w:r>
              <w:rPr>
                <w:webHidden/>
              </w:rPr>
              <w:t>19</w:t>
            </w:r>
            <w:r w:rsidR="007A2C0F">
              <w:rPr>
                <w:webHidden/>
              </w:rPr>
              <w:fldChar w:fldCharType="end"/>
            </w:r>
          </w:hyperlink>
        </w:p>
        <w:p w14:paraId="7EE7C683" w14:textId="1EA0F7B1" w:rsidR="007A2C0F" w:rsidRDefault="00907A8C">
          <w:pPr>
            <w:pStyle w:val="Innehll1"/>
            <w:tabs>
              <w:tab w:val="left" w:pos="480"/>
              <w:tab w:val="right" w:leader="dot" w:pos="9060"/>
            </w:tabs>
            <w:rPr>
              <w:noProof/>
              <w:lang w:val="sv-AX" w:eastAsia="sv-AX"/>
            </w:rPr>
          </w:pPr>
          <w:hyperlink w:anchor="_Toc113261362" w:history="1">
            <w:r w:rsidR="007A2C0F" w:rsidRPr="00C25FA2">
              <w:rPr>
                <w:rStyle w:val="Hyperlnk"/>
                <w:noProof/>
              </w:rPr>
              <w:t>5</w:t>
            </w:r>
            <w:r w:rsidR="007A2C0F">
              <w:rPr>
                <w:noProof/>
                <w:lang w:val="sv-AX" w:eastAsia="sv-AX"/>
              </w:rPr>
              <w:tab/>
            </w:r>
            <w:r w:rsidR="007A2C0F" w:rsidRPr="00C25FA2">
              <w:rPr>
                <w:rStyle w:val="Hyperlnk"/>
                <w:noProof/>
              </w:rPr>
              <w:t>Stöd för lärande och skolgång</w:t>
            </w:r>
            <w:r w:rsidR="007A2C0F">
              <w:rPr>
                <w:noProof/>
                <w:webHidden/>
              </w:rPr>
              <w:tab/>
            </w:r>
            <w:r w:rsidR="007A2C0F">
              <w:rPr>
                <w:noProof/>
                <w:webHidden/>
              </w:rPr>
              <w:fldChar w:fldCharType="begin"/>
            </w:r>
            <w:r w:rsidR="007A2C0F">
              <w:rPr>
                <w:noProof/>
                <w:webHidden/>
              </w:rPr>
              <w:instrText xml:space="preserve"> PAGEREF _Toc113261362 \h </w:instrText>
            </w:r>
            <w:r w:rsidR="007A2C0F">
              <w:rPr>
                <w:noProof/>
                <w:webHidden/>
              </w:rPr>
            </w:r>
            <w:r w:rsidR="007A2C0F">
              <w:rPr>
                <w:noProof/>
                <w:webHidden/>
              </w:rPr>
              <w:fldChar w:fldCharType="separate"/>
            </w:r>
            <w:r>
              <w:rPr>
                <w:noProof/>
                <w:webHidden/>
              </w:rPr>
              <w:t>20</w:t>
            </w:r>
            <w:r w:rsidR="007A2C0F">
              <w:rPr>
                <w:noProof/>
                <w:webHidden/>
              </w:rPr>
              <w:fldChar w:fldCharType="end"/>
            </w:r>
          </w:hyperlink>
        </w:p>
        <w:p w14:paraId="1CB796EA" w14:textId="78FEAC8B" w:rsidR="007A2C0F" w:rsidRDefault="00907A8C">
          <w:pPr>
            <w:pStyle w:val="Innehll2"/>
            <w:tabs>
              <w:tab w:val="left" w:pos="880"/>
            </w:tabs>
            <w:rPr>
              <w:rFonts w:asciiTheme="minorHAnsi" w:eastAsiaTheme="minorEastAsia" w:hAnsiTheme="minorHAnsi" w:cstheme="minorBidi"/>
              <w:b w:val="0"/>
              <w:lang w:val="sv-AX" w:eastAsia="sv-AX"/>
            </w:rPr>
          </w:pPr>
          <w:hyperlink w:anchor="_Toc113261363" w:history="1">
            <w:r w:rsidR="007A2C0F" w:rsidRPr="00C25FA2">
              <w:rPr>
                <w:rStyle w:val="Hyperlnk"/>
              </w:rPr>
              <w:t>5.1</w:t>
            </w:r>
            <w:r w:rsidR="007A2C0F">
              <w:rPr>
                <w:rFonts w:asciiTheme="minorHAnsi" w:eastAsiaTheme="minorEastAsia" w:hAnsiTheme="minorHAnsi" w:cstheme="minorBidi"/>
                <w:b w:val="0"/>
                <w:lang w:val="sv-AX" w:eastAsia="sv-AX"/>
              </w:rPr>
              <w:tab/>
            </w:r>
            <w:r w:rsidR="007A2C0F" w:rsidRPr="00C25FA2">
              <w:rPr>
                <w:rStyle w:val="Hyperlnk"/>
              </w:rPr>
              <w:t>Allmän pedagogiskt stöd</w:t>
            </w:r>
            <w:r w:rsidR="007A2C0F">
              <w:rPr>
                <w:webHidden/>
              </w:rPr>
              <w:tab/>
            </w:r>
            <w:r w:rsidR="007A2C0F">
              <w:rPr>
                <w:webHidden/>
              </w:rPr>
              <w:fldChar w:fldCharType="begin"/>
            </w:r>
            <w:r w:rsidR="007A2C0F">
              <w:rPr>
                <w:webHidden/>
              </w:rPr>
              <w:instrText xml:space="preserve"> PAGEREF _Toc113261363 \h </w:instrText>
            </w:r>
            <w:r w:rsidR="007A2C0F">
              <w:rPr>
                <w:webHidden/>
              </w:rPr>
            </w:r>
            <w:r w:rsidR="007A2C0F">
              <w:rPr>
                <w:webHidden/>
              </w:rPr>
              <w:fldChar w:fldCharType="separate"/>
            </w:r>
            <w:r>
              <w:rPr>
                <w:webHidden/>
              </w:rPr>
              <w:t>21</w:t>
            </w:r>
            <w:r w:rsidR="007A2C0F">
              <w:rPr>
                <w:webHidden/>
              </w:rPr>
              <w:fldChar w:fldCharType="end"/>
            </w:r>
          </w:hyperlink>
        </w:p>
        <w:p w14:paraId="4A254448" w14:textId="5616E68C" w:rsidR="007A2C0F" w:rsidRDefault="00907A8C">
          <w:pPr>
            <w:pStyle w:val="Innehll2"/>
            <w:tabs>
              <w:tab w:val="left" w:pos="880"/>
            </w:tabs>
            <w:rPr>
              <w:rFonts w:asciiTheme="minorHAnsi" w:eastAsiaTheme="minorEastAsia" w:hAnsiTheme="minorHAnsi" w:cstheme="minorBidi"/>
              <w:b w:val="0"/>
              <w:lang w:val="sv-AX" w:eastAsia="sv-AX"/>
            </w:rPr>
          </w:pPr>
          <w:hyperlink w:anchor="_Toc113261364" w:history="1">
            <w:r w:rsidR="007A2C0F" w:rsidRPr="00C25FA2">
              <w:rPr>
                <w:rStyle w:val="Hyperlnk"/>
              </w:rPr>
              <w:t>5.2</w:t>
            </w:r>
            <w:r w:rsidR="007A2C0F">
              <w:rPr>
                <w:rFonts w:asciiTheme="minorHAnsi" w:eastAsiaTheme="minorEastAsia" w:hAnsiTheme="minorHAnsi" w:cstheme="minorBidi"/>
                <w:b w:val="0"/>
                <w:lang w:val="sv-AX" w:eastAsia="sv-AX"/>
              </w:rPr>
              <w:tab/>
            </w:r>
            <w:r w:rsidR="007A2C0F" w:rsidRPr="00C25FA2">
              <w:rPr>
                <w:rStyle w:val="Hyperlnk"/>
              </w:rPr>
              <w:t>Specialpedagogiskt stöd</w:t>
            </w:r>
            <w:r w:rsidR="007A2C0F">
              <w:rPr>
                <w:webHidden/>
              </w:rPr>
              <w:tab/>
            </w:r>
            <w:r w:rsidR="007A2C0F">
              <w:rPr>
                <w:webHidden/>
              </w:rPr>
              <w:fldChar w:fldCharType="begin"/>
            </w:r>
            <w:r w:rsidR="007A2C0F">
              <w:rPr>
                <w:webHidden/>
              </w:rPr>
              <w:instrText xml:space="preserve"> PAGEREF _Toc113261364 \h </w:instrText>
            </w:r>
            <w:r w:rsidR="007A2C0F">
              <w:rPr>
                <w:webHidden/>
              </w:rPr>
            </w:r>
            <w:r w:rsidR="007A2C0F">
              <w:rPr>
                <w:webHidden/>
              </w:rPr>
              <w:fldChar w:fldCharType="separate"/>
            </w:r>
            <w:r>
              <w:rPr>
                <w:webHidden/>
              </w:rPr>
              <w:t>21</w:t>
            </w:r>
            <w:r w:rsidR="007A2C0F">
              <w:rPr>
                <w:webHidden/>
              </w:rPr>
              <w:fldChar w:fldCharType="end"/>
            </w:r>
          </w:hyperlink>
        </w:p>
        <w:p w14:paraId="12B95D9E" w14:textId="17BA874B" w:rsidR="007A2C0F" w:rsidRDefault="00907A8C">
          <w:pPr>
            <w:pStyle w:val="Innehll2"/>
            <w:tabs>
              <w:tab w:val="left" w:pos="880"/>
            </w:tabs>
            <w:rPr>
              <w:rFonts w:asciiTheme="minorHAnsi" w:eastAsiaTheme="minorEastAsia" w:hAnsiTheme="minorHAnsi" w:cstheme="minorBidi"/>
              <w:b w:val="0"/>
              <w:lang w:val="sv-AX" w:eastAsia="sv-AX"/>
            </w:rPr>
          </w:pPr>
          <w:hyperlink w:anchor="_Toc113261365" w:history="1">
            <w:r w:rsidR="007A2C0F" w:rsidRPr="00C25FA2">
              <w:rPr>
                <w:rStyle w:val="Hyperlnk"/>
              </w:rPr>
              <w:t>5.3</w:t>
            </w:r>
            <w:r w:rsidR="007A2C0F">
              <w:rPr>
                <w:rFonts w:asciiTheme="minorHAnsi" w:eastAsiaTheme="minorEastAsia" w:hAnsiTheme="minorHAnsi" w:cstheme="minorBidi"/>
                <w:b w:val="0"/>
                <w:lang w:val="sv-AX" w:eastAsia="sv-AX"/>
              </w:rPr>
              <w:tab/>
            </w:r>
            <w:r w:rsidR="007A2C0F" w:rsidRPr="00C25FA2">
              <w:rPr>
                <w:rStyle w:val="Hyperlnk"/>
              </w:rPr>
              <w:t>Mångprofessionellt stöd</w:t>
            </w:r>
            <w:r w:rsidR="007A2C0F">
              <w:rPr>
                <w:webHidden/>
              </w:rPr>
              <w:tab/>
            </w:r>
            <w:r w:rsidR="007A2C0F">
              <w:rPr>
                <w:webHidden/>
              </w:rPr>
              <w:fldChar w:fldCharType="begin"/>
            </w:r>
            <w:r w:rsidR="007A2C0F">
              <w:rPr>
                <w:webHidden/>
              </w:rPr>
              <w:instrText xml:space="preserve"> PAGEREF _Toc113261365 \h </w:instrText>
            </w:r>
            <w:r w:rsidR="007A2C0F">
              <w:rPr>
                <w:webHidden/>
              </w:rPr>
            </w:r>
            <w:r w:rsidR="007A2C0F">
              <w:rPr>
                <w:webHidden/>
              </w:rPr>
              <w:fldChar w:fldCharType="separate"/>
            </w:r>
            <w:r>
              <w:rPr>
                <w:webHidden/>
              </w:rPr>
              <w:t>22</w:t>
            </w:r>
            <w:r w:rsidR="007A2C0F">
              <w:rPr>
                <w:webHidden/>
              </w:rPr>
              <w:fldChar w:fldCharType="end"/>
            </w:r>
          </w:hyperlink>
        </w:p>
        <w:p w14:paraId="6C49399B" w14:textId="13BBB5CD" w:rsidR="007A2C0F" w:rsidRDefault="00907A8C">
          <w:pPr>
            <w:pStyle w:val="Innehll1"/>
            <w:tabs>
              <w:tab w:val="left" w:pos="480"/>
              <w:tab w:val="right" w:leader="dot" w:pos="9060"/>
            </w:tabs>
            <w:rPr>
              <w:noProof/>
              <w:lang w:val="sv-AX" w:eastAsia="sv-AX"/>
            </w:rPr>
          </w:pPr>
          <w:hyperlink w:anchor="_Toc113261366" w:history="1">
            <w:r w:rsidR="007A2C0F" w:rsidRPr="00C25FA2">
              <w:rPr>
                <w:rStyle w:val="Hyperlnk"/>
                <w:noProof/>
              </w:rPr>
              <w:t>6</w:t>
            </w:r>
            <w:r w:rsidR="007A2C0F">
              <w:rPr>
                <w:noProof/>
                <w:lang w:val="sv-AX" w:eastAsia="sv-AX"/>
              </w:rPr>
              <w:tab/>
            </w:r>
            <w:r w:rsidR="007A2C0F" w:rsidRPr="00C25FA2">
              <w:rPr>
                <w:rStyle w:val="Hyperlnk"/>
                <w:noProof/>
              </w:rPr>
              <w:t>Elevrådsarbete och elevdelaktighet</w:t>
            </w:r>
            <w:r w:rsidR="007A2C0F">
              <w:rPr>
                <w:noProof/>
                <w:webHidden/>
              </w:rPr>
              <w:tab/>
            </w:r>
            <w:r w:rsidR="007A2C0F">
              <w:rPr>
                <w:noProof/>
                <w:webHidden/>
              </w:rPr>
              <w:fldChar w:fldCharType="begin"/>
            </w:r>
            <w:r w:rsidR="007A2C0F">
              <w:rPr>
                <w:noProof/>
                <w:webHidden/>
              </w:rPr>
              <w:instrText xml:space="preserve"> PAGEREF _Toc113261366 \h </w:instrText>
            </w:r>
            <w:r w:rsidR="007A2C0F">
              <w:rPr>
                <w:noProof/>
                <w:webHidden/>
              </w:rPr>
            </w:r>
            <w:r w:rsidR="007A2C0F">
              <w:rPr>
                <w:noProof/>
                <w:webHidden/>
              </w:rPr>
              <w:fldChar w:fldCharType="separate"/>
            </w:r>
            <w:r>
              <w:rPr>
                <w:noProof/>
                <w:webHidden/>
              </w:rPr>
              <w:t>23</w:t>
            </w:r>
            <w:r w:rsidR="007A2C0F">
              <w:rPr>
                <w:noProof/>
                <w:webHidden/>
              </w:rPr>
              <w:fldChar w:fldCharType="end"/>
            </w:r>
          </w:hyperlink>
        </w:p>
        <w:p w14:paraId="5033ECE3" w14:textId="09F516CA" w:rsidR="007A2C0F" w:rsidRDefault="00907A8C">
          <w:pPr>
            <w:pStyle w:val="Innehll1"/>
            <w:tabs>
              <w:tab w:val="left" w:pos="480"/>
              <w:tab w:val="right" w:leader="dot" w:pos="9060"/>
            </w:tabs>
            <w:rPr>
              <w:noProof/>
              <w:lang w:val="sv-AX" w:eastAsia="sv-AX"/>
            </w:rPr>
          </w:pPr>
          <w:hyperlink w:anchor="_Toc113261367" w:history="1">
            <w:r w:rsidR="007A2C0F" w:rsidRPr="00C25FA2">
              <w:rPr>
                <w:rStyle w:val="Hyperlnk"/>
                <w:noProof/>
              </w:rPr>
              <w:t>7</w:t>
            </w:r>
            <w:r w:rsidR="007A2C0F">
              <w:rPr>
                <w:noProof/>
                <w:lang w:val="sv-AX" w:eastAsia="sv-AX"/>
              </w:rPr>
              <w:tab/>
            </w:r>
            <w:r w:rsidR="007A2C0F" w:rsidRPr="00C25FA2">
              <w:rPr>
                <w:rStyle w:val="Hyperlnk"/>
                <w:noProof/>
              </w:rPr>
              <w:t>Samarbete med hemmet</w:t>
            </w:r>
            <w:r w:rsidR="007A2C0F">
              <w:rPr>
                <w:noProof/>
                <w:webHidden/>
              </w:rPr>
              <w:tab/>
            </w:r>
            <w:r w:rsidR="007A2C0F">
              <w:rPr>
                <w:noProof/>
                <w:webHidden/>
              </w:rPr>
              <w:fldChar w:fldCharType="begin"/>
            </w:r>
            <w:r w:rsidR="007A2C0F">
              <w:rPr>
                <w:noProof/>
                <w:webHidden/>
              </w:rPr>
              <w:instrText xml:space="preserve"> PAGEREF _Toc113261367 \h </w:instrText>
            </w:r>
            <w:r w:rsidR="007A2C0F">
              <w:rPr>
                <w:noProof/>
                <w:webHidden/>
              </w:rPr>
            </w:r>
            <w:r w:rsidR="007A2C0F">
              <w:rPr>
                <w:noProof/>
                <w:webHidden/>
              </w:rPr>
              <w:fldChar w:fldCharType="separate"/>
            </w:r>
            <w:r>
              <w:rPr>
                <w:noProof/>
                <w:webHidden/>
              </w:rPr>
              <w:t>24</w:t>
            </w:r>
            <w:r w:rsidR="007A2C0F">
              <w:rPr>
                <w:noProof/>
                <w:webHidden/>
              </w:rPr>
              <w:fldChar w:fldCharType="end"/>
            </w:r>
          </w:hyperlink>
        </w:p>
        <w:p w14:paraId="7313AAC9" w14:textId="0765C62D" w:rsidR="007A2C0F" w:rsidRDefault="00907A8C">
          <w:pPr>
            <w:pStyle w:val="Innehll2"/>
            <w:tabs>
              <w:tab w:val="left" w:pos="880"/>
            </w:tabs>
            <w:rPr>
              <w:rFonts w:asciiTheme="minorHAnsi" w:eastAsiaTheme="minorEastAsia" w:hAnsiTheme="minorHAnsi" w:cstheme="minorBidi"/>
              <w:b w:val="0"/>
              <w:lang w:val="sv-AX" w:eastAsia="sv-AX"/>
            </w:rPr>
          </w:pPr>
          <w:hyperlink w:anchor="_Toc113261368" w:history="1">
            <w:r w:rsidR="007A2C0F" w:rsidRPr="00C25FA2">
              <w:rPr>
                <w:rStyle w:val="Hyperlnk"/>
              </w:rPr>
              <w:t>7.1</w:t>
            </w:r>
            <w:r w:rsidR="007A2C0F">
              <w:rPr>
                <w:rFonts w:asciiTheme="minorHAnsi" w:eastAsiaTheme="minorEastAsia" w:hAnsiTheme="minorHAnsi" w:cstheme="minorBidi"/>
                <w:b w:val="0"/>
                <w:lang w:val="sv-AX" w:eastAsia="sv-AX"/>
              </w:rPr>
              <w:tab/>
            </w:r>
            <w:r w:rsidR="007A2C0F" w:rsidRPr="00C25FA2">
              <w:rPr>
                <w:rStyle w:val="Hyperlnk"/>
              </w:rPr>
              <w:t>Utvecklingssamtal</w:t>
            </w:r>
            <w:r w:rsidR="007A2C0F">
              <w:rPr>
                <w:webHidden/>
              </w:rPr>
              <w:tab/>
            </w:r>
            <w:r w:rsidR="007A2C0F">
              <w:rPr>
                <w:webHidden/>
              </w:rPr>
              <w:fldChar w:fldCharType="begin"/>
            </w:r>
            <w:r w:rsidR="007A2C0F">
              <w:rPr>
                <w:webHidden/>
              </w:rPr>
              <w:instrText xml:space="preserve"> PAGEREF _Toc113261368 \h </w:instrText>
            </w:r>
            <w:r w:rsidR="007A2C0F">
              <w:rPr>
                <w:webHidden/>
              </w:rPr>
            </w:r>
            <w:r w:rsidR="007A2C0F">
              <w:rPr>
                <w:webHidden/>
              </w:rPr>
              <w:fldChar w:fldCharType="separate"/>
            </w:r>
            <w:r>
              <w:rPr>
                <w:webHidden/>
              </w:rPr>
              <w:t>24</w:t>
            </w:r>
            <w:r w:rsidR="007A2C0F">
              <w:rPr>
                <w:webHidden/>
              </w:rPr>
              <w:fldChar w:fldCharType="end"/>
            </w:r>
          </w:hyperlink>
        </w:p>
        <w:p w14:paraId="548BD78E" w14:textId="7EFC6020" w:rsidR="007A2C0F" w:rsidRDefault="00907A8C">
          <w:pPr>
            <w:pStyle w:val="Innehll2"/>
            <w:tabs>
              <w:tab w:val="left" w:pos="880"/>
            </w:tabs>
            <w:rPr>
              <w:rFonts w:asciiTheme="minorHAnsi" w:eastAsiaTheme="minorEastAsia" w:hAnsiTheme="minorHAnsi" w:cstheme="minorBidi"/>
              <w:b w:val="0"/>
              <w:lang w:val="sv-AX" w:eastAsia="sv-AX"/>
            </w:rPr>
          </w:pPr>
          <w:hyperlink w:anchor="_Toc113261369" w:history="1">
            <w:r w:rsidR="007A2C0F" w:rsidRPr="00C25FA2">
              <w:rPr>
                <w:rStyle w:val="Hyperlnk"/>
              </w:rPr>
              <w:t>7.2</w:t>
            </w:r>
            <w:r w:rsidR="007A2C0F">
              <w:rPr>
                <w:rFonts w:asciiTheme="minorHAnsi" w:eastAsiaTheme="minorEastAsia" w:hAnsiTheme="minorHAnsi" w:cstheme="minorBidi"/>
                <w:b w:val="0"/>
                <w:lang w:val="sv-AX" w:eastAsia="sv-AX"/>
              </w:rPr>
              <w:tab/>
            </w:r>
            <w:r w:rsidR="007A2C0F" w:rsidRPr="00C25FA2">
              <w:rPr>
                <w:rStyle w:val="Hyperlnk"/>
              </w:rPr>
              <w:t>Wilma</w:t>
            </w:r>
            <w:r w:rsidR="007A2C0F">
              <w:rPr>
                <w:webHidden/>
              </w:rPr>
              <w:tab/>
            </w:r>
            <w:r w:rsidR="007A2C0F">
              <w:rPr>
                <w:webHidden/>
              </w:rPr>
              <w:fldChar w:fldCharType="begin"/>
            </w:r>
            <w:r w:rsidR="007A2C0F">
              <w:rPr>
                <w:webHidden/>
              </w:rPr>
              <w:instrText xml:space="preserve"> PAGEREF _Toc113261369 \h </w:instrText>
            </w:r>
            <w:r w:rsidR="007A2C0F">
              <w:rPr>
                <w:webHidden/>
              </w:rPr>
            </w:r>
            <w:r w:rsidR="007A2C0F">
              <w:rPr>
                <w:webHidden/>
              </w:rPr>
              <w:fldChar w:fldCharType="separate"/>
            </w:r>
            <w:r>
              <w:rPr>
                <w:webHidden/>
              </w:rPr>
              <w:t>25</w:t>
            </w:r>
            <w:r w:rsidR="007A2C0F">
              <w:rPr>
                <w:webHidden/>
              </w:rPr>
              <w:fldChar w:fldCharType="end"/>
            </w:r>
          </w:hyperlink>
        </w:p>
        <w:p w14:paraId="13D94A37" w14:textId="39A1EECC" w:rsidR="007A2C0F" w:rsidRDefault="00907A8C">
          <w:pPr>
            <w:pStyle w:val="Innehll2"/>
            <w:tabs>
              <w:tab w:val="left" w:pos="880"/>
            </w:tabs>
            <w:rPr>
              <w:rFonts w:asciiTheme="minorHAnsi" w:eastAsiaTheme="minorEastAsia" w:hAnsiTheme="minorHAnsi" w:cstheme="minorBidi"/>
              <w:b w:val="0"/>
              <w:lang w:val="sv-AX" w:eastAsia="sv-AX"/>
            </w:rPr>
          </w:pPr>
          <w:hyperlink w:anchor="_Toc113261370" w:history="1">
            <w:r w:rsidR="007A2C0F" w:rsidRPr="00C25FA2">
              <w:rPr>
                <w:rStyle w:val="Hyperlnk"/>
              </w:rPr>
              <w:t>7.3</w:t>
            </w:r>
            <w:r w:rsidR="007A2C0F">
              <w:rPr>
                <w:rFonts w:asciiTheme="minorHAnsi" w:eastAsiaTheme="minorEastAsia" w:hAnsiTheme="minorHAnsi" w:cstheme="minorBidi"/>
                <w:b w:val="0"/>
                <w:lang w:val="sv-AX" w:eastAsia="sv-AX"/>
              </w:rPr>
              <w:tab/>
            </w:r>
            <w:r w:rsidR="007A2C0F" w:rsidRPr="00C25FA2">
              <w:rPr>
                <w:rStyle w:val="Hyperlnk"/>
              </w:rPr>
              <w:t>Skolråd</w:t>
            </w:r>
            <w:r w:rsidR="007A2C0F">
              <w:rPr>
                <w:webHidden/>
              </w:rPr>
              <w:tab/>
            </w:r>
            <w:r w:rsidR="007A2C0F">
              <w:rPr>
                <w:webHidden/>
              </w:rPr>
              <w:fldChar w:fldCharType="begin"/>
            </w:r>
            <w:r w:rsidR="007A2C0F">
              <w:rPr>
                <w:webHidden/>
              </w:rPr>
              <w:instrText xml:space="preserve"> PAGEREF _Toc113261370 \h </w:instrText>
            </w:r>
            <w:r w:rsidR="007A2C0F">
              <w:rPr>
                <w:webHidden/>
              </w:rPr>
            </w:r>
            <w:r w:rsidR="007A2C0F">
              <w:rPr>
                <w:webHidden/>
              </w:rPr>
              <w:fldChar w:fldCharType="separate"/>
            </w:r>
            <w:r>
              <w:rPr>
                <w:webHidden/>
              </w:rPr>
              <w:t>25</w:t>
            </w:r>
            <w:r w:rsidR="007A2C0F">
              <w:rPr>
                <w:webHidden/>
              </w:rPr>
              <w:fldChar w:fldCharType="end"/>
            </w:r>
          </w:hyperlink>
        </w:p>
        <w:p w14:paraId="1200DB7A" w14:textId="4B2E9363" w:rsidR="007A2C0F" w:rsidRDefault="00907A8C">
          <w:pPr>
            <w:pStyle w:val="Innehll2"/>
            <w:tabs>
              <w:tab w:val="left" w:pos="880"/>
            </w:tabs>
            <w:rPr>
              <w:rFonts w:asciiTheme="minorHAnsi" w:eastAsiaTheme="minorEastAsia" w:hAnsiTheme="minorHAnsi" w:cstheme="minorBidi"/>
              <w:b w:val="0"/>
              <w:lang w:val="sv-AX" w:eastAsia="sv-AX"/>
            </w:rPr>
          </w:pPr>
          <w:hyperlink w:anchor="_Toc113261371" w:history="1">
            <w:r w:rsidR="007A2C0F" w:rsidRPr="00C25FA2">
              <w:rPr>
                <w:rStyle w:val="Hyperlnk"/>
              </w:rPr>
              <w:t>7.4</w:t>
            </w:r>
            <w:r w:rsidR="007A2C0F">
              <w:rPr>
                <w:rFonts w:asciiTheme="minorHAnsi" w:eastAsiaTheme="minorEastAsia" w:hAnsiTheme="minorHAnsi" w:cstheme="minorBidi"/>
                <w:b w:val="0"/>
                <w:lang w:val="sv-AX" w:eastAsia="sv-AX"/>
              </w:rPr>
              <w:tab/>
            </w:r>
            <w:r w:rsidR="007A2C0F" w:rsidRPr="00C25FA2">
              <w:rPr>
                <w:rStyle w:val="Hyperlnk"/>
              </w:rPr>
              <w:t>Föräldramöte</w:t>
            </w:r>
            <w:r w:rsidR="007A2C0F">
              <w:rPr>
                <w:webHidden/>
              </w:rPr>
              <w:tab/>
            </w:r>
            <w:r w:rsidR="007A2C0F">
              <w:rPr>
                <w:webHidden/>
              </w:rPr>
              <w:fldChar w:fldCharType="begin"/>
            </w:r>
            <w:r w:rsidR="007A2C0F">
              <w:rPr>
                <w:webHidden/>
              </w:rPr>
              <w:instrText xml:space="preserve"> PAGEREF _Toc113261371 \h </w:instrText>
            </w:r>
            <w:r w:rsidR="007A2C0F">
              <w:rPr>
                <w:webHidden/>
              </w:rPr>
            </w:r>
            <w:r w:rsidR="007A2C0F">
              <w:rPr>
                <w:webHidden/>
              </w:rPr>
              <w:fldChar w:fldCharType="separate"/>
            </w:r>
            <w:r>
              <w:rPr>
                <w:webHidden/>
              </w:rPr>
              <w:t>25</w:t>
            </w:r>
            <w:r w:rsidR="007A2C0F">
              <w:rPr>
                <w:webHidden/>
              </w:rPr>
              <w:fldChar w:fldCharType="end"/>
            </w:r>
          </w:hyperlink>
        </w:p>
        <w:p w14:paraId="45F09356" w14:textId="296BF611" w:rsidR="007A2C0F" w:rsidRDefault="00907A8C">
          <w:pPr>
            <w:pStyle w:val="Innehll2"/>
            <w:tabs>
              <w:tab w:val="left" w:pos="880"/>
            </w:tabs>
            <w:rPr>
              <w:rFonts w:asciiTheme="minorHAnsi" w:eastAsiaTheme="minorEastAsia" w:hAnsiTheme="minorHAnsi" w:cstheme="minorBidi"/>
              <w:b w:val="0"/>
              <w:lang w:val="sv-AX" w:eastAsia="sv-AX"/>
            </w:rPr>
          </w:pPr>
          <w:hyperlink w:anchor="_Toc113261372" w:history="1">
            <w:r w:rsidR="007A2C0F" w:rsidRPr="00C25FA2">
              <w:rPr>
                <w:rStyle w:val="Hyperlnk"/>
              </w:rPr>
              <w:t>7.5</w:t>
            </w:r>
            <w:r w:rsidR="007A2C0F">
              <w:rPr>
                <w:rFonts w:asciiTheme="minorHAnsi" w:eastAsiaTheme="minorEastAsia" w:hAnsiTheme="minorHAnsi" w:cstheme="minorBidi"/>
                <w:b w:val="0"/>
                <w:lang w:val="sv-AX" w:eastAsia="sv-AX"/>
              </w:rPr>
              <w:tab/>
            </w:r>
            <w:r w:rsidR="007A2C0F" w:rsidRPr="00C25FA2">
              <w:rPr>
                <w:rStyle w:val="Hyperlnk"/>
              </w:rPr>
              <w:t>Måndagsblad</w:t>
            </w:r>
            <w:r w:rsidR="007A2C0F">
              <w:rPr>
                <w:webHidden/>
              </w:rPr>
              <w:tab/>
            </w:r>
            <w:r w:rsidR="007A2C0F">
              <w:rPr>
                <w:webHidden/>
              </w:rPr>
              <w:fldChar w:fldCharType="begin"/>
            </w:r>
            <w:r w:rsidR="007A2C0F">
              <w:rPr>
                <w:webHidden/>
              </w:rPr>
              <w:instrText xml:space="preserve"> PAGEREF _Toc113261372 \h </w:instrText>
            </w:r>
            <w:r w:rsidR="007A2C0F">
              <w:rPr>
                <w:webHidden/>
              </w:rPr>
            </w:r>
            <w:r w:rsidR="007A2C0F">
              <w:rPr>
                <w:webHidden/>
              </w:rPr>
              <w:fldChar w:fldCharType="separate"/>
            </w:r>
            <w:r>
              <w:rPr>
                <w:webHidden/>
              </w:rPr>
              <w:t>25</w:t>
            </w:r>
            <w:r w:rsidR="007A2C0F">
              <w:rPr>
                <w:webHidden/>
              </w:rPr>
              <w:fldChar w:fldCharType="end"/>
            </w:r>
          </w:hyperlink>
        </w:p>
        <w:p w14:paraId="3951370A" w14:textId="7B5CD3F1" w:rsidR="007A2C0F" w:rsidRDefault="00907A8C">
          <w:pPr>
            <w:pStyle w:val="Innehll2"/>
            <w:tabs>
              <w:tab w:val="left" w:pos="880"/>
            </w:tabs>
            <w:rPr>
              <w:rFonts w:asciiTheme="minorHAnsi" w:eastAsiaTheme="minorEastAsia" w:hAnsiTheme="minorHAnsi" w:cstheme="minorBidi"/>
              <w:b w:val="0"/>
              <w:lang w:val="sv-AX" w:eastAsia="sv-AX"/>
            </w:rPr>
          </w:pPr>
          <w:hyperlink w:anchor="_Toc113261373" w:history="1">
            <w:r w:rsidR="007A2C0F" w:rsidRPr="00C25FA2">
              <w:rPr>
                <w:rStyle w:val="Hyperlnk"/>
              </w:rPr>
              <w:t>7.6</w:t>
            </w:r>
            <w:r w:rsidR="007A2C0F">
              <w:rPr>
                <w:rFonts w:asciiTheme="minorHAnsi" w:eastAsiaTheme="minorEastAsia" w:hAnsiTheme="minorHAnsi" w:cstheme="minorBidi"/>
                <w:b w:val="0"/>
                <w:lang w:val="sv-AX" w:eastAsia="sv-AX"/>
              </w:rPr>
              <w:tab/>
            </w:r>
            <w:r w:rsidR="007A2C0F" w:rsidRPr="00C25FA2">
              <w:rPr>
                <w:rStyle w:val="Hyperlnk"/>
              </w:rPr>
              <w:t>Månadsbrev</w:t>
            </w:r>
            <w:r w:rsidR="007A2C0F">
              <w:rPr>
                <w:webHidden/>
              </w:rPr>
              <w:tab/>
            </w:r>
            <w:r w:rsidR="007A2C0F">
              <w:rPr>
                <w:webHidden/>
              </w:rPr>
              <w:fldChar w:fldCharType="begin"/>
            </w:r>
            <w:r w:rsidR="007A2C0F">
              <w:rPr>
                <w:webHidden/>
              </w:rPr>
              <w:instrText xml:space="preserve"> PAGEREF _Toc113261373 \h </w:instrText>
            </w:r>
            <w:r w:rsidR="007A2C0F">
              <w:rPr>
                <w:webHidden/>
              </w:rPr>
            </w:r>
            <w:r w:rsidR="007A2C0F">
              <w:rPr>
                <w:webHidden/>
              </w:rPr>
              <w:fldChar w:fldCharType="separate"/>
            </w:r>
            <w:r>
              <w:rPr>
                <w:webHidden/>
              </w:rPr>
              <w:t>25</w:t>
            </w:r>
            <w:r w:rsidR="007A2C0F">
              <w:rPr>
                <w:webHidden/>
              </w:rPr>
              <w:fldChar w:fldCharType="end"/>
            </w:r>
          </w:hyperlink>
        </w:p>
        <w:p w14:paraId="7BB94A94" w14:textId="1898BF09" w:rsidR="007A2C0F" w:rsidRDefault="00907A8C">
          <w:pPr>
            <w:pStyle w:val="Innehll1"/>
            <w:tabs>
              <w:tab w:val="left" w:pos="480"/>
              <w:tab w:val="right" w:leader="dot" w:pos="9060"/>
            </w:tabs>
            <w:rPr>
              <w:noProof/>
              <w:lang w:val="sv-AX" w:eastAsia="sv-AX"/>
            </w:rPr>
          </w:pPr>
          <w:hyperlink w:anchor="_Toc113261374" w:history="1">
            <w:r w:rsidR="007A2C0F" w:rsidRPr="00C25FA2">
              <w:rPr>
                <w:rStyle w:val="Hyperlnk"/>
                <w:noProof/>
              </w:rPr>
              <w:t>8</w:t>
            </w:r>
            <w:r w:rsidR="007A2C0F">
              <w:rPr>
                <w:noProof/>
                <w:lang w:val="sv-AX" w:eastAsia="sv-AX"/>
              </w:rPr>
              <w:tab/>
            </w:r>
            <w:r w:rsidR="007A2C0F" w:rsidRPr="00C25FA2">
              <w:rPr>
                <w:rStyle w:val="Hyperlnk"/>
                <w:noProof/>
              </w:rPr>
              <w:t>Bibliotek</w:t>
            </w:r>
            <w:r w:rsidR="007A2C0F">
              <w:rPr>
                <w:noProof/>
                <w:webHidden/>
              </w:rPr>
              <w:tab/>
            </w:r>
            <w:r w:rsidR="007A2C0F">
              <w:rPr>
                <w:noProof/>
                <w:webHidden/>
              </w:rPr>
              <w:fldChar w:fldCharType="begin"/>
            </w:r>
            <w:r w:rsidR="007A2C0F">
              <w:rPr>
                <w:noProof/>
                <w:webHidden/>
              </w:rPr>
              <w:instrText xml:space="preserve"> PAGEREF _Toc113261374 \h </w:instrText>
            </w:r>
            <w:r w:rsidR="007A2C0F">
              <w:rPr>
                <w:noProof/>
                <w:webHidden/>
              </w:rPr>
            </w:r>
            <w:r w:rsidR="007A2C0F">
              <w:rPr>
                <w:noProof/>
                <w:webHidden/>
              </w:rPr>
              <w:fldChar w:fldCharType="separate"/>
            </w:r>
            <w:r>
              <w:rPr>
                <w:noProof/>
                <w:webHidden/>
              </w:rPr>
              <w:t>25</w:t>
            </w:r>
            <w:r w:rsidR="007A2C0F">
              <w:rPr>
                <w:noProof/>
                <w:webHidden/>
              </w:rPr>
              <w:fldChar w:fldCharType="end"/>
            </w:r>
          </w:hyperlink>
        </w:p>
        <w:p w14:paraId="0E6F08B4" w14:textId="1D5B48C6" w:rsidR="007A2C0F" w:rsidRDefault="00907A8C">
          <w:pPr>
            <w:pStyle w:val="Innehll1"/>
            <w:tabs>
              <w:tab w:val="left" w:pos="480"/>
              <w:tab w:val="right" w:leader="dot" w:pos="9060"/>
            </w:tabs>
            <w:rPr>
              <w:noProof/>
              <w:lang w:val="sv-AX" w:eastAsia="sv-AX"/>
            </w:rPr>
          </w:pPr>
          <w:hyperlink w:anchor="_Toc113261375" w:history="1">
            <w:r w:rsidR="007A2C0F" w:rsidRPr="00C25FA2">
              <w:rPr>
                <w:rStyle w:val="Hyperlnk"/>
                <w:noProof/>
              </w:rPr>
              <w:t>9</w:t>
            </w:r>
            <w:r w:rsidR="007A2C0F">
              <w:rPr>
                <w:noProof/>
                <w:lang w:val="sv-AX" w:eastAsia="sv-AX"/>
              </w:rPr>
              <w:tab/>
            </w:r>
            <w:r w:rsidR="007A2C0F" w:rsidRPr="00C25FA2">
              <w:rPr>
                <w:rStyle w:val="Hyperlnk"/>
                <w:noProof/>
              </w:rPr>
              <w:t>Timfördelning</w:t>
            </w:r>
            <w:r w:rsidR="007A2C0F">
              <w:rPr>
                <w:noProof/>
                <w:webHidden/>
              </w:rPr>
              <w:tab/>
            </w:r>
            <w:r w:rsidR="007A2C0F">
              <w:rPr>
                <w:noProof/>
                <w:webHidden/>
              </w:rPr>
              <w:fldChar w:fldCharType="begin"/>
            </w:r>
            <w:r w:rsidR="007A2C0F">
              <w:rPr>
                <w:noProof/>
                <w:webHidden/>
              </w:rPr>
              <w:instrText xml:space="preserve"> PAGEREF _Toc113261375 \h </w:instrText>
            </w:r>
            <w:r w:rsidR="007A2C0F">
              <w:rPr>
                <w:noProof/>
                <w:webHidden/>
              </w:rPr>
            </w:r>
            <w:r w:rsidR="007A2C0F">
              <w:rPr>
                <w:noProof/>
                <w:webHidden/>
              </w:rPr>
              <w:fldChar w:fldCharType="separate"/>
            </w:r>
            <w:r>
              <w:rPr>
                <w:noProof/>
                <w:webHidden/>
              </w:rPr>
              <w:t>26</w:t>
            </w:r>
            <w:r w:rsidR="007A2C0F">
              <w:rPr>
                <w:noProof/>
                <w:webHidden/>
              </w:rPr>
              <w:fldChar w:fldCharType="end"/>
            </w:r>
          </w:hyperlink>
        </w:p>
        <w:p w14:paraId="54AD9B76" w14:textId="6E48BD1D" w:rsidR="007A2C0F" w:rsidRDefault="00907A8C">
          <w:pPr>
            <w:pStyle w:val="Innehll2"/>
            <w:tabs>
              <w:tab w:val="left" w:pos="880"/>
            </w:tabs>
            <w:rPr>
              <w:rFonts w:asciiTheme="minorHAnsi" w:eastAsiaTheme="minorEastAsia" w:hAnsiTheme="minorHAnsi" w:cstheme="minorBidi"/>
              <w:b w:val="0"/>
              <w:lang w:val="sv-AX" w:eastAsia="sv-AX"/>
            </w:rPr>
          </w:pPr>
          <w:hyperlink w:anchor="_Toc113261376" w:history="1">
            <w:r w:rsidR="007A2C0F" w:rsidRPr="00C25FA2">
              <w:rPr>
                <w:rStyle w:val="Hyperlnk"/>
              </w:rPr>
              <w:t>9.1</w:t>
            </w:r>
            <w:r w:rsidR="007A2C0F">
              <w:rPr>
                <w:rFonts w:asciiTheme="minorHAnsi" w:eastAsiaTheme="minorEastAsia" w:hAnsiTheme="minorHAnsi" w:cstheme="minorBidi"/>
                <w:b w:val="0"/>
                <w:lang w:val="sv-AX" w:eastAsia="sv-AX"/>
              </w:rPr>
              <w:tab/>
            </w:r>
            <w:r w:rsidR="007A2C0F" w:rsidRPr="00C25FA2">
              <w:rPr>
                <w:rStyle w:val="Hyperlnk"/>
              </w:rPr>
              <w:t>Språkprogrammet</w:t>
            </w:r>
            <w:r w:rsidR="007A2C0F">
              <w:rPr>
                <w:webHidden/>
              </w:rPr>
              <w:tab/>
            </w:r>
            <w:r w:rsidR="007A2C0F">
              <w:rPr>
                <w:webHidden/>
              </w:rPr>
              <w:fldChar w:fldCharType="begin"/>
            </w:r>
            <w:r w:rsidR="007A2C0F">
              <w:rPr>
                <w:webHidden/>
              </w:rPr>
              <w:instrText xml:space="preserve"> PAGEREF _Toc113261376 \h </w:instrText>
            </w:r>
            <w:r w:rsidR="007A2C0F">
              <w:rPr>
                <w:webHidden/>
              </w:rPr>
            </w:r>
            <w:r w:rsidR="007A2C0F">
              <w:rPr>
                <w:webHidden/>
              </w:rPr>
              <w:fldChar w:fldCharType="separate"/>
            </w:r>
            <w:r>
              <w:rPr>
                <w:webHidden/>
              </w:rPr>
              <w:t>28</w:t>
            </w:r>
            <w:r w:rsidR="007A2C0F">
              <w:rPr>
                <w:webHidden/>
              </w:rPr>
              <w:fldChar w:fldCharType="end"/>
            </w:r>
          </w:hyperlink>
        </w:p>
        <w:p w14:paraId="2331CEF1" w14:textId="4CEFD23D" w:rsidR="007A2C0F" w:rsidRDefault="00907A8C">
          <w:pPr>
            <w:pStyle w:val="Innehll1"/>
            <w:tabs>
              <w:tab w:val="left" w:pos="480"/>
              <w:tab w:val="right" w:leader="dot" w:pos="9060"/>
            </w:tabs>
            <w:rPr>
              <w:noProof/>
              <w:lang w:val="sv-AX" w:eastAsia="sv-AX"/>
            </w:rPr>
          </w:pPr>
          <w:hyperlink w:anchor="_Toc113261377" w:history="1">
            <w:r w:rsidR="007A2C0F" w:rsidRPr="00C25FA2">
              <w:rPr>
                <w:rStyle w:val="Hyperlnk"/>
                <w:noProof/>
              </w:rPr>
              <w:t>10</w:t>
            </w:r>
            <w:r w:rsidR="007A2C0F">
              <w:rPr>
                <w:noProof/>
                <w:lang w:val="sv-AX" w:eastAsia="sv-AX"/>
              </w:rPr>
              <w:tab/>
            </w:r>
            <w:r w:rsidR="007A2C0F" w:rsidRPr="00C25FA2">
              <w:rPr>
                <w:rStyle w:val="Hyperlnk"/>
                <w:noProof/>
              </w:rPr>
              <w:t>Stoffdel</w:t>
            </w:r>
            <w:r w:rsidR="007A2C0F">
              <w:rPr>
                <w:noProof/>
                <w:webHidden/>
              </w:rPr>
              <w:tab/>
            </w:r>
            <w:r w:rsidR="007A2C0F">
              <w:rPr>
                <w:noProof/>
                <w:webHidden/>
              </w:rPr>
              <w:fldChar w:fldCharType="begin"/>
            </w:r>
            <w:r w:rsidR="007A2C0F">
              <w:rPr>
                <w:noProof/>
                <w:webHidden/>
              </w:rPr>
              <w:instrText xml:space="preserve"> PAGEREF _Toc113261377 \h </w:instrText>
            </w:r>
            <w:r w:rsidR="007A2C0F">
              <w:rPr>
                <w:noProof/>
                <w:webHidden/>
              </w:rPr>
            </w:r>
            <w:r w:rsidR="007A2C0F">
              <w:rPr>
                <w:noProof/>
                <w:webHidden/>
              </w:rPr>
              <w:fldChar w:fldCharType="separate"/>
            </w:r>
            <w:r>
              <w:rPr>
                <w:noProof/>
                <w:webHidden/>
              </w:rPr>
              <w:t>29</w:t>
            </w:r>
            <w:r w:rsidR="007A2C0F">
              <w:rPr>
                <w:noProof/>
                <w:webHidden/>
              </w:rPr>
              <w:fldChar w:fldCharType="end"/>
            </w:r>
          </w:hyperlink>
        </w:p>
        <w:p w14:paraId="48DCBB8F" w14:textId="59398380" w:rsidR="007A2C0F" w:rsidRDefault="00907A8C">
          <w:pPr>
            <w:pStyle w:val="Innehll2"/>
            <w:tabs>
              <w:tab w:val="left" w:pos="880"/>
            </w:tabs>
            <w:rPr>
              <w:rFonts w:asciiTheme="minorHAnsi" w:eastAsiaTheme="minorEastAsia" w:hAnsiTheme="minorHAnsi" w:cstheme="minorBidi"/>
              <w:b w:val="0"/>
              <w:lang w:val="sv-AX" w:eastAsia="sv-AX"/>
            </w:rPr>
          </w:pPr>
          <w:hyperlink w:anchor="_Toc113261378" w:history="1">
            <w:r w:rsidR="007A2C0F" w:rsidRPr="00C25FA2">
              <w:rPr>
                <w:rStyle w:val="Hyperlnk"/>
              </w:rPr>
              <w:t>10.1</w:t>
            </w:r>
            <w:r w:rsidR="007A2C0F">
              <w:rPr>
                <w:rFonts w:asciiTheme="minorHAnsi" w:eastAsiaTheme="minorEastAsia" w:hAnsiTheme="minorHAnsi" w:cstheme="minorBidi"/>
                <w:b w:val="0"/>
                <w:lang w:val="sv-AX" w:eastAsia="sv-AX"/>
              </w:rPr>
              <w:tab/>
            </w:r>
            <w:r w:rsidR="007A2C0F" w:rsidRPr="00C25FA2">
              <w:rPr>
                <w:rStyle w:val="Hyperlnk"/>
              </w:rPr>
              <w:t>Allmänna ämnen</w:t>
            </w:r>
            <w:r w:rsidR="007A2C0F">
              <w:rPr>
                <w:webHidden/>
              </w:rPr>
              <w:tab/>
            </w:r>
            <w:r w:rsidR="007A2C0F">
              <w:rPr>
                <w:webHidden/>
              </w:rPr>
              <w:fldChar w:fldCharType="begin"/>
            </w:r>
            <w:r w:rsidR="007A2C0F">
              <w:rPr>
                <w:webHidden/>
              </w:rPr>
              <w:instrText xml:space="preserve"> PAGEREF _Toc113261378 \h </w:instrText>
            </w:r>
            <w:r w:rsidR="007A2C0F">
              <w:rPr>
                <w:webHidden/>
              </w:rPr>
            </w:r>
            <w:r w:rsidR="007A2C0F">
              <w:rPr>
                <w:webHidden/>
              </w:rPr>
              <w:fldChar w:fldCharType="separate"/>
            </w:r>
            <w:r>
              <w:rPr>
                <w:webHidden/>
              </w:rPr>
              <w:t>29</w:t>
            </w:r>
            <w:r w:rsidR="007A2C0F">
              <w:rPr>
                <w:webHidden/>
              </w:rPr>
              <w:fldChar w:fldCharType="end"/>
            </w:r>
          </w:hyperlink>
        </w:p>
        <w:p w14:paraId="571425C7" w14:textId="78ABD430" w:rsidR="007A2C0F" w:rsidRDefault="00907A8C">
          <w:pPr>
            <w:pStyle w:val="Innehll3"/>
            <w:tabs>
              <w:tab w:val="left" w:pos="1320"/>
              <w:tab w:val="right" w:leader="dot" w:pos="9060"/>
            </w:tabs>
            <w:rPr>
              <w:noProof/>
              <w:lang w:val="sv-AX" w:eastAsia="sv-AX"/>
            </w:rPr>
          </w:pPr>
          <w:hyperlink w:anchor="_Toc113261379" w:history="1">
            <w:r w:rsidR="007A2C0F" w:rsidRPr="00C25FA2">
              <w:rPr>
                <w:rStyle w:val="Hyperlnk"/>
                <w:noProof/>
              </w:rPr>
              <w:t>10.1.1</w:t>
            </w:r>
            <w:r w:rsidR="007A2C0F">
              <w:rPr>
                <w:noProof/>
                <w:lang w:val="sv-AX" w:eastAsia="sv-AX"/>
              </w:rPr>
              <w:tab/>
            </w:r>
            <w:r w:rsidR="007A2C0F" w:rsidRPr="00C25FA2">
              <w:rPr>
                <w:rStyle w:val="Hyperlnk"/>
                <w:noProof/>
              </w:rPr>
              <w:t>Svenska</w:t>
            </w:r>
            <w:r w:rsidR="007A2C0F">
              <w:rPr>
                <w:noProof/>
                <w:webHidden/>
              </w:rPr>
              <w:tab/>
            </w:r>
            <w:r w:rsidR="007A2C0F">
              <w:rPr>
                <w:noProof/>
                <w:webHidden/>
              </w:rPr>
              <w:fldChar w:fldCharType="begin"/>
            </w:r>
            <w:r w:rsidR="007A2C0F">
              <w:rPr>
                <w:noProof/>
                <w:webHidden/>
              </w:rPr>
              <w:instrText xml:space="preserve"> PAGEREF _Toc113261379 \h </w:instrText>
            </w:r>
            <w:r w:rsidR="007A2C0F">
              <w:rPr>
                <w:noProof/>
                <w:webHidden/>
              </w:rPr>
            </w:r>
            <w:r w:rsidR="007A2C0F">
              <w:rPr>
                <w:noProof/>
                <w:webHidden/>
              </w:rPr>
              <w:fldChar w:fldCharType="separate"/>
            </w:r>
            <w:r>
              <w:rPr>
                <w:noProof/>
                <w:webHidden/>
              </w:rPr>
              <w:t>29</w:t>
            </w:r>
            <w:r w:rsidR="007A2C0F">
              <w:rPr>
                <w:noProof/>
                <w:webHidden/>
              </w:rPr>
              <w:fldChar w:fldCharType="end"/>
            </w:r>
          </w:hyperlink>
        </w:p>
        <w:p w14:paraId="3AFA326A" w14:textId="34EFC031" w:rsidR="007A2C0F" w:rsidRDefault="00907A8C">
          <w:pPr>
            <w:pStyle w:val="Innehll3"/>
            <w:tabs>
              <w:tab w:val="left" w:pos="1320"/>
              <w:tab w:val="right" w:leader="dot" w:pos="9060"/>
            </w:tabs>
            <w:rPr>
              <w:noProof/>
              <w:lang w:val="sv-AX" w:eastAsia="sv-AX"/>
            </w:rPr>
          </w:pPr>
          <w:hyperlink w:anchor="_Toc113261380" w:history="1">
            <w:r w:rsidR="007A2C0F" w:rsidRPr="00C25FA2">
              <w:rPr>
                <w:rStyle w:val="Hyperlnk"/>
                <w:noProof/>
              </w:rPr>
              <w:t>10.1.2</w:t>
            </w:r>
            <w:r w:rsidR="007A2C0F">
              <w:rPr>
                <w:noProof/>
                <w:lang w:val="sv-AX" w:eastAsia="sv-AX"/>
              </w:rPr>
              <w:tab/>
            </w:r>
            <w:r w:rsidR="007A2C0F" w:rsidRPr="00C25FA2">
              <w:rPr>
                <w:rStyle w:val="Hyperlnk"/>
                <w:noProof/>
              </w:rPr>
              <w:t>Svenska som andraspråk</w:t>
            </w:r>
            <w:r w:rsidR="007A2C0F">
              <w:rPr>
                <w:noProof/>
                <w:webHidden/>
              </w:rPr>
              <w:tab/>
            </w:r>
            <w:r w:rsidR="007A2C0F">
              <w:rPr>
                <w:noProof/>
                <w:webHidden/>
              </w:rPr>
              <w:fldChar w:fldCharType="begin"/>
            </w:r>
            <w:r w:rsidR="007A2C0F">
              <w:rPr>
                <w:noProof/>
                <w:webHidden/>
              </w:rPr>
              <w:instrText xml:space="preserve"> PAGEREF _Toc113261380 \h </w:instrText>
            </w:r>
            <w:r w:rsidR="007A2C0F">
              <w:rPr>
                <w:noProof/>
                <w:webHidden/>
              </w:rPr>
            </w:r>
            <w:r w:rsidR="007A2C0F">
              <w:rPr>
                <w:noProof/>
                <w:webHidden/>
              </w:rPr>
              <w:fldChar w:fldCharType="separate"/>
            </w:r>
            <w:r>
              <w:rPr>
                <w:noProof/>
                <w:webHidden/>
              </w:rPr>
              <w:t>34</w:t>
            </w:r>
            <w:r w:rsidR="007A2C0F">
              <w:rPr>
                <w:noProof/>
                <w:webHidden/>
              </w:rPr>
              <w:fldChar w:fldCharType="end"/>
            </w:r>
          </w:hyperlink>
        </w:p>
        <w:p w14:paraId="2B6CCE4C" w14:textId="3FC50903" w:rsidR="007A2C0F" w:rsidRDefault="00907A8C">
          <w:pPr>
            <w:pStyle w:val="Innehll3"/>
            <w:tabs>
              <w:tab w:val="left" w:pos="1320"/>
              <w:tab w:val="right" w:leader="dot" w:pos="9060"/>
            </w:tabs>
            <w:rPr>
              <w:noProof/>
              <w:lang w:val="sv-AX" w:eastAsia="sv-AX"/>
            </w:rPr>
          </w:pPr>
          <w:hyperlink w:anchor="_Toc113261381" w:history="1">
            <w:r w:rsidR="007A2C0F" w:rsidRPr="00C25FA2">
              <w:rPr>
                <w:rStyle w:val="Hyperlnk"/>
                <w:noProof/>
              </w:rPr>
              <w:t>10.1.3</w:t>
            </w:r>
            <w:r w:rsidR="007A2C0F">
              <w:rPr>
                <w:noProof/>
                <w:lang w:val="sv-AX" w:eastAsia="sv-AX"/>
              </w:rPr>
              <w:tab/>
            </w:r>
            <w:r w:rsidR="007A2C0F" w:rsidRPr="00C25FA2">
              <w:rPr>
                <w:rStyle w:val="Hyperlnk"/>
                <w:noProof/>
              </w:rPr>
              <w:t>Matematik</w:t>
            </w:r>
            <w:r w:rsidR="007A2C0F">
              <w:rPr>
                <w:noProof/>
                <w:webHidden/>
              </w:rPr>
              <w:tab/>
            </w:r>
            <w:r w:rsidR="007A2C0F">
              <w:rPr>
                <w:noProof/>
                <w:webHidden/>
              </w:rPr>
              <w:fldChar w:fldCharType="begin"/>
            </w:r>
            <w:r w:rsidR="007A2C0F">
              <w:rPr>
                <w:noProof/>
                <w:webHidden/>
              </w:rPr>
              <w:instrText xml:space="preserve"> PAGEREF _Toc113261381 \h </w:instrText>
            </w:r>
            <w:r w:rsidR="007A2C0F">
              <w:rPr>
                <w:noProof/>
                <w:webHidden/>
              </w:rPr>
            </w:r>
            <w:r w:rsidR="007A2C0F">
              <w:rPr>
                <w:noProof/>
                <w:webHidden/>
              </w:rPr>
              <w:fldChar w:fldCharType="separate"/>
            </w:r>
            <w:r>
              <w:rPr>
                <w:noProof/>
                <w:webHidden/>
              </w:rPr>
              <w:t>38</w:t>
            </w:r>
            <w:r w:rsidR="007A2C0F">
              <w:rPr>
                <w:noProof/>
                <w:webHidden/>
              </w:rPr>
              <w:fldChar w:fldCharType="end"/>
            </w:r>
          </w:hyperlink>
        </w:p>
        <w:p w14:paraId="0832FF85" w14:textId="2810AFDC" w:rsidR="007A2C0F" w:rsidRDefault="00907A8C">
          <w:pPr>
            <w:pStyle w:val="Innehll3"/>
            <w:tabs>
              <w:tab w:val="left" w:pos="1320"/>
              <w:tab w:val="right" w:leader="dot" w:pos="9060"/>
            </w:tabs>
            <w:rPr>
              <w:noProof/>
              <w:lang w:val="sv-AX" w:eastAsia="sv-AX"/>
            </w:rPr>
          </w:pPr>
          <w:hyperlink w:anchor="_Toc113261382" w:history="1">
            <w:r w:rsidR="007A2C0F" w:rsidRPr="00C25FA2">
              <w:rPr>
                <w:rStyle w:val="Hyperlnk"/>
                <w:noProof/>
                <w:lang w:val="sv-SE"/>
              </w:rPr>
              <w:t>10.1.4</w:t>
            </w:r>
            <w:r w:rsidR="007A2C0F">
              <w:rPr>
                <w:noProof/>
                <w:lang w:val="sv-AX" w:eastAsia="sv-AX"/>
              </w:rPr>
              <w:tab/>
            </w:r>
            <w:r w:rsidR="007A2C0F" w:rsidRPr="00C25FA2">
              <w:rPr>
                <w:rStyle w:val="Hyperlnk"/>
                <w:noProof/>
                <w:lang w:val="sv-SE"/>
              </w:rPr>
              <w:t>Biologi</w:t>
            </w:r>
            <w:r w:rsidR="007A2C0F">
              <w:rPr>
                <w:noProof/>
                <w:webHidden/>
              </w:rPr>
              <w:tab/>
            </w:r>
            <w:r w:rsidR="007A2C0F">
              <w:rPr>
                <w:noProof/>
                <w:webHidden/>
              </w:rPr>
              <w:fldChar w:fldCharType="begin"/>
            </w:r>
            <w:r w:rsidR="007A2C0F">
              <w:rPr>
                <w:noProof/>
                <w:webHidden/>
              </w:rPr>
              <w:instrText xml:space="preserve"> PAGEREF _Toc113261382 \h </w:instrText>
            </w:r>
            <w:r w:rsidR="007A2C0F">
              <w:rPr>
                <w:noProof/>
                <w:webHidden/>
              </w:rPr>
            </w:r>
            <w:r w:rsidR="007A2C0F">
              <w:rPr>
                <w:noProof/>
                <w:webHidden/>
              </w:rPr>
              <w:fldChar w:fldCharType="separate"/>
            </w:r>
            <w:r>
              <w:rPr>
                <w:noProof/>
                <w:webHidden/>
              </w:rPr>
              <w:t>41</w:t>
            </w:r>
            <w:r w:rsidR="007A2C0F">
              <w:rPr>
                <w:noProof/>
                <w:webHidden/>
              </w:rPr>
              <w:fldChar w:fldCharType="end"/>
            </w:r>
          </w:hyperlink>
        </w:p>
        <w:p w14:paraId="278156DA" w14:textId="1CAEBAB5" w:rsidR="007A2C0F" w:rsidRDefault="00907A8C">
          <w:pPr>
            <w:pStyle w:val="Innehll3"/>
            <w:tabs>
              <w:tab w:val="left" w:pos="1320"/>
              <w:tab w:val="right" w:leader="dot" w:pos="9060"/>
            </w:tabs>
            <w:rPr>
              <w:noProof/>
              <w:lang w:val="sv-AX" w:eastAsia="sv-AX"/>
            </w:rPr>
          </w:pPr>
          <w:hyperlink w:anchor="_Toc113261383" w:history="1">
            <w:r w:rsidR="007A2C0F" w:rsidRPr="00C25FA2">
              <w:rPr>
                <w:rStyle w:val="Hyperlnk"/>
                <w:noProof/>
                <w:lang w:val="sv-SE"/>
              </w:rPr>
              <w:t>10.1.5</w:t>
            </w:r>
            <w:r w:rsidR="007A2C0F">
              <w:rPr>
                <w:noProof/>
                <w:lang w:val="sv-AX" w:eastAsia="sv-AX"/>
              </w:rPr>
              <w:tab/>
            </w:r>
            <w:r w:rsidR="007A2C0F" w:rsidRPr="00C25FA2">
              <w:rPr>
                <w:rStyle w:val="Hyperlnk"/>
                <w:noProof/>
                <w:lang w:val="sv-SE"/>
              </w:rPr>
              <w:t>Geografi</w:t>
            </w:r>
            <w:r w:rsidR="007A2C0F">
              <w:rPr>
                <w:noProof/>
                <w:webHidden/>
              </w:rPr>
              <w:tab/>
            </w:r>
            <w:r w:rsidR="007A2C0F">
              <w:rPr>
                <w:noProof/>
                <w:webHidden/>
              </w:rPr>
              <w:fldChar w:fldCharType="begin"/>
            </w:r>
            <w:r w:rsidR="007A2C0F">
              <w:rPr>
                <w:noProof/>
                <w:webHidden/>
              </w:rPr>
              <w:instrText xml:space="preserve"> PAGEREF _Toc113261383 \h </w:instrText>
            </w:r>
            <w:r w:rsidR="007A2C0F">
              <w:rPr>
                <w:noProof/>
                <w:webHidden/>
              </w:rPr>
            </w:r>
            <w:r w:rsidR="007A2C0F">
              <w:rPr>
                <w:noProof/>
                <w:webHidden/>
              </w:rPr>
              <w:fldChar w:fldCharType="separate"/>
            </w:r>
            <w:r>
              <w:rPr>
                <w:noProof/>
                <w:webHidden/>
              </w:rPr>
              <w:t>43</w:t>
            </w:r>
            <w:r w:rsidR="007A2C0F">
              <w:rPr>
                <w:noProof/>
                <w:webHidden/>
              </w:rPr>
              <w:fldChar w:fldCharType="end"/>
            </w:r>
          </w:hyperlink>
        </w:p>
        <w:p w14:paraId="27EDB241" w14:textId="2EB73F35" w:rsidR="007A2C0F" w:rsidRDefault="00907A8C">
          <w:pPr>
            <w:pStyle w:val="Innehll3"/>
            <w:tabs>
              <w:tab w:val="left" w:pos="1320"/>
              <w:tab w:val="right" w:leader="dot" w:pos="9060"/>
            </w:tabs>
            <w:rPr>
              <w:noProof/>
              <w:lang w:val="sv-AX" w:eastAsia="sv-AX"/>
            </w:rPr>
          </w:pPr>
          <w:hyperlink w:anchor="_Toc113261384" w:history="1">
            <w:r w:rsidR="007A2C0F" w:rsidRPr="00C25FA2">
              <w:rPr>
                <w:rStyle w:val="Hyperlnk"/>
                <w:noProof/>
                <w:lang w:val="sv-SE"/>
              </w:rPr>
              <w:t>10.1.6</w:t>
            </w:r>
            <w:r w:rsidR="007A2C0F">
              <w:rPr>
                <w:noProof/>
                <w:lang w:val="sv-AX" w:eastAsia="sv-AX"/>
              </w:rPr>
              <w:tab/>
            </w:r>
            <w:r w:rsidR="007A2C0F" w:rsidRPr="00C25FA2">
              <w:rPr>
                <w:rStyle w:val="Hyperlnk"/>
                <w:noProof/>
                <w:lang w:val="sv-SE"/>
              </w:rPr>
              <w:t>Fysik</w:t>
            </w:r>
            <w:r w:rsidR="007A2C0F">
              <w:rPr>
                <w:noProof/>
                <w:webHidden/>
              </w:rPr>
              <w:tab/>
            </w:r>
            <w:r w:rsidR="007A2C0F">
              <w:rPr>
                <w:noProof/>
                <w:webHidden/>
              </w:rPr>
              <w:fldChar w:fldCharType="begin"/>
            </w:r>
            <w:r w:rsidR="007A2C0F">
              <w:rPr>
                <w:noProof/>
                <w:webHidden/>
              </w:rPr>
              <w:instrText xml:space="preserve"> PAGEREF _Toc113261384 \h </w:instrText>
            </w:r>
            <w:r w:rsidR="007A2C0F">
              <w:rPr>
                <w:noProof/>
                <w:webHidden/>
              </w:rPr>
            </w:r>
            <w:r w:rsidR="007A2C0F">
              <w:rPr>
                <w:noProof/>
                <w:webHidden/>
              </w:rPr>
              <w:fldChar w:fldCharType="separate"/>
            </w:r>
            <w:r>
              <w:rPr>
                <w:noProof/>
                <w:webHidden/>
              </w:rPr>
              <w:t>45</w:t>
            </w:r>
            <w:r w:rsidR="007A2C0F">
              <w:rPr>
                <w:noProof/>
                <w:webHidden/>
              </w:rPr>
              <w:fldChar w:fldCharType="end"/>
            </w:r>
          </w:hyperlink>
        </w:p>
        <w:p w14:paraId="64DC1EE9" w14:textId="7E1E37AA" w:rsidR="007A2C0F" w:rsidRDefault="00907A8C">
          <w:pPr>
            <w:pStyle w:val="Innehll3"/>
            <w:tabs>
              <w:tab w:val="left" w:pos="1320"/>
              <w:tab w:val="right" w:leader="dot" w:pos="9060"/>
            </w:tabs>
            <w:rPr>
              <w:noProof/>
              <w:lang w:val="sv-AX" w:eastAsia="sv-AX"/>
            </w:rPr>
          </w:pPr>
          <w:hyperlink w:anchor="_Toc113261385" w:history="1">
            <w:r w:rsidR="007A2C0F" w:rsidRPr="00C25FA2">
              <w:rPr>
                <w:rStyle w:val="Hyperlnk"/>
                <w:noProof/>
                <w:lang w:val="sv-SE"/>
              </w:rPr>
              <w:t>10.1.7</w:t>
            </w:r>
            <w:r w:rsidR="007A2C0F">
              <w:rPr>
                <w:noProof/>
                <w:lang w:val="sv-AX" w:eastAsia="sv-AX"/>
              </w:rPr>
              <w:tab/>
            </w:r>
            <w:r w:rsidR="007A2C0F" w:rsidRPr="00C25FA2">
              <w:rPr>
                <w:rStyle w:val="Hyperlnk"/>
                <w:noProof/>
                <w:lang w:val="sv-SE"/>
              </w:rPr>
              <w:t>Kemi</w:t>
            </w:r>
            <w:r w:rsidR="007A2C0F">
              <w:rPr>
                <w:noProof/>
                <w:webHidden/>
              </w:rPr>
              <w:tab/>
            </w:r>
            <w:r w:rsidR="007A2C0F">
              <w:rPr>
                <w:noProof/>
                <w:webHidden/>
              </w:rPr>
              <w:fldChar w:fldCharType="begin"/>
            </w:r>
            <w:r w:rsidR="007A2C0F">
              <w:rPr>
                <w:noProof/>
                <w:webHidden/>
              </w:rPr>
              <w:instrText xml:space="preserve"> PAGEREF _Toc113261385 \h </w:instrText>
            </w:r>
            <w:r w:rsidR="007A2C0F">
              <w:rPr>
                <w:noProof/>
                <w:webHidden/>
              </w:rPr>
            </w:r>
            <w:r w:rsidR="007A2C0F">
              <w:rPr>
                <w:noProof/>
                <w:webHidden/>
              </w:rPr>
              <w:fldChar w:fldCharType="separate"/>
            </w:r>
            <w:r>
              <w:rPr>
                <w:noProof/>
                <w:webHidden/>
              </w:rPr>
              <w:t>48</w:t>
            </w:r>
            <w:r w:rsidR="007A2C0F">
              <w:rPr>
                <w:noProof/>
                <w:webHidden/>
              </w:rPr>
              <w:fldChar w:fldCharType="end"/>
            </w:r>
          </w:hyperlink>
        </w:p>
        <w:p w14:paraId="6B9AAC6E" w14:textId="0D52FDA6" w:rsidR="007A2C0F" w:rsidRDefault="00907A8C">
          <w:pPr>
            <w:pStyle w:val="Innehll3"/>
            <w:tabs>
              <w:tab w:val="left" w:pos="1320"/>
              <w:tab w:val="right" w:leader="dot" w:pos="9060"/>
            </w:tabs>
            <w:rPr>
              <w:noProof/>
              <w:lang w:val="sv-AX" w:eastAsia="sv-AX"/>
            </w:rPr>
          </w:pPr>
          <w:hyperlink w:anchor="_Toc113261386" w:history="1">
            <w:r w:rsidR="007A2C0F" w:rsidRPr="00C25FA2">
              <w:rPr>
                <w:rStyle w:val="Hyperlnk"/>
                <w:noProof/>
                <w:lang w:val="sv-SE"/>
              </w:rPr>
              <w:t>10.1.8</w:t>
            </w:r>
            <w:r w:rsidR="007A2C0F">
              <w:rPr>
                <w:noProof/>
                <w:lang w:val="sv-AX" w:eastAsia="sv-AX"/>
              </w:rPr>
              <w:tab/>
            </w:r>
            <w:r w:rsidR="007A2C0F" w:rsidRPr="00C25FA2">
              <w:rPr>
                <w:rStyle w:val="Hyperlnk"/>
                <w:noProof/>
                <w:lang w:val="sv-SE"/>
              </w:rPr>
              <w:t>Hälsokunskap</w:t>
            </w:r>
            <w:r w:rsidR="007A2C0F">
              <w:rPr>
                <w:noProof/>
                <w:webHidden/>
              </w:rPr>
              <w:tab/>
            </w:r>
            <w:r w:rsidR="007A2C0F">
              <w:rPr>
                <w:noProof/>
                <w:webHidden/>
              </w:rPr>
              <w:fldChar w:fldCharType="begin"/>
            </w:r>
            <w:r w:rsidR="007A2C0F">
              <w:rPr>
                <w:noProof/>
                <w:webHidden/>
              </w:rPr>
              <w:instrText xml:space="preserve"> PAGEREF _Toc113261386 \h </w:instrText>
            </w:r>
            <w:r w:rsidR="007A2C0F">
              <w:rPr>
                <w:noProof/>
                <w:webHidden/>
              </w:rPr>
            </w:r>
            <w:r w:rsidR="007A2C0F">
              <w:rPr>
                <w:noProof/>
                <w:webHidden/>
              </w:rPr>
              <w:fldChar w:fldCharType="separate"/>
            </w:r>
            <w:r>
              <w:rPr>
                <w:noProof/>
                <w:webHidden/>
              </w:rPr>
              <w:t>52</w:t>
            </w:r>
            <w:r w:rsidR="007A2C0F">
              <w:rPr>
                <w:noProof/>
                <w:webHidden/>
              </w:rPr>
              <w:fldChar w:fldCharType="end"/>
            </w:r>
          </w:hyperlink>
        </w:p>
        <w:p w14:paraId="27D5E55C" w14:textId="0B861FF5" w:rsidR="007A2C0F" w:rsidRDefault="00907A8C">
          <w:pPr>
            <w:pStyle w:val="Innehll3"/>
            <w:tabs>
              <w:tab w:val="left" w:pos="1320"/>
              <w:tab w:val="right" w:leader="dot" w:pos="9060"/>
            </w:tabs>
            <w:rPr>
              <w:noProof/>
              <w:lang w:val="sv-AX" w:eastAsia="sv-AX"/>
            </w:rPr>
          </w:pPr>
          <w:hyperlink w:anchor="_Toc113261387" w:history="1">
            <w:r w:rsidR="007A2C0F" w:rsidRPr="00C25FA2">
              <w:rPr>
                <w:rStyle w:val="Hyperlnk"/>
                <w:noProof/>
                <w:lang w:val="sv-SE"/>
              </w:rPr>
              <w:t>10.1.9</w:t>
            </w:r>
            <w:r w:rsidR="007A2C0F">
              <w:rPr>
                <w:noProof/>
                <w:lang w:val="sv-AX" w:eastAsia="sv-AX"/>
              </w:rPr>
              <w:tab/>
            </w:r>
            <w:r w:rsidR="007A2C0F" w:rsidRPr="00C25FA2">
              <w:rPr>
                <w:rStyle w:val="Hyperlnk"/>
                <w:noProof/>
                <w:lang w:val="sv-SE"/>
              </w:rPr>
              <w:t>Religion- och livsåskådningskunskap</w:t>
            </w:r>
            <w:r w:rsidR="007A2C0F">
              <w:rPr>
                <w:noProof/>
                <w:webHidden/>
              </w:rPr>
              <w:tab/>
            </w:r>
            <w:r w:rsidR="007A2C0F">
              <w:rPr>
                <w:noProof/>
                <w:webHidden/>
              </w:rPr>
              <w:fldChar w:fldCharType="begin"/>
            </w:r>
            <w:r w:rsidR="007A2C0F">
              <w:rPr>
                <w:noProof/>
                <w:webHidden/>
              </w:rPr>
              <w:instrText xml:space="preserve"> PAGEREF _Toc113261387 \h </w:instrText>
            </w:r>
            <w:r w:rsidR="007A2C0F">
              <w:rPr>
                <w:noProof/>
                <w:webHidden/>
              </w:rPr>
            </w:r>
            <w:r w:rsidR="007A2C0F">
              <w:rPr>
                <w:noProof/>
                <w:webHidden/>
              </w:rPr>
              <w:fldChar w:fldCharType="separate"/>
            </w:r>
            <w:r>
              <w:rPr>
                <w:noProof/>
                <w:webHidden/>
              </w:rPr>
              <w:t>54</w:t>
            </w:r>
            <w:r w:rsidR="007A2C0F">
              <w:rPr>
                <w:noProof/>
                <w:webHidden/>
              </w:rPr>
              <w:fldChar w:fldCharType="end"/>
            </w:r>
          </w:hyperlink>
        </w:p>
        <w:p w14:paraId="53CCB564" w14:textId="06531E97" w:rsidR="007A2C0F" w:rsidRDefault="00907A8C">
          <w:pPr>
            <w:pStyle w:val="Innehll3"/>
            <w:tabs>
              <w:tab w:val="left" w:pos="1540"/>
              <w:tab w:val="right" w:leader="dot" w:pos="9060"/>
            </w:tabs>
            <w:rPr>
              <w:noProof/>
              <w:lang w:val="sv-AX" w:eastAsia="sv-AX"/>
            </w:rPr>
          </w:pPr>
          <w:hyperlink w:anchor="_Toc113261388" w:history="1">
            <w:r w:rsidR="007A2C0F" w:rsidRPr="00C25FA2">
              <w:rPr>
                <w:rStyle w:val="Hyperlnk"/>
                <w:noProof/>
                <w:lang w:val="sv-SE"/>
              </w:rPr>
              <w:t>10.1.10</w:t>
            </w:r>
            <w:r w:rsidR="007A2C0F">
              <w:rPr>
                <w:noProof/>
                <w:lang w:val="sv-AX" w:eastAsia="sv-AX"/>
              </w:rPr>
              <w:tab/>
            </w:r>
            <w:r w:rsidR="007A2C0F" w:rsidRPr="00C25FA2">
              <w:rPr>
                <w:rStyle w:val="Hyperlnk"/>
                <w:noProof/>
                <w:lang w:val="sv-SE"/>
              </w:rPr>
              <w:t>Historia</w:t>
            </w:r>
            <w:r w:rsidR="007A2C0F">
              <w:rPr>
                <w:noProof/>
                <w:webHidden/>
              </w:rPr>
              <w:tab/>
            </w:r>
            <w:r w:rsidR="007A2C0F">
              <w:rPr>
                <w:noProof/>
                <w:webHidden/>
              </w:rPr>
              <w:fldChar w:fldCharType="begin"/>
            </w:r>
            <w:r w:rsidR="007A2C0F">
              <w:rPr>
                <w:noProof/>
                <w:webHidden/>
              </w:rPr>
              <w:instrText xml:space="preserve"> PAGEREF _Toc113261388 \h </w:instrText>
            </w:r>
            <w:r w:rsidR="007A2C0F">
              <w:rPr>
                <w:noProof/>
                <w:webHidden/>
              </w:rPr>
            </w:r>
            <w:r w:rsidR="007A2C0F">
              <w:rPr>
                <w:noProof/>
                <w:webHidden/>
              </w:rPr>
              <w:fldChar w:fldCharType="separate"/>
            </w:r>
            <w:r>
              <w:rPr>
                <w:noProof/>
                <w:webHidden/>
              </w:rPr>
              <w:t>57</w:t>
            </w:r>
            <w:r w:rsidR="007A2C0F">
              <w:rPr>
                <w:noProof/>
                <w:webHidden/>
              </w:rPr>
              <w:fldChar w:fldCharType="end"/>
            </w:r>
          </w:hyperlink>
        </w:p>
        <w:p w14:paraId="6F57954B" w14:textId="6A6290F9" w:rsidR="007A2C0F" w:rsidRDefault="00907A8C">
          <w:pPr>
            <w:pStyle w:val="Innehll3"/>
            <w:tabs>
              <w:tab w:val="left" w:pos="1540"/>
              <w:tab w:val="right" w:leader="dot" w:pos="9060"/>
            </w:tabs>
            <w:rPr>
              <w:noProof/>
              <w:lang w:val="sv-AX" w:eastAsia="sv-AX"/>
            </w:rPr>
          </w:pPr>
          <w:hyperlink w:anchor="_Toc113261389" w:history="1">
            <w:r w:rsidR="007A2C0F" w:rsidRPr="00C25FA2">
              <w:rPr>
                <w:rStyle w:val="Hyperlnk"/>
                <w:noProof/>
                <w:lang w:val="sv-SE"/>
              </w:rPr>
              <w:t>10.1.11</w:t>
            </w:r>
            <w:r w:rsidR="007A2C0F">
              <w:rPr>
                <w:noProof/>
                <w:lang w:val="sv-AX" w:eastAsia="sv-AX"/>
              </w:rPr>
              <w:tab/>
            </w:r>
            <w:r w:rsidR="007A2C0F" w:rsidRPr="00C25FA2">
              <w:rPr>
                <w:rStyle w:val="Hyperlnk"/>
                <w:noProof/>
                <w:lang w:val="sv-SE"/>
              </w:rPr>
              <w:t>Samhällskunskap</w:t>
            </w:r>
            <w:r w:rsidR="007A2C0F">
              <w:rPr>
                <w:noProof/>
                <w:webHidden/>
              </w:rPr>
              <w:tab/>
            </w:r>
            <w:r w:rsidR="007A2C0F">
              <w:rPr>
                <w:noProof/>
                <w:webHidden/>
              </w:rPr>
              <w:fldChar w:fldCharType="begin"/>
            </w:r>
            <w:r w:rsidR="007A2C0F">
              <w:rPr>
                <w:noProof/>
                <w:webHidden/>
              </w:rPr>
              <w:instrText xml:space="preserve"> PAGEREF _Toc113261389 \h </w:instrText>
            </w:r>
            <w:r w:rsidR="007A2C0F">
              <w:rPr>
                <w:noProof/>
                <w:webHidden/>
              </w:rPr>
            </w:r>
            <w:r w:rsidR="007A2C0F">
              <w:rPr>
                <w:noProof/>
                <w:webHidden/>
              </w:rPr>
              <w:fldChar w:fldCharType="separate"/>
            </w:r>
            <w:r>
              <w:rPr>
                <w:noProof/>
                <w:webHidden/>
              </w:rPr>
              <w:t>60</w:t>
            </w:r>
            <w:r w:rsidR="007A2C0F">
              <w:rPr>
                <w:noProof/>
                <w:webHidden/>
              </w:rPr>
              <w:fldChar w:fldCharType="end"/>
            </w:r>
          </w:hyperlink>
        </w:p>
        <w:p w14:paraId="0E074188" w14:textId="2DE0FD83" w:rsidR="007A2C0F" w:rsidRDefault="00907A8C">
          <w:pPr>
            <w:pStyle w:val="Innehll3"/>
            <w:tabs>
              <w:tab w:val="left" w:pos="1540"/>
              <w:tab w:val="right" w:leader="dot" w:pos="9060"/>
            </w:tabs>
            <w:rPr>
              <w:noProof/>
              <w:lang w:val="sv-AX" w:eastAsia="sv-AX"/>
            </w:rPr>
          </w:pPr>
          <w:hyperlink w:anchor="_Toc113261390" w:history="1">
            <w:r w:rsidR="007A2C0F" w:rsidRPr="00C25FA2">
              <w:rPr>
                <w:rStyle w:val="Hyperlnk"/>
                <w:noProof/>
                <w:lang w:val="sv-SE"/>
              </w:rPr>
              <w:t>10.1.12</w:t>
            </w:r>
            <w:r w:rsidR="007A2C0F">
              <w:rPr>
                <w:noProof/>
                <w:lang w:val="sv-AX" w:eastAsia="sv-AX"/>
              </w:rPr>
              <w:tab/>
            </w:r>
            <w:r w:rsidR="007A2C0F" w:rsidRPr="00C25FA2">
              <w:rPr>
                <w:rStyle w:val="Hyperlnk"/>
                <w:noProof/>
                <w:lang w:val="sv-SE"/>
              </w:rPr>
              <w:t>Musik</w:t>
            </w:r>
            <w:r w:rsidR="007A2C0F">
              <w:rPr>
                <w:noProof/>
                <w:webHidden/>
              </w:rPr>
              <w:tab/>
            </w:r>
            <w:r w:rsidR="007A2C0F">
              <w:rPr>
                <w:noProof/>
                <w:webHidden/>
              </w:rPr>
              <w:fldChar w:fldCharType="begin"/>
            </w:r>
            <w:r w:rsidR="007A2C0F">
              <w:rPr>
                <w:noProof/>
                <w:webHidden/>
              </w:rPr>
              <w:instrText xml:space="preserve"> PAGEREF _Toc113261390 \h </w:instrText>
            </w:r>
            <w:r w:rsidR="007A2C0F">
              <w:rPr>
                <w:noProof/>
                <w:webHidden/>
              </w:rPr>
            </w:r>
            <w:r w:rsidR="007A2C0F">
              <w:rPr>
                <w:noProof/>
                <w:webHidden/>
              </w:rPr>
              <w:fldChar w:fldCharType="separate"/>
            </w:r>
            <w:r>
              <w:rPr>
                <w:noProof/>
                <w:webHidden/>
              </w:rPr>
              <w:t>61</w:t>
            </w:r>
            <w:r w:rsidR="007A2C0F">
              <w:rPr>
                <w:noProof/>
                <w:webHidden/>
              </w:rPr>
              <w:fldChar w:fldCharType="end"/>
            </w:r>
          </w:hyperlink>
        </w:p>
        <w:p w14:paraId="4769A572" w14:textId="27883094" w:rsidR="007A2C0F" w:rsidRDefault="00907A8C">
          <w:pPr>
            <w:pStyle w:val="Innehll3"/>
            <w:tabs>
              <w:tab w:val="left" w:pos="1540"/>
              <w:tab w:val="right" w:leader="dot" w:pos="9060"/>
            </w:tabs>
            <w:rPr>
              <w:noProof/>
              <w:lang w:val="sv-AX" w:eastAsia="sv-AX"/>
            </w:rPr>
          </w:pPr>
          <w:hyperlink w:anchor="_Toc113261391" w:history="1">
            <w:r w:rsidR="007A2C0F" w:rsidRPr="00C25FA2">
              <w:rPr>
                <w:rStyle w:val="Hyperlnk"/>
                <w:noProof/>
                <w:lang w:val="sv-SE"/>
              </w:rPr>
              <w:t>10.1.13</w:t>
            </w:r>
            <w:r w:rsidR="007A2C0F">
              <w:rPr>
                <w:noProof/>
                <w:lang w:val="sv-AX" w:eastAsia="sv-AX"/>
              </w:rPr>
              <w:tab/>
            </w:r>
            <w:r w:rsidR="007A2C0F" w:rsidRPr="00C25FA2">
              <w:rPr>
                <w:rStyle w:val="Hyperlnk"/>
                <w:noProof/>
                <w:lang w:val="sv-SE"/>
              </w:rPr>
              <w:t>Bildkonst</w:t>
            </w:r>
            <w:r w:rsidR="007A2C0F">
              <w:rPr>
                <w:noProof/>
                <w:webHidden/>
              </w:rPr>
              <w:tab/>
            </w:r>
            <w:r w:rsidR="007A2C0F">
              <w:rPr>
                <w:noProof/>
                <w:webHidden/>
              </w:rPr>
              <w:fldChar w:fldCharType="begin"/>
            </w:r>
            <w:r w:rsidR="007A2C0F">
              <w:rPr>
                <w:noProof/>
                <w:webHidden/>
              </w:rPr>
              <w:instrText xml:space="preserve"> PAGEREF _Toc113261391 \h </w:instrText>
            </w:r>
            <w:r w:rsidR="007A2C0F">
              <w:rPr>
                <w:noProof/>
                <w:webHidden/>
              </w:rPr>
            </w:r>
            <w:r w:rsidR="007A2C0F">
              <w:rPr>
                <w:noProof/>
                <w:webHidden/>
              </w:rPr>
              <w:fldChar w:fldCharType="separate"/>
            </w:r>
            <w:r>
              <w:rPr>
                <w:noProof/>
                <w:webHidden/>
              </w:rPr>
              <w:t>62</w:t>
            </w:r>
            <w:r w:rsidR="007A2C0F">
              <w:rPr>
                <w:noProof/>
                <w:webHidden/>
              </w:rPr>
              <w:fldChar w:fldCharType="end"/>
            </w:r>
          </w:hyperlink>
        </w:p>
        <w:p w14:paraId="3AFCD23E" w14:textId="0F2B6826" w:rsidR="007A2C0F" w:rsidRDefault="00907A8C">
          <w:pPr>
            <w:pStyle w:val="Innehll3"/>
            <w:tabs>
              <w:tab w:val="left" w:pos="1540"/>
              <w:tab w:val="right" w:leader="dot" w:pos="9060"/>
            </w:tabs>
            <w:rPr>
              <w:noProof/>
              <w:lang w:val="sv-AX" w:eastAsia="sv-AX"/>
            </w:rPr>
          </w:pPr>
          <w:hyperlink w:anchor="_Toc113261392" w:history="1">
            <w:r w:rsidR="007A2C0F" w:rsidRPr="00C25FA2">
              <w:rPr>
                <w:rStyle w:val="Hyperlnk"/>
                <w:noProof/>
                <w:lang w:val="sv-SE"/>
              </w:rPr>
              <w:t>10.1.14</w:t>
            </w:r>
            <w:r w:rsidR="007A2C0F">
              <w:rPr>
                <w:noProof/>
                <w:lang w:val="sv-AX" w:eastAsia="sv-AX"/>
              </w:rPr>
              <w:tab/>
            </w:r>
            <w:r w:rsidR="007A2C0F" w:rsidRPr="00C25FA2">
              <w:rPr>
                <w:rStyle w:val="Hyperlnk"/>
                <w:noProof/>
                <w:lang w:val="sv-SE"/>
              </w:rPr>
              <w:t>Textilslöjd</w:t>
            </w:r>
            <w:r w:rsidR="007A2C0F">
              <w:rPr>
                <w:noProof/>
                <w:webHidden/>
              </w:rPr>
              <w:tab/>
            </w:r>
            <w:r w:rsidR="007A2C0F">
              <w:rPr>
                <w:noProof/>
                <w:webHidden/>
              </w:rPr>
              <w:fldChar w:fldCharType="begin"/>
            </w:r>
            <w:r w:rsidR="007A2C0F">
              <w:rPr>
                <w:noProof/>
                <w:webHidden/>
              </w:rPr>
              <w:instrText xml:space="preserve"> PAGEREF _Toc113261392 \h </w:instrText>
            </w:r>
            <w:r w:rsidR="007A2C0F">
              <w:rPr>
                <w:noProof/>
                <w:webHidden/>
              </w:rPr>
            </w:r>
            <w:r w:rsidR="007A2C0F">
              <w:rPr>
                <w:noProof/>
                <w:webHidden/>
              </w:rPr>
              <w:fldChar w:fldCharType="separate"/>
            </w:r>
            <w:r>
              <w:rPr>
                <w:noProof/>
                <w:webHidden/>
              </w:rPr>
              <w:t>66</w:t>
            </w:r>
            <w:r w:rsidR="007A2C0F">
              <w:rPr>
                <w:noProof/>
                <w:webHidden/>
              </w:rPr>
              <w:fldChar w:fldCharType="end"/>
            </w:r>
          </w:hyperlink>
        </w:p>
        <w:p w14:paraId="101A6779" w14:textId="385ED7CE" w:rsidR="007A2C0F" w:rsidRDefault="00907A8C">
          <w:pPr>
            <w:pStyle w:val="Innehll3"/>
            <w:tabs>
              <w:tab w:val="left" w:pos="1540"/>
              <w:tab w:val="right" w:leader="dot" w:pos="9060"/>
            </w:tabs>
            <w:rPr>
              <w:noProof/>
              <w:lang w:val="sv-AX" w:eastAsia="sv-AX"/>
            </w:rPr>
          </w:pPr>
          <w:hyperlink w:anchor="_Toc113261393" w:history="1">
            <w:r w:rsidR="007A2C0F" w:rsidRPr="00C25FA2">
              <w:rPr>
                <w:rStyle w:val="Hyperlnk"/>
                <w:noProof/>
                <w:lang w:val="sv-SE"/>
              </w:rPr>
              <w:t>10.1.15</w:t>
            </w:r>
            <w:r w:rsidR="007A2C0F">
              <w:rPr>
                <w:noProof/>
                <w:lang w:val="sv-AX" w:eastAsia="sv-AX"/>
              </w:rPr>
              <w:tab/>
            </w:r>
            <w:r w:rsidR="007A2C0F" w:rsidRPr="00C25FA2">
              <w:rPr>
                <w:rStyle w:val="Hyperlnk"/>
                <w:noProof/>
                <w:lang w:val="sv-SE"/>
              </w:rPr>
              <w:t>Trä- och metallslöjd</w:t>
            </w:r>
            <w:r w:rsidR="007A2C0F">
              <w:rPr>
                <w:noProof/>
                <w:webHidden/>
              </w:rPr>
              <w:tab/>
            </w:r>
            <w:r w:rsidR="007A2C0F">
              <w:rPr>
                <w:noProof/>
                <w:webHidden/>
              </w:rPr>
              <w:fldChar w:fldCharType="begin"/>
            </w:r>
            <w:r w:rsidR="007A2C0F">
              <w:rPr>
                <w:noProof/>
                <w:webHidden/>
              </w:rPr>
              <w:instrText xml:space="preserve"> PAGEREF _Toc113261393 \h </w:instrText>
            </w:r>
            <w:r w:rsidR="007A2C0F">
              <w:rPr>
                <w:noProof/>
                <w:webHidden/>
              </w:rPr>
            </w:r>
            <w:r w:rsidR="007A2C0F">
              <w:rPr>
                <w:noProof/>
                <w:webHidden/>
              </w:rPr>
              <w:fldChar w:fldCharType="separate"/>
            </w:r>
            <w:r>
              <w:rPr>
                <w:noProof/>
                <w:webHidden/>
              </w:rPr>
              <w:t>68</w:t>
            </w:r>
            <w:r w:rsidR="007A2C0F">
              <w:rPr>
                <w:noProof/>
                <w:webHidden/>
              </w:rPr>
              <w:fldChar w:fldCharType="end"/>
            </w:r>
          </w:hyperlink>
        </w:p>
        <w:p w14:paraId="6000435A" w14:textId="246E2958" w:rsidR="007A2C0F" w:rsidRDefault="00907A8C">
          <w:pPr>
            <w:pStyle w:val="Innehll3"/>
            <w:tabs>
              <w:tab w:val="left" w:pos="1540"/>
              <w:tab w:val="right" w:leader="dot" w:pos="9060"/>
            </w:tabs>
            <w:rPr>
              <w:noProof/>
              <w:lang w:val="sv-AX" w:eastAsia="sv-AX"/>
            </w:rPr>
          </w:pPr>
          <w:hyperlink w:anchor="_Toc113261394" w:history="1">
            <w:r w:rsidR="007A2C0F" w:rsidRPr="00C25FA2">
              <w:rPr>
                <w:rStyle w:val="Hyperlnk"/>
                <w:noProof/>
              </w:rPr>
              <w:t>10.1.16</w:t>
            </w:r>
            <w:r w:rsidR="007A2C0F">
              <w:rPr>
                <w:noProof/>
                <w:lang w:val="sv-AX" w:eastAsia="sv-AX"/>
              </w:rPr>
              <w:tab/>
            </w:r>
            <w:r w:rsidR="007A2C0F" w:rsidRPr="00C25FA2">
              <w:rPr>
                <w:rStyle w:val="Hyperlnk"/>
                <w:noProof/>
              </w:rPr>
              <w:t>Idrott</w:t>
            </w:r>
            <w:r w:rsidR="007A2C0F">
              <w:rPr>
                <w:noProof/>
                <w:webHidden/>
              </w:rPr>
              <w:tab/>
            </w:r>
            <w:r w:rsidR="007A2C0F">
              <w:rPr>
                <w:noProof/>
                <w:webHidden/>
              </w:rPr>
              <w:fldChar w:fldCharType="begin"/>
            </w:r>
            <w:r w:rsidR="007A2C0F">
              <w:rPr>
                <w:noProof/>
                <w:webHidden/>
              </w:rPr>
              <w:instrText xml:space="preserve"> PAGEREF _Toc113261394 \h </w:instrText>
            </w:r>
            <w:r w:rsidR="007A2C0F">
              <w:rPr>
                <w:noProof/>
                <w:webHidden/>
              </w:rPr>
            </w:r>
            <w:r w:rsidR="007A2C0F">
              <w:rPr>
                <w:noProof/>
                <w:webHidden/>
              </w:rPr>
              <w:fldChar w:fldCharType="separate"/>
            </w:r>
            <w:r>
              <w:rPr>
                <w:noProof/>
                <w:webHidden/>
              </w:rPr>
              <w:t>74</w:t>
            </w:r>
            <w:r w:rsidR="007A2C0F">
              <w:rPr>
                <w:noProof/>
                <w:webHidden/>
              </w:rPr>
              <w:fldChar w:fldCharType="end"/>
            </w:r>
          </w:hyperlink>
        </w:p>
        <w:p w14:paraId="0524CEF5" w14:textId="5541BDD0" w:rsidR="007A2C0F" w:rsidRDefault="00907A8C">
          <w:pPr>
            <w:pStyle w:val="Innehll3"/>
            <w:tabs>
              <w:tab w:val="left" w:pos="1540"/>
              <w:tab w:val="right" w:leader="dot" w:pos="9060"/>
            </w:tabs>
            <w:rPr>
              <w:noProof/>
              <w:lang w:val="sv-AX" w:eastAsia="sv-AX"/>
            </w:rPr>
          </w:pPr>
          <w:hyperlink w:anchor="_Toc113261395" w:history="1">
            <w:r w:rsidR="007A2C0F" w:rsidRPr="00C25FA2">
              <w:rPr>
                <w:rStyle w:val="Hyperlnk"/>
                <w:noProof/>
              </w:rPr>
              <w:t>10.1.17</w:t>
            </w:r>
            <w:r w:rsidR="007A2C0F">
              <w:rPr>
                <w:noProof/>
                <w:lang w:val="sv-AX" w:eastAsia="sv-AX"/>
              </w:rPr>
              <w:tab/>
            </w:r>
            <w:r w:rsidR="007A2C0F" w:rsidRPr="00C25FA2">
              <w:rPr>
                <w:rStyle w:val="Hyperlnk"/>
                <w:noProof/>
              </w:rPr>
              <w:t>Hem- och konsumentkunskap</w:t>
            </w:r>
            <w:r w:rsidR="007A2C0F">
              <w:rPr>
                <w:noProof/>
                <w:webHidden/>
              </w:rPr>
              <w:tab/>
            </w:r>
            <w:r w:rsidR="007A2C0F">
              <w:rPr>
                <w:noProof/>
                <w:webHidden/>
              </w:rPr>
              <w:fldChar w:fldCharType="begin"/>
            </w:r>
            <w:r w:rsidR="007A2C0F">
              <w:rPr>
                <w:noProof/>
                <w:webHidden/>
              </w:rPr>
              <w:instrText xml:space="preserve"> PAGEREF _Toc113261395 \h </w:instrText>
            </w:r>
            <w:r w:rsidR="007A2C0F">
              <w:rPr>
                <w:noProof/>
                <w:webHidden/>
              </w:rPr>
            </w:r>
            <w:r w:rsidR="007A2C0F">
              <w:rPr>
                <w:noProof/>
                <w:webHidden/>
              </w:rPr>
              <w:fldChar w:fldCharType="separate"/>
            </w:r>
            <w:r>
              <w:rPr>
                <w:noProof/>
                <w:webHidden/>
              </w:rPr>
              <w:t>77</w:t>
            </w:r>
            <w:r w:rsidR="007A2C0F">
              <w:rPr>
                <w:noProof/>
                <w:webHidden/>
              </w:rPr>
              <w:fldChar w:fldCharType="end"/>
            </w:r>
          </w:hyperlink>
        </w:p>
        <w:p w14:paraId="702438C2" w14:textId="7F579314" w:rsidR="007A2C0F" w:rsidRDefault="00907A8C">
          <w:pPr>
            <w:pStyle w:val="Innehll3"/>
            <w:tabs>
              <w:tab w:val="left" w:pos="1540"/>
              <w:tab w:val="right" w:leader="dot" w:pos="9060"/>
            </w:tabs>
            <w:rPr>
              <w:noProof/>
              <w:lang w:val="sv-AX" w:eastAsia="sv-AX"/>
            </w:rPr>
          </w:pPr>
          <w:hyperlink w:anchor="_Toc113261396" w:history="1">
            <w:r w:rsidR="007A2C0F" w:rsidRPr="00C25FA2">
              <w:rPr>
                <w:rStyle w:val="Hyperlnk"/>
                <w:noProof/>
              </w:rPr>
              <w:t>10.1.18</w:t>
            </w:r>
            <w:r w:rsidR="007A2C0F">
              <w:rPr>
                <w:noProof/>
                <w:lang w:val="sv-AX" w:eastAsia="sv-AX"/>
              </w:rPr>
              <w:tab/>
            </w:r>
            <w:r w:rsidR="007A2C0F" w:rsidRPr="00C25FA2">
              <w:rPr>
                <w:rStyle w:val="Hyperlnk"/>
                <w:noProof/>
              </w:rPr>
              <w:t>Engelska</w:t>
            </w:r>
            <w:r w:rsidR="007A2C0F">
              <w:rPr>
                <w:noProof/>
                <w:webHidden/>
              </w:rPr>
              <w:tab/>
            </w:r>
            <w:r w:rsidR="007A2C0F">
              <w:rPr>
                <w:noProof/>
                <w:webHidden/>
              </w:rPr>
              <w:fldChar w:fldCharType="begin"/>
            </w:r>
            <w:r w:rsidR="007A2C0F">
              <w:rPr>
                <w:noProof/>
                <w:webHidden/>
              </w:rPr>
              <w:instrText xml:space="preserve"> PAGEREF _Toc113261396 \h </w:instrText>
            </w:r>
            <w:r w:rsidR="007A2C0F">
              <w:rPr>
                <w:noProof/>
                <w:webHidden/>
              </w:rPr>
            </w:r>
            <w:r w:rsidR="007A2C0F">
              <w:rPr>
                <w:noProof/>
                <w:webHidden/>
              </w:rPr>
              <w:fldChar w:fldCharType="separate"/>
            </w:r>
            <w:r>
              <w:rPr>
                <w:noProof/>
                <w:webHidden/>
              </w:rPr>
              <w:t>79</w:t>
            </w:r>
            <w:r w:rsidR="007A2C0F">
              <w:rPr>
                <w:noProof/>
                <w:webHidden/>
              </w:rPr>
              <w:fldChar w:fldCharType="end"/>
            </w:r>
          </w:hyperlink>
        </w:p>
        <w:p w14:paraId="38A26DAD" w14:textId="1E1AD1E6" w:rsidR="007A2C0F" w:rsidRDefault="00907A8C">
          <w:pPr>
            <w:pStyle w:val="Innehll3"/>
            <w:tabs>
              <w:tab w:val="left" w:pos="1540"/>
              <w:tab w:val="right" w:leader="dot" w:pos="9060"/>
            </w:tabs>
            <w:rPr>
              <w:noProof/>
              <w:lang w:val="sv-AX" w:eastAsia="sv-AX"/>
            </w:rPr>
          </w:pPr>
          <w:hyperlink w:anchor="_Toc113261397" w:history="1">
            <w:r w:rsidR="007A2C0F" w:rsidRPr="00C25FA2">
              <w:rPr>
                <w:rStyle w:val="Hyperlnk"/>
                <w:noProof/>
              </w:rPr>
              <w:t>10.1.19</w:t>
            </w:r>
            <w:r w:rsidR="007A2C0F">
              <w:rPr>
                <w:noProof/>
                <w:lang w:val="sv-AX" w:eastAsia="sv-AX"/>
              </w:rPr>
              <w:tab/>
            </w:r>
            <w:r w:rsidR="007A2C0F" w:rsidRPr="00C25FA2">
              <w:rPr>
                <w:rStyle w:val="Hyperlnk"/>
                <w:noProof/>
              </w:rPr>
              <w:t>Elevhandledning</w:t>
            </w:r>
            <w:r w:rsidR="007A2C0F">
              <w:rPr>
                <w:noProof/>
                <w:webHidden/>
              </w:rPr>
              <w:tab/>
            </w:r>
            <w:r w:rsidR="007A2C0F">
              <w:rPr>
                <w:noProof/>
                <w:webHidden/>
              </w:rPr>
              <w:fldChar w:fldCharType="begin"/>
            </w:r>
            <w:r w:rsidR="007A2C0F">
              <w:rPr>
                <w:noProof/>
                <w:webHidden/>
              </w:rPr>
              <w:instrText xml:space="preserve"> PAGEREF _Toc113261397 \h </w:instrText>
            </w:r>
            <w:r w:rsidR="007A2C0F">
              <w:rPr>
                <w:noProof/>
                <w:webHidden/>
              </w:rPr>
            </w:r>
            <w:r w:rsidR="007A2C0F">
              <w:rPr>
                <w:noProof/>
                <w:webHidden/>
              </w:rPr>
              <w:fldChar w:fldCharType="separate"/>
            </w:r>
            <w:r>
              <w:rPr>
                <w:noProof/>
                <w:webHidden/>
              </w:rPr>
              <w:t>82</w:t>
            </w:r>
            <w:r w:rsidR="007A2C0F">
              <w:rPr>
                <w:noProof/>
                <w:webHidden/>
              </w:rPr>
              <w:fldChar w:fldCharType="end"/>
            </w:r>
          </w:hyperlink>
        </w:p>
        <w:p w14:paraId="4A5661C9" w14:textId="5E742875" w:rsidR="007A2C0F" w:rsidRDefault="00907A8C">
          <w:pPr>
            <w:pStyle w:val="Innehll2"/>
            <w:tabs>
              <w:tab w:val="left" w:pos="880"/>
            </w:tabs>
            <w:rPr>
              <w:rFonts w:asciiTheme="minorHAnsi" w:eastAsiaTheme="minorEastAsia" w:hAnsiTheme="minorHAnsi" w:cstheme="minorBidi"/>
              <w:b w:val="0"/>
              <w:lang w:val="sv-AX" w:eastAsia="sv-AX"/>
            </w:rPr>
          </w:pPr>
          <w:hyperlink w:anchor="_Toc113261398" w:history="1">
            <w:r w:rsidR="007A2C0F" w:rsidRPr="00C25FA2">
              <w:rPr>
                <w:rStyle w:val="Hyperlnk"/>
              </w:rPr>
              <w:t>10.2</w:t>
            </w:r>
            <w:r w:rsidR="007A2C0F">
              <w:rPr>
                <w:rFonts w:asciiTheme="minorHAnsi" w:eastAsiaTheme="minorEastAsia" w:hAnsiTheme="minorHAnsi" w:cstheme="minorBidi"/>
                <w:b w:val="0"/>
                <w:lang w:val="sv-AX" w:eastAsia="sv-AX"/>
              </w:rPr>
              <w:tab/>
            </w:r>
            <w:r w:rsidR="007A2C0F" w:rsidRPr="00C25FA2">
              <w:rPr>
                <w:rStyle w:val="Hyperlnk"/>
              </w:rPr>
              <w:t>Stoff tillvalsämnen</w:t>
            </w:r>
            <w:r w:rsidR="007A2C0F">
              <w:rPr>
                <w:webHidden/>
              </w:rPr>
              <w:tab/>
            </w:r>
            <w:r w:rsidR="007A2C0F">
              <w:rPr>
                <w:webHidden/>
              </w:rPr>
              <w:fldChar w:fldCharType="begin"/>
            </w:r>
            <w:r w:rsidR="007A2C0F">
              <w:rPr>
                <w:webHidden/>
              </w:rPr>
              <w:instrText xml:space="preserve"> PAGEREF _Toc113261398 \h </w:instrText>
            </w:r>
            <w:r w:rsidR="007A2C0F">
              <w:rPr>
                <w:webHidden/>
              </w:rPr>
            </w:r>
            <w:r w:rsidR="007A2C0F">
              <w:rPr>
                <w:webHidden/>
              </w:rPr>
              <w:fldChar w:fldCharType="separate"/>
            </w:r>
            <w:r>
              <w:rPr>
                <w:webHidden/>
              </w:rPr>
              <w:t>84</w:t>
            </w:r>
            <w:r w:rsidR="007A2C0F">
              <w:rPr>
                <w:webHidden/>
              </w:rPr>
              <w:fldChar w:fldCharType="end"/>
            </w:r>
          </w:hyperlink>
        </w:p>
        <w:p w14:paraId="6EF230FC" w14:textId="3E6D3579" w:rsidR="007A2C0F" w:rsidRDefault="00907A8C">
          <w:pPr>
            <w:pStyle w:val="Innehll3"/>
            <w:tabs>
              <w:tab w:val="left" w:pos="1320"/>
              <w:tab w:val="right" w:leader="dot" w:pos="9060"/>
            </w:tabs>
            <w:rPr>
              <w:noProof/>
              <w:lang w:val="sv-AX" w:eastAsia="sv-AX"/>
            </w:rPr>
          </w:pPr>
          <w:hyperlink w:anchor="_Toc113261399" w:history="1">
            <w:r w:rsidR="007A2C0F" w:rsidRPr="00C25FA2">
              <w:rPr>
                <w:rStyle w:val="Hyperlnk"/>
                <w:noProof/>
              </w:rPr>
              <w:t>10.2.1</w:t>
            </w:r>
            <w:r w:rsidR="007A2C0F">
              <w:rPr>
                <w:noProof/>
                <w:lang w:val="sv-AX" w:eastAsia="sv-AX"/>
              </w:rPr>
              <w:tab/>
            </w:r>
            <w:r w:rsidR="007A2C0F" w:rsidRPr="00C25FA2">
              <w:rPr>
                <w:rStyle w:val="Hyperlnk"/>
                <w:noProof/>
              </w:rPr>
              <w:t>A2-finska</w:t>
            </w:r>
            <w:r w:rsidR="007A2C0F">
              <w:rPr>
                <w:noProof/>
                <w:webHidden/>
              </w:rPr>
              <w:tab/>
            </w:r>
            <w:r w:rsidR="007A2C0F">
              <w:rPr>
                <w:noProof/>
                <w:webHidden/>
              </w:rPr>
              <w:fldChar w:fldCharType="begin"/>
            </w:r>
            <w:r w:rsidR="007A2C0F">
              <w:rPr>
                <w:noProof/>
                <w:webHidden/>
              </w:rPr>
              <w:instrText xml:space="preserve"> PAGEREF _Toc113261399 \h </w:instrText>
            </w:r>
            <w:r w:rsidR="007A2C0F">
              <w:rPr>
                <w:noProof/>
                <w:webHidden/>
              </w:rPr>
            </w:r>
            <w:r w:rsidR="007A2C0F">
              <w:rPr>
                <w:noProof/>
                <w:webHidden/>
              </w:rPr>
              <w:fldChar w:fldCharType="separate"/>
            </w:r>
            <w:r>
              <w:rPr>
                <w:noProof/>
                <w:webHidden/>
              </w:rPr>
              <w:t>85</w:t>
            </w:r>
            <w:r w:rsidR="007A2C0F">
              <w:rPr>
                <w:noProof/>
                <w:webHidden/>
              </w:rPr>
              <w:fldChar w:fldCharType="end"/>
            </w:r>
          </w:hyperlink>
        </w:p>
        <w:p w14:paraId="5C4E3300" w14:textId="3B7A67B5" w:rsidR="007A2C0F" w:rsidRDefault="00907A8C">
          <w:pPr>
            <w:pStyle w:val="Innehll3"/>
            <w:tabs>
              <w:tab w:val="left" w:pos="1320"/>
              <w:tab w:val="right" w:leader="dot" w:pos="9060"/>
            </w:tabs>
            <w:rPr>
              <w:noProof/>
              <w:lang w:val="sv-AX" w:eastAsia="sv-AX"/>
            </w:rPr>
          </w:pPr>
          <w:hyperlink w:anchor="_Toc113261400" w:history="1">
            <w:r w:rsidR="007A2C0F" w:rsidRPr="00C25FA2">
              <w:rPr>
                <w:rStyle w:val="Hyperlnk"/>
                <w:noProof/>
              </w:rPr>
              <w:t>10.2.2</w:t>
            </w:r>
            <w:r w:rsidR="007A2C0F">
              <w:rPr>
                <w:noProof/>
                <w:lang w:val="sv-AX" w:eastAsia="sv-AX"/>
              </w:rPr>
              <w:tab/>
            </w:r>
            <w:r w:rsidR="007A2C0F" w:rsidRPr="00C25FA2">
              <w:rPr>
                <w:rStyle w:val="Hyperlnk"/>
                <w:noProof/>
              </w:rPr>
              <w:t>B1-finska</w:t>
            </w:r>
            <w:r w:rsidR="007A2C0F">
              <w:rPr>
                <w:noProof/>
                <w:webHidden/>
              </w:rPr>
              <w:tab/>
            </w:r>
            <w:r w:rsidR="007A2C0F">
              <w:rPr>
                <w:noProof/>
                <w:webHidden/>
              </w:rPr>
              <w:fldChar w:fldCharType="begin"/>
            </w:r>
            <w:r w:rsidR="007A2C0F">
              <w:rPr>
                <w:noProof/>
                <w:webHidden/>
              </w:rPr>
              <w:instrText xml:space="preserve"> PAGEREF _Toc113261400 \h </w:instrText>
            </w:r>
            <w:r w:rsidR="007A2C0F">
              <w:rPr>
                <w:noProof/>
                <w:webHidden/>
              </w:rPr>
            </w:r>
            <w:r w:rsidR="007A2C0F">
              <w:rPr>
                <w:noProof/>
                <w:webHidden/>
              </w:rPr>
              <w:fldChar w:fldCharType="separate"/>
            </w:r>
            <w:r>
              <w:rPr>
                <w:noProof/>
                <w:webHidden/>
              </w:rPr>
              <w:t>87</w:t>
            </w:r>
            <w:r w:rsidR="007A2C0F">
              <w:rPr>
                <w:noProof/>
                <w:webHidden/>
              </w:rPr>
              <w:fldChar w:fldCharType="end"/>
            </w:r>
          </w:hyperlink>
        </w:p>
        <w:p w14:paraId="3F075FCA" w14:textId="50FBB5F1" w:rsidR="007A2C0F" w:rsidRDefault="00907A8C">
          <w:pPr>
            <w:pStyle w:val="Innehll3"/>
            <w:tabs>
              <w:tab w:val="left" w:pos="1320"/>
              <w:tab w:val="right" w:leader="dot" w:pos="9060"/>
            </w:tabs>
            <w:rPr>
              <w:noProof/>
              <w:lang w:val="sv-AX" w:eastAsia="sv-AX"/>
            </w:rPr>
          </w:pPr>
          <w:hyperlink w:anchor="_Toc113261401" w:history="1">
            <w:r w:rsidR="007A2C0F" w:rsidRPr="00C25FA2">
              <w:rPr>
                <w:rStyle w:val="Hyperlnk"/>
                <w:noProof/>
              </w:rPr>
              <w:t>10.2.3</w:t>
            </w:r>
            <w:r w:rsidR="007A2C0F">
              <w:rPr>
                <w:noProof/>
                <w:lang w:val="sv-AX" w:eastAsia="sv-AX"/>
              </w:rPr>
              <w:tab/>
            </w:r>
            <w:r w:rsidR="007A2C0F" w:rsidRPr="00C25FA2">
              <w:rPr>
                <w:rStyle w:val="Hyperlnk"/>
                <w:noProof/>
              </w:rPr>
              <w:t>B1-tyska</w:t>
            </w:r>
            <w:r w:rsidR="007A2C0F">
              <w:rPr>
                <w:noProof/>
                <w:webHidden/>
              </w:rPr>
              <w:tab/>
            </w:r>
            <w:r w:rsidR="007A2C0F">
              <w:rPr>
                <w:noProof/>
                <w:webHidden/>
              </w:rPr>
              <w:fldChar w:fldCharType="begin"/>
            </w:r>
            <w:r w:rsidR="007A2C0F">
              <w:rPr>
                <w:noProof/>
                <w:webHidden/>
              </w:rPr>
              <w:instrText xml:space="preserve"> PAGEREF _Toc113261401 \h </w:instrText>
            </w:r>
            <w:r w:rsidR="007A2C0F">
              <w:rPr>
                <w:noProof/>
                <w:webHidden/>
              </w:rPr>
            </w:r>
            <w:r w:rsidR="007A2C0F">
              <w:rPr>
                <w:noProof/>
                <w:webHidden/>
              </w:rPr>
              <w:fldChar w:fldCharType="separate"/>
            </w:r>
            <w:r>
              <w:rPr>
                <w:noProof/>
                <w:webHidden/>
              </w:rPr>
              <w:t>89</w:t>
            </w:r>
            <w:r w:rsidR="007A2C0F">
              <w:rPr>
                <w:noProof/>
                <w:webHidden/>
              </w:rPr>
              <w:fldChar w:fldCharType="end"/>
            </w:r>
          </w:hyperlink>
        </w:p>
        <w:p w14:paraId="18F2AB97" w14:textId="38BD0460" w:rsidR="007A2C0F" w:rsidRDefault="00907A8C">
          <w:pPr>
            <w:pStyle w:val="Innehll3"/>
            <w:tabs>
              <w:tab w:val="left" w:pos="1320"/>
              <w:tab w:val="right" w:leader="dot" w:pos="9060"/>
            </w:tabs>
            <w:rPr>
              <w:noProof/>
              <w:lang w:val="sv-AX" w:eastAsia="sv-AX"/>
            </w:rPr>
          </w:pPr>
          <w:hyperlink w:anchor="_Toc113261402" w:history="1">
            <w:r w:rsidR="007A2C0F" w:rsidRPr="00C25FA2">
              <w:rPr>
                <w:rStyle w:val="Hyperlnk"/>
                <w:noProof/>
              </w:rPr>
              <w:t>10.2.4</w:t>
            </w:r>
            <w:r w:rsidR="007A2C0F">
              <w:rPr>
                <w:noProof/>
                <w:lang w:val="sv-AX" w:eastAsia="sv-AX"/>
              </w:rPr>
              <w:tab/>
            </w:r>
            <w:r w:rsidR="007A2C0F" w:rsidRPr="00C25FA2">
              <w:rPr>
                <w:rStyle w:val="Hyperlnk"/>
                <w:noProof/>
              </w:rPr>
              <w:t>B1-franska</w:t>
            </w:r>
            <w:r w:rsidR="007A2C0F">
              <w:rPr>
                <w:noProof/>
                <w:webHidden/>
              </w:rPr>
              <w:tab/>
            </w:r>
            <w:r w:rsidR="007A2C0F">
              <w:rPr>
                <w:noProof/>
                <w:webHidden/>
              </w:rPr>
              <w:fldChar w:fldCharType="begin"/>
            </w:r>
            <w:r w:rsidR="007A2C0F">
              <w:rPr>
                <w:noProof/>
                <w:webHidden/>
              </w:rPr>
              <w:instrText xml:space="preserve"> PAGEREF _Toc113261402 \h </w:instrText>
            </w:r>
            <w:r w:rsidR="007A2C0F">
              <w:rPr>
                <w:noProof/>
                <w:webHidden/>
              </w:rPr>
            </w:r>
            <w:r w:rsidR="007A2C0F">
              <w:rPr>
                <w:noProof/>
                <w:webHidden/>
              </w:rPr>
              <w:fldChar w:fldCharType="separate"/>
            </w:r>
            <w:r>
              <w:rPr>
                <w:noProof/>
                <w:webHidden/>
              </w:rPr>
              <w:t>91</w:t>
            </w:r>
            <w:r w:rsidR="007A2C0F">
              <w:rPr>
                <w:noProof/>
                <w:webHidden/>
              </w:rPr>
              <w:fldChar w:fldCharType="end"/>
            </w:r>
          </w:hyperlink>
        </w:p>
        <w:p w14:paraId="30AD8637" w14:textId="13A76A47" w:rsidR="007A2C0F" w:rsidRDefault="00907A8C">
          <w:pPr>
            <w:pStyle w:val="Innehll3"/>
            <w:tabs>
              <w:tab w:val="left" w:pos="1320"/>
              <w:tab w:val="right" w:leader="dot" w:pos="9060"/>
            </w:tabs>
            <w:rPr>
              <w:noProof/>
              <w:lang w:val="sv-AX" w:eastAsia="sv-AX"/>
            </w:rPr>
          </w:pPr>
          <w:hyperlink w:anchor="_Toc113261403" w:history="1">
            <w:r w:rsidR="007A2C0F" w:rsidRPr="00C25FA2">
              <w:rPr>
                <w:rStyle w:val="Hyperlnk"/>
                <w:noProof/>
              </w:rPr>
              <w:t>10.2.5</w:t>
            </w:r>
            <w:r w:rsidR="007A2C0F">
              <w:rPr>
                <w:noProof/>
                <w:lang w:val="sv-AX" w:eastAsia="sv-AX"/>
              </w:rPr>
              <w:tab/>
            </w:r>
            <w:r w:rsidR="007A2C0F" w:rsidRPr="00C25FA2">
              <w:rPr>
                <w:rStyle w:val="Hyperlnk"/>
                <w:noProof/>
              </w:rPr>
              <w:t>B1-spanska</w:t>
            </w:r>
            <w:r w:rsidR="007A2C0F">
              <w:rPr>
                <w:noProof/>
                <w:webHidden/>
              </w:rPr>
              <w:tab/>
            </w:r>
            <w:r w:rsidR="007A2C0F">
              <w:rPr>
                <w:noProof/>
                <w:webHidden/>
              </w:rPr>
              <w:fldChar w:fldCharType="begin"/>
            </w:r>
            <w:r w:rsidR="007A2C0F">
              <w:rPr>
                <w:noProof/>
                <w:webHidden/>
              </w:rPr>
              <w:instrText xml:space="preserve"> PAGEREF _Toc113261403 \h </w:instrText>
            </w:r>
            <w:r w:rsidR="007A2C0F">
              <w:rPr>
                <w:noProof/>
                <w:webHidden/>
              </w:rPr>
            </w:r>
            <w:r w:rsidR="007A2C0F">
              <w:rPr>
                <w:noProof/>
                <w:webHidden/>
              </w:rPr>
              <w:fldChar w:fldCharType="separate"/>
            </w:r>
            <w:r>
              <w:rPr>
                <w:noProof/>
                <w:webHidden/>
              </w:rPr>
              <w:t>94</w:t>
            </w:r>
            <w:r w:rsidR="007A2C0F">
              <w:rPr>
                <w:noProof/>
                <w:webHidden/>
              </w:rPr>
              <w:fldChar w:fldCharType="end"/>
            </w:r>
          </w:hyperlink>
        </w:p>
        <w:p w14:paraId="0C02B4F7" w14:textId="05D70D43" w:rsidR="007A2C0F" w:rsidRDefault="00907A8C">
          <w:pPr>
            <w:pStyle w:val="Innehll3"/>
            <w:tabs>
              <w:tab w:val="left" w:pos="1320"/>
              <w:tab w:val="right" w:leader="dot" w:pos="9060"/>
            </w:tabs>
            <w:rPr>
              <w:noProof/>
              <w:lang w:val="sv-AX" w:eastAsia="sv-AX"/>
            </w:rPr>
          </w:pPr>
          <w:hyperlink w:anchor="_Toc113261404" w:history="1">
            <w:r w:rsidR="007A2C0F" w:rsidRPr="00C25FA2">
              <w:rPr>
                <w:rStyle w:val="Hyperlnk"/>
                <w:noProof/>
              </w:rPr>
              <w:t>10.2.6</w:t>
            </w:r>
            <w:r w:rsidR="007A2C0F">
              <w:rPr>
                <w:noProof/>
                <w:lang w:val="sv-AX" w:eastAsia="sv-AX"/>
              </w:rPr>
              <w:tab/>
            </w:r>
            <w:r w:rsidR="007A2C0F" w:rsidRPr="00C25FA2">
              <w:rPr>
                <w:rStyle w:val="Hyperlnk"/>
                <w:noProof/>
              </w:rPr>
              <w:t>Tillval bildkonst</w:t>
            </w:r>
            <w:r w:rsidR="007A2C0F">
              <w:rPr>
                <w:noProof/>
                <w:webHidden/>
              </w:rPr>
              <w:tab/>
            </w:r>
            <w:r w:rsidR="007A2C0F">
              <w:rPr>
                <w:noProof/>
                <w:webHidden/>
              </w:rPr>
              <w:fldChar w:fldCharType="begin"/>
            </w:r>
            <w:r w:rsidR="007A2C0F">
              <w:rPr>
                <w:noProof/>
                <w:webHidden/>
              </w:rPr>
              <w:instrText xml:space="preserve"> PAGEREF _Toc113261404 \h </w:instrText>
            </w:r>
            <w:r w:rsidR="007A2C0F">
              <w:rPr>
                <w:noProof/>
                <w:webHidden/>
              </w:rPr>
            </w:r>
            <w:r w:rsidR="007A2C0F">
              <w:rPr>
                <w:noProof/>
                <w:webHidden/>
              </w:rPr>
              <w:fldChar w:fldCharType="separate"/>
            </w:r>
            <w:r>
              <w:rPr>
                <w:noProof/>
                <w:webHidden/>
              </w:rPr>
              <w:t>96</w:t>
            </w:r>
            <w:r w:rsidR="007A2C0F">
              <w:rPr>
                <w:noProof/>
                <w:webHidden/>
              </w:rPr>
              <w:fldChar w:fldCharType="end"/>
            </w:r>
          </w:hyperlink>
        </w:p>
        <w:p w14:paraId="5EE5180F" w14:textId="5F3CC99D" w:rsidR="007A2C0F" w:rsidRDefault="00907A8C">
          <w:pPr>
            <w:pStyle w:val="Innehll3"/>
            <w:tabs>
              <w:tab w:val="left" w:pos="1320"/>
              <w:tab w:val="right" w:leader="dot" w:pos="9060"/>
            </w:tabs>
            <w:rPr>
              <w:noProof/>
              <w:lang w:val="sv-AX" w:eastAsia="sv-AX"/>
            </w:rPr>
          </w:pPr>
          <w:hyperlink w:anchor="_Toc113261405" w:history="1">
            <w:r w:rsidR="007A2C0F" w:rsidRPr="00C25FA2">
              <w:rPr>
                <w:rStyle w:val="Hyperlnk"/>
                <w:noProof/>
              </w:rPr>
              <w:t>10.2.7</w:t>
            </w:r>
            <w:r w:rsidR="007A2C0F">
              <w:rPr>
                <w:noProof/>
                <w:lang w:val="sv-AX" w:eastAsia="sv-AX"/>
              </w:rPr>
              <w:tab/>
            </w:r>
            <w:r w:rsidR="007A2C0F" w:rsidRPr="00C25FA2">
              <w:rPr>
                <w:rStyle w:val="Hyperlnk"/>
                <w:noProof/>
              </w:rPr>
              <w:t>Tillval i textilslöjd</w:t>
            </w:r>
            <w:r w:rsidR="007A2C0F">
              <w:rPr>
                <w:noProof/>
                <w:webHidden/>
              </w:rPr>
              <w:tab/>
            </w:r>
            <w:r w:rsidR="007A2C0F">
              <w:rPr>
                <w:noProof/>
                <w:webHidden/>
              </w:rPr>
              <w:fldChar w:fldCharType="begin"/>
            </w:r>
            <w:r w:rsidR="007A2C0F">
              <w:rPr>
                <w:noProof/>
                <w:webHidden/>
              </w:rPr>
              <w:instrText xml:space="preserve"> PAGEREF _Toc113261405 \h </w:instrText>
            </w:r>
            <w:r w:rsidR="007A2C0F">
              <w:rPr>
                <w:noProof/>
                <w:webHidden/>
              </w:rPr>
            </w:r>
            <w:r w:rsidR="007A2C0F">
              <w:rPr>
                <w:noProof/>
                <w:webHidden/>
              </w:rPr>
              <w:fldChar w:fldCharType="separate"/>
            </w:r>
            <w:r>
              <w:rPr>
                <w:noProof/>
                <w:webHidden/>
              </w:rPr>
              <w:t>97</w:t>
            </w:r>
            <w:r w:rsidR="007A2C0F">
              <w:rPr>
                <w:noProof/>
                <w:webHidden/>
              </w:rPr>
              <w:fldChar w:fldCharType="end"/>
            </w:r>
          </w:hyperlink>
        </w:p>
        <w:p w14:paraId="15D8D75C" w14:textId="7F7E691B" w:rsidR="007A2C0F" w:rsidRDefault="00907A8C">
          <w:pPr>
            <w:pStyle w:val="Innehll3"/>
            <w:tabs>
              <w:tab w:val="left" w:pos="1320"/>
              <w:tab w:val="right" w:leader="dot" w:pos="9060"/>
            </w:tabs>
            <w:rPr>
              <w:noProof/>
              <w:lang w:val="sv-AX" w:eastAsia="sv-AX"/>
            </w:rPr>
          </w:pPr>
          <w:hyperlink w:anchor="_Toc113261406" w:history="1">
            <w:r w:rsidR="007A2C0F" w:rsidRPr="00C25FA2">
              <w:rPr>
                <w:rStyle w:val="Hyperlnk"/>
                <w:noProof/>
              </w:rPr>
              <w:t>10.2.8</w:t>
            </w:r>
            <w:r w:rsidR="007A2C0F">
              <w:rPr>
                <w:noProof/>
                <w:lang w:val="sv-AX" w:eastAsia="sv-AX"/>
              </w:rPr>
              <w:tab/>
            </w:r>
            <w:r w:rsidR="007A2C0F" w:rsidRPr="00C25FA2">
              <w:rPr>
                <w:rStyle w:val="Hyperlnk"/>
                <w:noProof/>
              </w:rPr>
              <w:t>Tillval trä och metallslöjd</w:t>
            </w:r>
            <w:r w:rsidR="007A2C0F">
              <w:rPr>
                <w:noProof/>
                <w:webHidden/>
              </w:rPr>
              <w:tab/>
            </w:r>
            <w:r w:rsidR="007A2C0F">
              <w:rPr>
                <w:noProof/>
                <w:webHidden/>
              </w:rPr>
              <w:fldChar w:fldCharType="begin"/>
            </w:r>
            <w:r w:rsidR="007A2C0F">
              <w:rPr>
                <w:noProof/>
                <w:webHidden/>
              </w:rPr>
              <w:instrText xml:space="preserve"> PAGEREF _Toc113261406 \h </w:instrText>
            </w:r>
            <w:r w:rsidR="007A2C0F">
              <w:rPr>
                <w:noProof/>
                <w:webHidden/>
              </w:rPr>
            </w:r>
            <w:r w:rsidR="007A2C0F">
              <w:rPr>
                <w:noProof/>
                <w:webHidden/>
              </w:rPr>
              <w:fldChar w:fldCharType="separate"/>
            </w:r>
            <w:r>
              <w:rPr>
                <w:noProof/>
                <w:webHidden/>
              </w:rPr>
              <w:t>98</w:t>
            </w:r>
            <w:r w:rsidR="007A2C0F">
              <w:rPr>
                <w:noProof/>
                <w:webHidden/>
              </w:rPr>
              <w:fldChar w:fldCharType="end"/>
            </w:r>
          </w:hyperlink>
        </w:p>
        <w:p w14:paraId="3ACAAB14" w14:textId="3EA93C5E" w:rsidR="007A2C0F" w:rsidRDefault="00907A8C">
          <w:pPr>
            <w:pStyle w:val="Innehll3"/>
            <w:tabs>
              <w:tab w:val="left" w:pos="1320"/>
              <w:tab w:val="right" w:leader="dot" w:pos="9060"/>
            </w:tabs>
            <w:rPr>
              <w:noProof/>
              <w:lang w:val="sv-AX" w:eastAsia="sv-AX"/>
            </w:rPr>
          </w:pPr>
          <w:hyperlink w:anchor="_Toc113261407" w:history="1">
            <w:r w:rsidR="007A2C0F" w:rsidRPr="00C25FA2">
              <w:rPr>
                <w:rStyle w:val="Hyperlnk"/>
                <w:noProof/>
              </w:rPr>
              <w:t>10.2.9</w:t>
            </w:r>
            <w:r w:rsidR="007A2C0F">
              <w:rPr>
                <w:noProof/>
                <w:lang w:val="sv-AX" w:eastAsia="sv-AX"/>
              </w:rPr>
              <w:tab/>
            </w:r>
            <w:r w:rsidR="007A2C0F" w:rsidRPr="00C25FA2">
              <w:rPr>
                <w:rStyle w:val="Hyperlnk"/>
                <w:noProof/>
              </w:rPr>
              <w:t>Tillval rörelse och idrott</w:t>
            </w:r>
            <w:r w:rsidR="007A2C0F">
              <w:rPr>
                <w:noProof/>
                <w:webHidden/>
              </w:rPr>
              <w:tab/>
            </w:r>
            <w:r w:rsidR="007A2C0F">
              <w:rPr>
                <w:noProof/>
                <w:webHidden/>
              </w:rPr>
              <w:fldChar w:fldCharType="begin"/>
            </w:r>
            <w:r w:rsidR="007A2C0F">
              <w:rPr>
                <w:noProof/>
                <w:webHidden/>
              </w:rPr>
              <w:instrText xml:space="preserve"> PAGEREF _Toc113261407 \h </w:instrText>
            </w:r>
            <w:r w:rsidR="007A2C0F">
              <w:rPr>
                <w:noProof/>
                <w:webHidden/>
              </w:rPr>
            </w:r>
            <w:r w:rsidR="007A2C0F">
              <w:rPr>
                <w:noProof/>
                <w:webHidden/>
              </w:rPr>
              <w:fldChar w:fldCharType="separate"/>
            </w:r>
            <w:r>
              <w:rPr>
                <w:noProof/>
                <w:webHidden/>
              </w:rPr>
              <w:t>99</w:t>
            </w:r>
            <w:r w:rsidR="007A2C0F">
              <w:rPr>
                <w:noProof/>
                <w:webHidden/>
              </w:rPr>
              <w:fldChar w:fldCharType="end"/>
            </w:r>
          </w:hyperlink>
        </w:p>
        <w:p w14:paraId="0C12031F" w14:textId="5D92F435" w:rsidR="007A2C0F" w:rsidRDefault="00907A8C">
          <w:pPr>
            <w:pStyle w:val="Innehll3"/>
            <w:tabs>
              <w:tab w:val="left" w:pos="1540"/>
              <w:tab w:val="right" w:leader="dot" w:pos="9060"/>
            </w:tabs>
            <w:rPr>
              <w:noProof/>
              <w:lang w:val="sv-AX" w:eastAsia="sv-AX"/>
            </w:rPr>
          </w:pPr>
          <w:hyperlink w:anchor="_Toc113261408" w:history="1">
            <w:r w:rsidR="007A2C0F" w:rsidRPr="00C25FA2">
              <w:rPr>
                <w:rStyle w:val="Hyperlnk"/>
                <w:noProof/>
              </w:rPr>
              <w:t>10.2.10</w:t>
            </w:r>
            <w:r w:rsidR="007A2C0F">
              <w:rPr>
                <w:noProof/>
                <w:lang w:val="sv-AX" w:eastAsia="sv-AX"/>
              </w:rPr>
              <w:tab/>
            </w:r>
            <w:r w:rsidR="007A2C0F" w:rsidRPr="00C25FA2">
              <w:rPr>
                <w:rStyle w:val="Hyperlnk"/>
                <w:noProof/>
              </w:rPr>
              <w:t>Tillval engelska åk 8</w:t>
            </w:r>
            <w:r w:rsidR="007A2C0F">
              <w:rPr>
                <w:noProof/>
                <w:webHidden/>
              </w:rPr>
              <w:tab/>
            </w:r>
            <w:r w:rsidR="007A2C0F">
              <w:rPr>
                <w:noProof/>
                <w:webHidden/>
              </w:rPr>
              <w:fldChar w:fldCharType="begin"/>
            </w:r>
            <w:r w:rsidR="007A2C0F">
              <w:rPr>
                <w:noProof/>
                <w:webHidden/>
              </w:rPr>
              <w:instrText xml:space="preserve"> PAGEREF _Toc113261408 \h </w:instrText>
            </w:r>
            <w:r w:rsidR="007A2C0F">
              <w:rPr>
                <w:noProof/>
                <w:webHidden/>
              </w:rPr>
            </w:r>
            <w:r w:rsidR="007A2C0F">
              <w:rPr>
                <w:noProof/>
                <w:webHidden/>
              </w:rPr>
              <w:fldChar w:fldCharType="separate"/>
            </w:r>
            <w:r>
              <w:rPr>
                <w:noProof/>
                <w:webHidden/>
              </w:rPr>
              <w:t>100</w:t>
            </w:r>
            <w:r w:rsidR="007A2C0F">
              <w:rPr>
                <w:noProof/>
                <w:webHidden/>
              </w:rPr>
              <w:fldChar w:fldCharType="end"/>
            </w:r>
          </w:hyperlink>
        </w:p>
        <w:p w14:paraId="2A0E8279" w14:textId="0C9BA27F" w:rsidR="007A2C0F" w:rsidRDefault="00907A8C">
          <w:pPr>
            <w:pStyle w:val="Innehll3"/>
            <w:tabs>
              <w:tab w:val="left" w:pos="1540"/>
              <w:tab w:val="right" w:leader="dot" w:pos="9060"/>
            </w:tabs>
            <w:rPr>
              <w:noProof/>
              <w:lang w:val="sv-AX" w:eastAsia="sv-AX"/>
            </w:rPr>
          </w:pPr>
          <w:hyperlink w:anchor="_Toc113261409" w:history="1">
            <w:r w:rsidR="007A2C0F" w:rsidRPr="00C25FA2">
              <w:rPr>
                <w:rStyle w:val="Hyperlnk"/>
                <w:noProof/>
              </w:rPr>
              <w:t>10.2.11</w:t>
            </w:r>
            <w:r w:rsidR="007A2C0F">
              <w:rPr>
                <w:noProof/>
                <w:lang w:val="sv-AX" w:eastAsia="sv-AX"/>
              </w:rPr>
              <w:tab/>
            </w:r>
            <w:r w:rsidR="007A2C0F" w:rsidRPr="00C25FA2">
              <w:rPr>
                <w:rStyle w:val="Hyperlnk"/>
                <w:noProof/>
              </w:rPr>
              <w:t>Tillval svenska åk 9</w:t>
            </w:r>
            <w:r w:rsidR="007A2C0F">
              <w:rPr>
                <w:noProof/>
                <w:webHidden/>
              </w:rPr>
              <w:tab/>
            </w:r>
            <w:r w:rsidR="007A2C0F">
              <w:rPr>
                <w:noProof/>
                <w:webHidden/>
              </w:rPr>
              <w:fldChar w:fldCharType="begin"/>
            </w:r>
            <w:r w:rsidR="007A2C0F">
              <w:rPr>
                <w:noProof/>
                <w:webHidden/>
              </w:rPr>
              <w:instrText xml:space="preserve"> PAGEREF _Toc113261409 \h </w:instrText>
            </w:r>
            <w:r w:rsidR="007A2C0F">
              <w:rPr>
                <w:noProof/>
                <w:webHidden/>
              </w:rPr>
            </w:r>
            <w:r w:rsidR="007A2C0F">
              <w:rPr>
                <w:noProof/>
                <w:webHidden/>
              </w:rPr>
              <w:fldChar w:fldCharType="separate"/>
            </w:r>
            <w:r>
              <w:rPr>
                <w:noProof/>
                <w:webHidden/>
              </w:rPr>
              <w:t>101</w:t>
            </w:r>
            <w:r w:rsidR="007A2C0F">
              <w:rPr>
                <w:noProof/>
                <w:webHidden/>
              </w:rPr>
              <w:fldChar w:fldCharType="end"/>
            </w:r>
          </w:hyperlink>
        </w:p>
        <w:p w14:paraId="09B01701" w14:textId="542E513E" w:rsidR="007A2C0F" w:rsidRDefault="00907A8C">
          <w:pPr>
            <w:pStyle w:val="Innehll3"/>
            <w:tabs>
              <w:tab w:val="left" w:pos="1540"/>
              <w:tab w:val="right" w:leader="dot" w:pos="9060"/>
            </w:tabs>
            <w:rPr>
              <w:noProof/>
              <w:lang w:val="sv-AX" w:eastAsia="sv-AX"/>
            </w:rPr>
          </w:pPr>
          <w:hyperlink w:anchor="_Toc113261410" w:history="1">
            <w:r w:rsidR="007A2C0F" w:rsidRPr="00C25FA2">
              <w:rPr>
                <w:rStyle w:val="Hyperlnk"/>
                <w:noProof/>
              </w:rPr>
              <w:t>10.2.12</w:t>
            </w:r>
            <w:r w:rsidR="007A2C0F">
              <w:rPr>
                <w:noProof/>
                <w:lang w:val="sv-AX" w:eastAsia="sv-AX"/>
              </w:rPr>
              <w:tab/>
            </w:r>
            <w:r w:rsidR="007A2C0F" w:rsidRPr="00C25FA2">
              <w:rPr>
                <w:rStyle w:val="Hyperlnk"/>
                <w:noProof/>
              </w:rPr>
              <w:t>Läs- och skrivstrategier</w:t>
            </w:r>
            <w:r w:rsidR="007A2C0F">
              <w:rPr>
                <w:noProof/>
                <w:webHidden/>
              </w:rPr>
              <w:tab/>
            </w:r>
            <w:r w:rsidR="007A2C0F">
              <w:rPr>
                <w:noProof/>
                <w:webHidden/>
              </w:rPr>
              <w:fldChar w:fldCharType="begin"/>
            </w:r>
            <w:r w:rsidR="007A2C0F">
              <w:rPr>
                <w:noProof/>
                <w:webHidden/>
              </w:rPr>
              <w:instrText xml:space="preserve"> PAGEREF _Toc113261410 \h </w:instrText>
            </w:r>
            <w:r w:rsidR="007A2C0F">
              <w:rPr>
                <w:noProof/>
                <w:webHidden/>
              </w:rPr>
            </w:r>
            <w:r w:rsidR="007A2C0F">
              <w:rPr>
                <w:noProof/>
                <w:webHidden/>
              </w:rPr>
              <w:fldChar w:fldCharType="separate"/>
            </w:r>
            <w:r>
              <w:rPr>
                <w:noProof/>
                <w:webHidden/>
              </w:rPr>
              <w:t>102</w:t>
            </w:r>
            <w:r w:rsidR="007A2C0F">
              <w:rPr>
                <w:noProof/>
                <w:webHidden/>
              </w:rPr>
              <w:fldChar w:fldCharType="end"/>
            </w:r>
          </w:hyperlink>
        </w:p>
        <w:p w14:paraId="436F39EF" w14:textId="77C1CAC3" w:rsidR="007A2C0F" w:rsidRDefault="00907A8C">
          <w:pPr>
            <w:pStyle w:val="Innehll3"/>
            <w:tabs>
              <w:tab w:val="left" w:pos="1540"/>
              <w:tab w:val="right" w:leader="dot" w:pos="9060"/>
            </w:tabs>
            <w:rPr>
              <w:noProof/>
              <w:lang w:val="sv-AX" w:eastAsia="sv-AX"/>
            </w:rPr>
          </w:pPr>
          <w:hyperlink w:anchor="_Toc113261411" w:history="1">
            <w:r w:rsidR="007A2C0F" w:rsidRPr="00C25FA2">
              <w:rPr>
                <w:rStyle w:val="Hyperlnk"/>
                <w:noProof/>
              </w:rPr>
              <w:t>10.2.13</w:t>
            </w:r>
            <w:r w:rsidR="007A2C0F">
              <w:rPr>
                <w:noProof/>
                <w:lang w:val="sv-AX" w:eastAsia="sv-AX"/>
              </w:rPr>
              <w:tab/>
            </w:r>
            <w:r w:rsidR="007A2C0F" w:rsidRPr="00C25FA2">
              <w:rPr>
                <w:rStyle w:val="Hyperlnk"/>
                <w:noProof/>
              </w:rPr>
              <w:t>Studieteknik</w:t>
            </w:r>
            <w:r w:rsidR="007A2C0F">
              <w:rPr>
                <w:noProof/>
                <w:webHidden/>
              </w:rPr>
              <w:tab/>
            </w:r>
            <w:r w:rsidR="007A2C0F">
              <w:rPr>
                <w:noProof/>
                <w:webHidden/>
              </w:rPr>
              <w:fldChar w:fldCharType="begin"/>
            </w:r>
            <w:r w:rsidR="007A2C0F">
              <w:rPr>
                <w:noProof/>
                <w:webHidden/>
              </w:rPr>
              <w:instrText xml:space="preserve"> PAGEREF _Toc113261411 \h </w:instrText>
            </w:r>
            <w:r w:rsidR="007A2C0F">
              <w:rPr>
                <w:noProof/>
                <w:webHidden/>
              </w:rPr>
            </w:r>
            <w:r w:rsidR="007A2C0F">
              <w:rPr>
                <w:noProof/>
                <w:webHidden/>
              </w:rPr>
              <w:fldChar w:fldCharType="separate"/>
            </w:r>
            <w:r>
              <w:rPr>
                <w:noProof/>
                <w:webHidden/>
              </w:rPr>
              <w:t>104</w:t>
            </w:r>
            <w:r w:rsidR="007A2C0F">
              <w:rPr>
                <w:noProof/>
                <w:webHidden/>
              </w:rPr>
              <w:fldChar w:fldCharType="end"/>
            </w:r>
          </w:hyperlink>
        </w:p>
        <w:p w14:paraId="1D0E64FC" w14:textId="09593275" w:rsidR="007A2C0F" w:rsidRDefault="00907A8C">
          <w:pPr>
            <w:pStyle w:val="Innehll3"/>
            <w:tabs>
              <w:tab w:val="left" w:pos="1540"/>
              <w:tab w:val="right" w:leader="dot" w:pos="9060"/>
            </w:tabs>
            <w:rPr>
              <w:noProof/>
              <w:lang w:val="sv-AX" w:eastAsia="sv-AX"/>
            </w:rPr>
          </w:pPr>
          <w:hyperlink w:anchor="_Toc113261412" w:history="1">
            <w:r w:rsidR="007A2C0F" w:rsidRPr="00C25FA2">
              <w:rPr>
                <w:rStyle w:val="Hyperlnk"/>
                <w:noProof/>
              </w:rPr>
              <w:t>10.2.14</w:t>
            </w:r>
            <w:r w:rsidR="007A2C0F">
              <w:rPr>
                <w:noProof/>
                <w:lang w:val="sv-AX" w:eastAsia="sv-AX"/>
              </w:rPr>
              <w:tab/>
            </w:r>
            <w:r w:rsidR="007A2C0F" w:rsidRPr="00C25FA2">
              <w:rPr>
                <w:rStyle w:val="Hyperlnk"/>
                <w:noProof/>
              </w:rPr>
              <w:t>Tillval idrott</w:t>
            </w:r>
            <w:r w:rsidR="007A2C0F">
              <w:rPr>
                <w:noProof/>
                <w:webHidden/>
              </w:rPr>
              <w:tab/>
            </w:r>
            <w:r w:rsidR="007A2C0F">
              <w:rPr>
                <w:noProof/>
                <w:webHidden/>
              </w:rPr>
              <w:fldChar w:fldCharType="begin"/>
            </w:r>
            <w:r w:rsidR="007A2C0F">
              <w:rPr>
                <w:noProof/>
                <w:webHidden/>
              </w:rPr>
              <w:instrText xml:space="preserve"> PAGEREF _Toc113261412 \h </w:instrText>
            </w:r>
            <w:r w:rsidR="007A2C0F">
              <w:rPr>
                <w:noProof/>
                <w:webHidden/>
              </w:rPr>
            </w:r>
            <w:r w:rsidR="007A2C0F">
              <w:rPr>
                <w:noProof/>
                <w:webHidden/>
              </w:rPr>
              <w:fldChar w:fldCharType="separate"/>
            </w:r>
            <w:r>
              <w:rPr>
                <w:noProof/>
                <w:webHidden/>
              </w:rPr>
              <w:t>106</w:t>
            </w:r>
            <w:r w:rsidR="007A2C0F">
              <w:rPr>
                <w:noProof/>
                <w:webHidden/>
              </w:rPr>
              <w:fldChar w:fldCharType="end"/>
            </w:r>
          </w:hyperlink>
        </w:p>
        <w:p w14:paraId="2945EBDD" w14:textId="4C44E53F" w:rsidR="00403389" w:rsidRPr="009655CF" w:rsidRDefault="00403389">
          <w:r w:rsidRPr="009655CF">
            <w:rPr>
              <w:bCs/>
              <w:lang w:val="sv-SE"/>
            </w:rPr>
            <w:fldChar w:fldCharType="end"/>
          </w:r>
        </w:p>
      </w:sdtContent>
    </w:sdt>
    <w:p w14:paraId="57723762" w14:textId="77777777" w:rsidR="00550D7A" w:rsidRDefault="00550D7A" w:rsidP="009669DA">
      <w:pPr>
        <w:pStyle w:val="Rubrik1"/>
        <w:numPr>
          <w:ilvl w:val="0"/>
          <w:numId w:val="0"/>
        </w:numPr>
      </w:pPr>
    </w:p>
    <w:p w14:paraId="7F0FE55A" w14:textId="4A125E55" w:rsidR="00A57B6A" w:rsidRPr="0085286D" w:rsidRDefault="002B76AB" w:rsidP="002B76AB">
      <w:pPr>
        <w:jc w:val="left"/>
      </w:pPr>
      <w:r>
        <w:br w:type="page"/>
      </w:r>
    </w:p>
    <w:p w14:paraId="19A4BD68" w14:textId="14D602E5" w:rsidR="005A247B" w:rsidRPr="00801E19" w:rsidRDefault="005A247B" w:rsidP="005F1EDC">
      <w:pPr>
        <w:pStyle w:val="Rubrik1"/>
        <w:numPr>
          <w:ilvl w:val="0"/>
          <w:numId w:val="0"/>
        </w:numPr>
        <w:rPr>
          <w:color w:val="4472C4" w:themeColor="accent1"/>
        </w:rPr>
      </w:pPr>
      <w:bookmarkStart w:id="1" w:name="_Toc113261341"/>
      <w:r w:rsidRPr="00801E19">
        <w:rPr>
          <w:color w:val="4472C4" w:themeColor="accent1"/>
        </w:rPr>
        <w:lastRenderedPageBreak/>
        <w:t>Förord</w:t>
      </w:r>
      <w:bookmarkEnd w:id="1"/>
    </w:p>
    <w:p w14:paraId="7139D7EA" w14:textId="5C6D8DC7" w:rsidR="00DD6B35" w:rsidRPr="00DD6B35" w:rsidRDefault="00383253" w:rsidP="00DD6B35">
      <w:r>
        <w:t>Denna arbetsplan gäller för Godby högstadieskola under läsåret 202</w:t>
      </w:r>
      <w:r w:rsidR="001C427D">
        <w:t>2</w:t>
      </w:r>
      <w:r>
        <w:t>-202</w:t>
      </w:r>
      <w:r w:rsidR="001C427D">
        <w:t>3</w:t>
      </w:r>
      <w:r w:rsidR="00DF7224">
        <w:t>.</w:t>
      </w:r>
    </w:p>
    <w:p w14:paraId="12B7A27C" w14:textId="5E9DE3D6" w:rsidR="005F1EDC" w:rsidRDefault="005F1EDC" w:rsidP="005F1EDC">
      <w:pPr>
        <w:pStyle w:val="Rubrik1"/>
        <w:numPr>
          <w:ilvl w:val="0"/>
          <w:numId w:val="0"/>
        </w:numPr>
      </w:pPr>
      <w:bookmarkStart w:id="2" w:name="_Toc113261342"/>
      <w:r>
        <w:t>Inledning</w:t>
      </w:r>
      <w:bookmarkEnd w:id="2"/>
    </w:p>
    <w:p w14:paraId="47BF1C81" w14:textId="5A9A1683" w:rsidR="00A57B6A" w:rsidRDefault="00B61E17" w:rsidP="005F1EDC">
      <w:r>
        <w:t xml:space="preserve">I enlighet </w:t>
      </w:r>
      <w:r w:rsidR="00BB3849">
        <w:t>12 §</w:t>
      </w:r>
      <w:r w:rsidR="00F12032">
        <w:t xml:space="preserve"> del III</w:t>
      </w:r>
      <w:r w:rsidR="00BB3849">
        <w:t xml:space="preserve"> i</w:t>
      </w:r>
      <w:r>
        <w:t xml:space="preserve"> LL (2020:32) om barnomsorg och grundskola </w:t>
      </w:r>
      <w:r w:rsidR="00BB3849">
        <w:t xml:space="preserve">ska alla </w:t>
      </w:r>
      <w:r w:rsidR="008F5850" w:rsidRPr="008F5850">
        <w:t>grundskolor på Åland göra upp en arbetsplan</w:t>
      </w:r>
      <w:r w:rsidR="00BB3849" w:rsidRPr="00BB3849">
        <w:t xml:space="preserve"> inför varje läsår</w:t>
      </w:r>
      <w:r w:rsidR="008F5850" w:rsidRPr="008F5850">
        <w:t>. I arbetsplanen ska innehållet för skolans undervisning och fostran preciseras och tydliggöras samt de metoder skolan använder för att uppfylla målsättningar och riktlinjer som slagits fast i lagen, förordningen och läroplanen beskrivas. Arbetsplanen sammanställs av rektorn i samråd med lärarna och den ska godkännas av den ansvariga nämnden i kommunen och tillställas landskapsregeringen för kännedom.  Elevrådet ska få ta del av arbetsplanen och övriga planer och dokument innan de godkänns och få möjlighet att påverka de delar som direkt berör deras vardag.</w:t>
      </w:r>
    </w:p>
    <w:p w14:paraId="06265295" w14:textId="1D079C57" w:rsidR="00E45282" w:rsidRDefault="00D765E1" w:rsidP="00A57B6A">
      <w:pPr>
        <w:pStyle w:val="Rubrik1"/>
      </w:pPr>
      <w:bookmarkStart w:id="3" w:name="_Toc113261343"/>
      <w:r>
        <w:t>Verksamhetsidé och värdegrund</w:t>
      </w:r>
      <w:bookmarkEnd w:id="3"/>
    </w:p>
    <w:p w14:paraId="5C1F3A5C" w14:textId="4DEDA95F" w:rsidR="00957251" w:rsidRDefault="00D765E1" w:rsidP="00D47BD1">
      <w:bookmarkStart w:id="4" w:name="_Hlk523388159"/>
      <w:bookmarkEnd w:id="0"/>
      <w:r w:rsidRPr="00D765E1">
        <w:t>Grundskolans grundläggande uppgift är att undervisa och skapa förutsättningar för elevens lärande. Hemmet har det huvudsakliga ansvaret för barnets uppfostran men grundskolans fostrande verk-samhet stöder hemmen och vårdnadshavarna i att främja barnets utveckling och lärande samt att stärka elevens sociala färdigheter och sunda självkänsla.  Det ligger i varje lärares uppdrag att aktivt arbeta för att den gemensamma värdegrunden i skolan förverkligas. Alla som arbetar i skolan behöver reflektera över sin egen del som påverkare i skolan och ta till sig den värdegrund som formuleras i läroplanen för grundskolan på Åland.</w:t>
      </w:r>
      <w:r w:rsidR="005937A8">
        <w:t xml:space="preserve"> </w:t>
      </w:r>
    </w:p>
    <w:p w14:paraId="0B75FE34" w14:textId="77777777" w:rsidR="002C64B3" w:rsidRPr="002C64B3" w:rsidRDefault="002C64B3" w:rsidP="002C64B3">
      <w:pPr>
        <w:rPr>
          <w:rFonts w:eastAsia="Berlin Sans FB"/>
          <w:b/>
          <w:color w:val="0070C0"/>
        </w:rPr>
      </w:pPr>
      <w:r w:rsidRPr="002C64B3">
        <w:rPr>
          <w:rFonts w:eastAsia="Berlin Sans FB"/>
          <w:b/>
          <w:color w:val="0070C0"/>
        </w:rPr>
        <w:t xml:space="preserve">Tillsammans i framkant </w:t>
      </w:r>
    </w:p>
    <w:p w14:paraId="1D7338E8" w14:textId="7CE81B04" w:rsidR="002C64B3" w:rsidRPr="002C64B3" w:rsidRDefault="002C64B3" w:rsidP="002C64B3">
      <w:pPr>
        <w:rPr>
          <w:color w:val="0070C0"/>
          <w:sz w:val="44"/>
          <w:szCs w:val="44"/>
        </w:rPr>
      </w:pPr>
      <w:r w:rsidRPr="002C64B3">
        <w:rPr>
          <w:color w:val="0070C0"/>
        </w:rPr>
        <w:t xml:space="preserve">Vårt främsta uppdrag är att alla elever </w:t>
      </w:r>
      <w:r w:rsidR="00E80773">
        <w:rPr>
          <w:color w:val="0070C0"/>
        </w:rPr>
        <w:t>i</w:t>
      </w:r>
      <w:r w:rsidRPr="002C64B3">
        <w:rPr>
          <w:color w:val="0070C0"/>
        </w:rPr>
        <w:t xml:space="preserve"> Godby högstadieskola </w:t>
      </w:r>
      <w:r w:rsidRPr="002C64B3">
        <w:rPr>
          <w:b/>
          <w:bCs/>
          <w:color w:val="0070C0"/>
        </w:rPr>
        <w:t>mår bra</w:t>
      </w:r>
      <w:r w:rsidRPr="002C64B3">
        <w:rPr>
          <w:color w:val="0070C0"/>
        </w:rPr>
        <w:t xml:space="preserve">, </w:t>
      </w:r>
      <w:r w:rsidRPr="002C64B3">
        <w:rPr>
          <w:b/>
          <w:bCs/>
          <w:color w:val="0070C0"/>
        </w:rPr>
        <w:t>känner sig trygga</w:t>
      </w:r>
      <w:r w:rsidRPr="002C64B3">
        <w:rPr>
          <w:color w:val="0070C0"/>
        </w:rPr>
        <w:t xml:space="preserve"> och </w:t>
      </w:r>
      <w:r w:rsidRPr="002C64B3">
        <w:rPr>
          <w:b/>
          <w:bCs/>
          <w:color w:val="0070C0"/>
        </w:rPr>
        <w:t>når sina och utbildningens mål</w:t>
      </w:r>
      <w:r w:rsidRPr="002C64B3">
        <w:rPr>
          <w:color w:val="0070C0"/>
        </w:rPr>
        <w:t>. Vi strävar efter att utbilda ansvarskännande demokratiska medborgare vars handlingar präglas av kunskap, öppenhet, tolerans, empati och förmåga att samarbeta.</w:t>
      </w:r>
    </w:p>
    <w:p w14:paraId="388246F8" w14:textId="444C4431" w:rsidR="00D765E1" w:rsidRPr="00621283" w:rsidRDefault="00B17064" w:rsidP="00732930">
      <w:pPr>
        <w:pStyle w:val="Brdtext"/>
        <w:rPr>
          <w:rFonts w:cstheme="minorHAnsi"/>
          <w:iCs/>
          <w:color w:val="0070C0"/>
        </w:rPr>
      </w:pPr>
      <w:r w:rsidRPr="00621283">
        <w:rPr>
          <w:rFonts w:cstheme="minorHAnsi"/>
          <w:iCs/>
          <w:color w:val="0070C0"/>
        </w:rPr>
        <w:t>V</w:t>
      </w:r>
      <w:r w:rsidR="005907A7" w:rsidRPr="00621283">
        <w:rPr>
          <w:rFonts w:cstheme="minorHAnsi"/>
          <w:iCs/>
          <w:color w:val="0070C0"/>
        </w:rPr>
        <w:t xml:space="preserve">ärdegrundsdiskussioner </w:t>
      </w:r>
      <w:r w:rsidRPr="00621283">
        <w:rPr>
          <w:rFonts w:cstheme="minorHAnsi"/>
          <w:iCs/>
          <w:color w:val="0070C0"/>
        </w:rPr>
        <w:t>sker löpande</w:t>
      </w:r>
      <w:r w:rsidR="009F499E" w:rsidRPr="00621283">
        <w:rPr>
          <w:rFonts w:cstheme="minorHAnsi"/>
          <w:iCs/>
          <w:color w:val="0070C0"/>
        </w:rPr>
        <w:t xml:space="preserve"> inom verksamheten under hela läsåret</w:t>
      </w:r>
      <w:r w:rsidR="005907A7" w:rsidRPr="00621283">
        <w:rPr>
          <w:rFonts w:cstheme="minorHAnsi"/>
          <w:iCs/>
          <w:color w:val="0070C0"/>
        </w:rPr>
        <w:t>. D</w:t>
      </w:r>
      <w:r w:rsidR="009F499E" w:rsidRPr="00621283">
        <w:rPr>
          <w:rFonts w:cstheme="minorHAnsi"/>
          <w:iCs/>
          <w:color w:val="0070C0"/>
        </w:rPr>
        <w:t xml:space="preserve">iskussioner sker spontant </w:t>
      </w:r>
      <w:r w:rsidR="00802BD9" w:rsidRPr="00621283">
        <w:rPr>
          <w:rFonts w:cstheme="minorHAnsi"/>
          <w:iCs/>
          <w:color w:val="0070C0"/>
        </w:rPr>
        <w:t xml:space="preserve">i personalen </w:t>
      </w:r>
      <w:r w:rsidR="009F499E" w:rsidRPr="00621283">
        <w:rPr>
          <w:rFonts w:cstheme="minorHAnsi"/>
          <w:iCs/>
          <w:color w:val="0070C0"/>
        </w:rPr>
        <w:t xml:space="preserve">då </w:t>
      </w:r>
      <w:r w:rsidR="00502BC7" w:rsidRPr="00621283">
        <w:rPr>
          <w:rFonts w:cstheme="minorHAnsi"/>
          <w:iCs/>
          <w:color w:val="0070C0"/>
        </w:rPr>
        <w:t>ämnet kommer upp eller då behov finns.</w:t>
      </w:r>
      <w:r w:rsidR="005907A7" w:rsidRPr="00621283">
        <w:rPr>
          <w:rFonts w:cstheme="minorHAnsi"/>
          <w:iCs/>
          <w:color w:val="0070C0"/>
        </w:rPr>
        <w:t xml:space="preserve"> Under de veckovisa lärarkonferenserna och personalmötena </w:t>
      </w:r>
      <w:r w:rsidR="00502BC7" w:rsidRPr="00621283">
        <w:rPr>
          <w:rFonts w:cstheme="minorHAnsi"/>
          <w:iCs/>
          <w:color w:val="0070C0"/>
        </w:rPr>
        <w:t>finns tid avsatt för diskussioner kring ämnet</w:t>
      </w:r>
      <w:r w:rsidR="007804BE" w:rsidRPr="00621283">
        <w:rPr>
          <w:rFonts w:cstheme="minorHAnsi"/>
          <w:iCs/>
          <w:color w:val="0070C0"/>
        </w:rPr>
        <w:t xml:space="preserve">. </w:t>
      </w:r>
      <w:r w:rsidR="005907A7" w:rsidRPr="00621283">
        <w:rPr>
          <w:rFonts w:cstheme="minorHAnsi"/>
          <w:iCs/>
          <w:color w:val="0070C0"/>
        </w:rPr>
        <w:t>Vid lärarkonferenserna behandlas även just då uppkomna funderingar kring värdegrunden. Under läsåret 202</w:t>
      </w:r>
      <w:r w:rsidR="00D20FDF" w:rsidRPr="00621283">
        <w:rPr>
          <w:rFonts w:cstheme="minorHAnsi"/>
          <w:iCs/>
          <w:color w:val="0070C0"/>
        </w:rPr>
        <w:t>2</w:t>
      </w:r>
      <w:r w:rsidR="005907A7" w:rsidRPr="00621283">
        <w:rPr>
          <w:rFonts w:cstheme="minorHAnsi"/>
          <w:iCs/>
          <w:color w:val="0070C0"/>
        </w:rPr>
        <w:t>-202</w:t>
      </w:r>
      <w:r w:rsidR="00D20FDF" w:rsidRPr="00621283">
        <w:rPr>
          <w:rFonts w:cstheme="minorHAnsi"/>
          <w:iCs/>
          <w:color w:val="0070C0"/>
        </w:rPr>
        <w:t>3</w:t>
      </w:r>
      <w:r w:rsidR="005907A7" w:rsidRPr="00621283">
        <w:rPr>
          <w:rFonts w:cstheme="minorHAnsi"/>
          <w:iCs/>
          <w:color w:val="0070C0"/>
        </w:rPr>
        <w:t xml:space="preserve"> kommer </w:t>
      </w:r>
      <w:r w:rsidR="003F3A25" w:rsidRPr="00621283">
        <w:rPr>
          <w:rFonts w:cstheme="minorHAnsi"/>
          <w:iCs/>
          <w:color w:val="0070C0"/>
        </w:rPr>
        <w:t>lärarna i årskur</w:t>
      </w:r>
      <w:r w:rsidR="00737492" w:rsidRPr="00621283">
        <w:rPr>
          <w:rFonts w:cstheme="minorHAnsi"/>
          <w:iCs/>
          <w:color w:val="0070C0"/>
        </w:rPr>
        <w:t>s</w:t>
      </w:r>
      <w:r w:rsidR="003F3A25" w:rsidRPr="00621283">
        <w:rPr>
          <w:rFonts w:cstheme="minorHAnsi"/>
          <w:iCs/>
          <w:color w:val="0070C0"/>
        </w:rPr>
        <w:t xml:space="preserve">grupper </w:t>
      </w:r>
      <w:r w:rsidR="00732930" w:rsidRPr="00621283">
        <w:rPr>
          <w:rFonts w:cstheme="minorHAnsi"/>
          <w:iCs/>
          <w:color w:val="0070C0"/>
        </w:rPr>
        <w:t>regelbundet diskutera</w:t>
      </w:r>
      <w:r w:rsidR="003F3A25" w:rsidRPr="00621283">
        <w:rPr>
          <w:rFonts w:cstheme="minorHAnsi"/>
          <w:iCs/>
          <w:color w:val="0070C0"/>
        </w:rPr>
        <w:t xml:space="preserve"> värdegrundsfrågo</w:t>
      </w:r>
      <w:r w:rsidR="00732930" w:rsidRPr="00621283">
        <w:rPr>
          <w:rFonts w:cstheme="minorHAnsi"/>
          <w:iCs/>
          <w:color w:val="0070C0"/>
        </w:rPr>
        <w:t>r</w:t>
      </w:r>
      <w:r w:rsidR="003F3A25" w:rsidRPr="00621283">
        <w:rPr>
          <w:rFonts w:cstheme="minorHAnsi"/>
          <w:iCs/>
          <w:color w:val="0070C0"/>
        </w:rPr>
        <w:t xml:space="preserve"> under lärarkonferenserna</w:t>
      </w:r>
      <w:r w:rsidR="00732930" w:rsidRPr="00621283">
        <w:rPr>
          <w:rFonts w:cstheme="minorHAnsi"/>
          <w:iCs/>
          <w:color w:val="0070C0"/>
        </w:rPr>
        <w:t>.</w:t>
      </w:r>
    </w:p>
    <w:p w14:paraId="67A90856" w14:textId="77777777" w:rsidR="00732930" w:rsidRDefault="00732930" w:rsidP="00732930">
      <w:pPr>
        <w:pStyle w:val="Brdtext"/>
      </w:pPr>
    </w:p>
    <w:p w14:paraId="0E2A9562" w14:textId="1B8389E7" w:rsidR="00D47BD1" w:rsidRPr="00782A93" w:rsidRDefault="00F1399A" w:rsidP="00F1399A">
      <w:pPr>
        <w:pStyle w:val="Rubrik2"/>
        <w:rPr>
          <w:rStyle w:val="Rubrik3Char"/>
          <w:sz w:val="26"/>
        </w:rPr>
      </w:pPr>
      <w:bookmarkStart w:id="5" w:name="_Toc113261344"/>
      <w:r w:rsidRPr="00782A93">
        <w:rPr>
          <w:rStyle w:val="Rubrik3Char"/>
          <w:sz w:val="26"/>
        </w:rPr>
        <w:t>Målsättningar för läsåret</w:t>
      </w:r>
      <w:bookmarkEnd w:id="5"/>
    </w:p>
    <w:p w14:paraId="47EFEC8E" w14:textId="0CB35FB5" w:rsidR="00954496" w:rsidRPr="00954496" w:rsidRDefault="00F1399A" w:rsidP="00954496">
      <w:r w:rsidRPr="00F1399A">
        <w:t>Alla grundskolor ska inför varje nytt läsår planera vilka delområden i läroplanen man väljer att fokusera på under året. Vad man väljer att formulera som specifika målsättningar ska synas i skolans hela verk-samhet under läsåret</w:t>
      </w:r>
      <w:r w:rsidRPr="002602FA">
        <w:rPr>
          <w:color w:val="FF0000"/>
        </w:rPr>
        <w:t xml:space="preserve">. </w:t>
      </w:r>
    </w:p>
    <w:p w14:paraId="554C0930" w14:textId="77948868" w:rsidR="00951BB1" w:rsidRDefault="00951BB1" w:rsidP="00951BB1">
      <w:pPr>
        <w:pStyle w:val="Brdtext"/>
        <w:rPr>
          <w:rFonts w:cstheme="minorHAnsi"/>
          <w:iCs/>
          <w:color w:val="0070C0"/>
        </w:rPr>
      </w:pPr>
      <w:r w:rsidRPr="005C6C98">
        <w:rPr>
          <w:rFonts w:cstheme="minorHAnsi"/>
          <w:iCs/>
          <w:color w:val="0070C0"/>
        </w:rPr>
        <w:lastRenderedPageBreak/>
        <w:t>Under läsåret 202</w:t>
      </w:r>
      <w:r w:rsidR="00666415">
        <w:rPr>
          <w:rFonts w:cstheme="minorHAnsi"/>
          <w:iCs/>
          <w:color w:val="0070C0"/>
        </w:rPr>
        <w:t>2</w:t>
      </w:r>
      <w:r w:rsidRPr="005C6C98">
        <w:rPr>
          <w:rFonts w:cstheme="minorHAnsi"/>
          <w:iCs/>
          <w:color w:val="0070C0"/>
        </w:rPr>
        <w:t>-202</w:t>
      </w:r>
      <w:r w:rsidR="00666415">
        <w:rPr>
          <w:rFonts w:cstheme="minorHAnsi"/>
          <w:iCs/>
          <w:color w:val="0070C0"/>
        </w:rPr>
        <w:t>3</w:t>
      </w:r>
      <w:r w:rsidR="00C77B47">
        <w:rPr>
          <w:rFonts w:cstheme="minorHAnsi"/>
          <w:iCs/>
          <w:color w:val="0070C0"/>
        </w:rPr>
        <w:t xml:space="preserve"> fokuserar vi på det helhetsskapande arbetssättet</w:t>
      </w:r>
      <w:r w:rsidR="00196B87">
        <w:rPr>
          <w:rFonts w:cstheme="minorHAnsi"/>
          <w:iCs/>
          <w:color w:val="0070C0"/>
        </w:rPr>
        <w:t>.</w:t>
      </w:r>
      <w:r w:rsidR="00C77B47">
        <w:rPr>
          <w:rFonts w:cstheme="minorHAnsi"/>
          <w:iCs/>
          <w:color w:val="0070C0"/>
        </w:rPr>
        <w:t xml:space="preserve"> </w:t>
      </w:r>
      <w:r w:rsidR="00545E22">
        <w:rPr>
          <w:rFonts w:cstheme="minorHAnsi"/>
          <w:iCs/>
          <w:color w:val="0070C0"/>
        </w:rPr>
        <w:t>U</w:t>
      </w:r>
      <w:r w:rsidR="00C77B47">
        <w:rPr>
          <w:rFonts w:cstheme="minorHAnsi"/>
          <w:iCs/>
          <w:color w:val="0070C0"/>
        </w:rPr>
        <w:t>nder</w:t>
      </w:r>
      <w:r w:rsidR="00545E22">
        <w:rPr>
          <w:rFonts w:cstheme="minorHAnsi"/>
          <w:iCs/>
          <w:color w:val="0070C0"/>
        </w:rPr>
        <w:t xml:space="preserve"> läsåret hålls</w:t>
      </w:r>
      <w:r w:rsidR="00C77B47">
        <w:rPr>
          <w:rFonts w:cstheme="minorHAnsi"/>
          <w:iCs/>
          <w:color w:val="0070C0"/>
        </w:rPr>
        <w:t xml:space="preserve"> tre temadagar</w:t>
      </w:r>
      <w:r w:rsidR="00545E22">
        <w:rPr>
          <w:rFonts w:cstheme="minorHAnsi"/>
          <w:iCs/>
          <w:color w:val="0070C0"/>
        </w:rPr>
        <w:t xml:space="preserve"> inom varje årskurs</w:t>
      </w:r>
      <w:r w:rsidR="00737492">
        <w:rPr>
          <w:rFonts w:cstheme="minorHAnsi"/>
          <w:iCs/>
          <w:color w:val="0070C0"/>
        </w:rPr>
        <w:t xml:space="preserve"> med</w:t>
      </w:r>
      <w:r w:rsidR="00862649">
        <w:rPr>
          <w:rFonts w:cstheme="minorHAnsi"/>
          <w:iCs/>
          <w:color w:val="0070C0"/>
        </w:rPr>
        <w:t xml:space="preserve"> </w:t>
      </w:r>
      <w:r w:rsidR="00BA62E9">
        <w:rPr>
          <w:rFonts w:cstheme="minorHAnsi"/>
          <w:iCs/>
          <w:color w:val="0070C0"/>
        </w:rPr>
        <w:t xml:space="preserve">olika </w:t>
      </w:r>
      <w:r w:rsidR="00545E22">
        <w:rPr>
          <w:rFonts w:cstheme="minorHAnsi"/>
          <w:iCs/>
          <w:color w:val="0070C0"/>
        </w:rPr>
        <w:t>tema</w:t>
      </w:r>
      <w:r w:rsidR="00BA62E9">
        <w:rPr>
          <w:rFonts w:cstheme="minorHAnsi"/>
          <w:iCs/>
          <w:color w:val="0070C0"/>
        </w:rPr>
        <w:t>n</w:t>
      </w:r>
      <w:r w:rsidR="00C77B47">
        <w:rPr>
          <w:rFonts w:cstheme="minorHAnsi"/>
          <w:iCs/>
          <w:color w:val="0070C0"/>
        </w:rPr>
        <w:t xml:space="preserve">. </w:t>
      </w:r>
      <w:r w:rsidR="00545E22">
        <w:rPr>
          <w:rFonts w:cstheme="minorHAnsi"/>
          <w:iCs/>
          <w:color w:val="0070C0"/>
        </w:rPr>
        <w:t>De olika årskursernas teman är å</w:t>
      </w:r>
      <w:r w:rsidR="00C77B47">
        <w:rPr>
          <w:rFonts w:cstheme="minorHAnsi"/>
          <w:iCs/>
          <w:color w:val="0070C0"/>
        </w:rPr>
        <w:t>k 7</w:t>
      </w:r>
      <w:r w:rsidR="00545E22">
        <w:rPr>
          <w:rFonts w:cstheme="minorHAnsi"/>
          <w:iCs/>
          <w:color w:val="0070C0"/>
        </w:rPr>
        <w:t>:</w:t>
      </w:r>
      <w:r w:rsidR="00C77B47">
        <w:rPr>
          <w:rFonts w:cstheme="minorHAnsi"/>
          <w:iCs/>
          <w:color w:val="0070C0"/>
        </w:rPr>
        <w:t xml:space="preserve"> välmående, åk </w:t>
      </w:r>
      <w:r w:rsidR="00196B87">
        <w:rPr>
          <w:rFonts w:cstheme="minorHAnsi"/>
          <w:iCs/>
          <w:color w:val="0070C0"/>
        </w:rPr>
        <w:t>8</w:t>
      </w:r>
      <w:r w:rsidR="00545E22">
        <w:rPr>
          <w:rFonts w:cstheme="minorHAnsi"/>
          <w:iCs/>
          <w:color w:val="0070C0"/>
        </w:rPr>
        <w:t>:</w:t>
      </w:r>
      <w:r w:rsidR="00196B87">
        <w:rPr>
          <w:rFonts w:cstheme="minorHAnsi"/>
          <w:iCs/>
          <w:color w:val="0070C0"/>
        </w:rPr>
        <w:t xml:space="preserve"> mångfald och åk 9</w:t>
      </w:r>
      <w:r w:rsidR="00545E22">
        <w:rPr>
          <w:rFonts w:cstheme="minorHAnsi"/>
          <w:iCs/>
          <w:color w:val="0070C0"/>
        </w:rPr>
        <w:t>:</w:t>
      </w:r>
      <w:r w:rsidR="00196B87">
        <w:rPr>
          <w:rFonts w:cstheme="minorHAnsi"/>
          <w:iCs/>
          <w:color w:val="0070C0"/>
        </w:rPr>
        <w:t xml:space="preserve"> entreprenörskap</w:t>
      </w:r>
      <w:r w:rsidR="00545E22">
        <w:rPr>
          <w:rFonts w:cstheme="minorHAnsi"/>
          <w:iCs/>
          <w:color w:val="0070C0"/>
        </w:rPr>
        <w:t xml:space="preserve">. </w:t>
      </w:r>
      <w:r w:rsidRPr="005C6C98">
        <w:rPr>
          <w:rFonts w:cstheme="minorHAnsi"/>
          <w:iCs/>
          <w:color w:val="0070C0"/>
        </w:rPr>
        <w:t xml:space="preserve"> </w:t>
      </w:r>
      <w:r w:rsidR="00862649">
        <w:rPr>
          <w:rFonts w:cstheme="minorHAnsi"/>
          <w:iCs/>
          <w:color w:val="0070C0"/>
        </w:rPr>
        <w:t xml:space="preserve">De nämnda teman genomsyrar </w:t>
      </w:r>
      <w:r w:rsidR="00553EE5">
        <w:rPr>
          <w:rFonts w:cstheme="minorHAnsi"/>
          <w:iCs/>
          <w:color w:val="0070C0"/>
        </w:rPr>
        <w:t xml:space="preserve">alla årskurser redan från åk 1. </w:t>
      </w:r>
      <w:r w:rsidR="00B24949">
        <w:rPr>
          <w:rFonts w:cstheme="minorHAnsi"/>
          <w:iCs/>
          <w:color w:val="0070C0"/>
        </w:rPr>
        <w:t>Det finns en röd tråd i detta arbete från åk 1 till åk 9</w:t>
      </w:r>
      <w:r w:rsidR="008B756B">
        <w:rPr>
          <w:rFonts w:cstheme="minorHAnsi"/>
          <w:iCs/>
          <w:color w:val="0070C0"/>
        </w:rPr>
        <w:t xml:space="preserve"> på norra Åland</w:t>
      </w:r>
      <w:r w:rsidR="00B24949">
        <w:rPr>
          <w:rFonts w:cstheme="minorHAnsi"/>
          <w:iCs/>
          <w:color w:val="0070C0"/>
        </w:rPr>
        <w:t>.</w:t>
      </w:r>
    </w:p>
    <w:p w14:paraId="38222EFA" w14:textId="4B40E8D5" w:rsidR="00954496" w:rsidRPr="005C6C98" w:rsidRDefault="00AC6DEE" w:rsidP="00951BB1">
      <w:pPr>
        <w:rPr>
          <w:rFonts w:cstheme="minorHAnsi"/>
          <w:color w:val="0070C0"/>
        </w:rPr>
      </w:pPr>
      <w:r>
        <w:rPr>
          <w:rFonts w:cstheme="minorHAnsi"/>
          <w:iCs/>
          <w:color w:val="0070C0"/>
        </w:rPr>
        <w:t xml:space="preserve">Under läsåret kommer välmåendet </w:t>
      </w:r>
      <w:r w:rsidR="00737492">
        <w:rPr>
          <w:rFonts w:cstheme="minorHAnsi"/>
          <w:iCs/>
          <w:color w:val="0070C0"/>
        </w:rPr>
        <w:t>att kartläggas</w:t>
      </w:r>
      <w:r>
        <w:rPr>
          <w:rFonts w:cstheme="minorHAnsi"/>
          <w:iCs/>
          <w:color w:val="0070C0"/>
        </w:rPr>
        <w:t xml:space="preserve"> för att kunna jobba vidare med det under läsåret 2023-2024</w:t>
      </w:r>
      <w:r w:rsidR="00147620">
        <w:rPr>
          <w:rFonts w:cstheme="minorHAnsi"/>
          <w:iCs/>
          <w:color w:val="0070C0"/>
        </w:rPr>
        <w:t>.</w:t>
      </w:r>
      <w:r w:rsidR="002543AE">
        <w:rPr>
          <w:rFonts w:cstheme="minorHAnsi"/>
          <w:iCs/>
          <w:color w:val="0070C0"/>
        </w:rPr>
        <w:t xml:space="preserve"> Det finns en tillsatt grupp som</w:t>
      </w:r>
      <w:r w:rsidR="00E021AC">
        <w:rPr>
          <w:rFonts w:cstheme="minorHAnsi"/>
          <w:iCs/>
          <w:color w:val="0070C0"/>
        </w:rPr>
        <w:t xml:space="preserve"> ansvarar för detta arbete</w:t>
      </w:r>
      <w:r w:rsidR="00AD5130">
        <w:rPr>
          <w:rFonts w:cstheme="minorHAnsi"/>
          <w:iCs/>
          <w:color w:val="0070C0"/>
        </w:rPr>
        <w:t xml:space="preserve"> i GHS</w:t>
      </w:r>
      <w:r w:rsidR="00E021AC">
        <w:rPr>
          <w:rFonts w:cstheme="minorHAnsi"/>
          <w:iCs/>
          <w:color w:val="0070C0"/>
        </w:rPr>
        <w:t>. På n</w:t>
      </w:r>
      <w:r w:rsidR="00AD5130">
        <w:rPr>
          <w:rFonts w:cstheme="minorHAnsi"/>
          <w:iCs/>
          <w:color w:val="0070C0"/>
        </w:rPr>
        <w:t>o</w:t>
      </w:r>
      <w:r w:rsidR="00E021AC">
        <w:rPr>
          <w:rFonts w:cstheme="minorHAnsi"/>
          <w:iCs/>
          <w:color w:val="0070C0"/>
        </w:rPr>
        <w:t xml:space="preserve">rra Åland finns ett team </w:t>
      </w:r>
      <w:r w:rsidR="005C2DE2">
        <w:rPr>
          <w:rFonts w:cstheme="minorHAnsi"/>
          <w:iCs/>
          <w:color w:val="0070C0"/>
        </w:rPr>
        <w:t xml:space="preserve">med representanter från </w:t>
      </w:r>
      <w:r w:rsidR="00E021AC">
        <w:rPr>
          <w:rFonts w:cstheme="minorHAnsi"/>
          <w:iCs/>
          <w:color w:val="0070C0"/>
        </w:rPr>
        <w:t>alla skolor</w:t>
      </w:r>
      <w:r w:rsidR="005C2DE2">
        <w:rPr>
          <w:rFonts w:cstheme="minorHAnsi"/>
          <w:iCs/>
          <w:color w:val="0070C0"/>
        </w:rPr>
        <w:t>. Teamet</w:t>
      </w:r>
      <w:r w:rsidR="00FC731B">
        <w:rPr>
          <w:rFonts w:cstheme="minorHAnsi"/>
          <w:iCs/>
          <w:color w:val="0070C0"/>
        </w:rPr>
        <w:t xml:space="preserve"> jobbar </w:t>
      </w:r>
      <w:r w:rsidR="00AD5130">
        <w:rPr>
          <w:rFonts w:cstheme="minorHAnsi"/>
          <w:iCs/>
          <w:color w:val="0070C0"/>
        </w:rPr>
        <w:t xml:space="preserve">tillsammans </w:t>
      </w:r>
      <w:r w:rsidR="00FC731B">
        <w:rPr>
          <w:rFonts w:cstheme="minorHAnsi"/>
          <w:iCs/>
          <w:color w:val="0070C0"/>
        </w:rPr>
        <w:t xml:space="preserve">kring </w:t>
      </w:r>
      <w:r w:rsidR="00621283">
        <w:rPr>
          <w:rFonts w:cstheme="minorHAnsi"/>
          <w:iCs/>
          <w:color w:val="0070C0"/>
        </w:rPr>
        <w:t>tema</w:t>
      </w:r>
      <w:r w:rsidR="00AD5130">
        <w:rPr>
          <w:rFonts w:cstheme="minorHAnsi"/>
          <w:iCs/>
          <w:color w:val="0070C0"/>
        </w:rPr>
        <w:t xml:space="preserve"> välmående.</w:t>
      </w:r>
    </w:p>
    <w:p w14:paraId="752F9FAE" w14:textId="2FD2A477" w:rsidR="00433E3D" w:rsidRDefault="00433E3D" w:rsidP="006E3227">
      <w:pPr>
        <w:pStyle w:val="Rubrik1"/>
      </w:pPr>
      <w:bookmarkStart w:id="6" w:name="_Toc113261345"/>
      <w:r>
        <w:t>Skolvisa</w:t>
      </w:r>
      <w:r w:rsidR="00A57B6A">
        <w:t xml:space="preserve"> </w:t>
      </w:r>
      <w:r w:rsidR="007923F0">
        <w:t>uppgifter</w:t>
      </w:r>
      <w:bookmarkEnd w:id="6"/>
    </w:p>
    <w:p w14:paraId="6CDE756A" w14:textId="318DD92C" w:rsidR="005C483F" w:rsidRDefault="005C483F" w:rsidP="00782A93">
      <w:pPr>
        <w:pStyle w:val="Rubrik2"/>
      </w:pPr>
      <w:bookmarkStart w:id="7" w:name="_Toc113261346"/>
      <w:r w:rsidRPr="005C483F">
        <w:rPr>
          <w:rFonts w:asciiTheme="minorHAnsi" w:eastAsiaTheme="minorEastAsia" w:hAnsiTheme="minorHAnsi" w:cstheme="minorHAnsi"/>
          <w:bCs w:val="0"/>
          <w:noProof/>
          <w:color w:val="auto"/>
          <w:sz w:val="22"/>
          <w:lang w:val="sv-SE"/>
        </w:rPr>
        <mc:AlternateContent>
          <mc:Choice Requires="wps">
            <w:drawing>
              <wp:anchor distT="0" distB="0" distL="114300" distR="114300" simplePos="0" relativeHeight="251658243" behindDoc="1" locked="0" layoutInCell="1" allowOverlap="1" wp14:anchorId="1523B15A" wp14:editId="58E528DF">
                <wp:simplePos x="0" y="0"/>
                <wp:positionH relativeFrom="margin">
                  <wp:align>right</wp:align>
                </wp:positionH>
                <wp:positionV relativeFrom="paragraph">
                  <wp:posOffset>426085</wp:posOffset>
                </wp:positionV>
                <wp:extent cx="5734050" cy="4000500"/>
                <wp:effectExtent l="0" t="0" r="19050" b="19050"/>
                <wp:wrapTight wrapText="bothSides">
                  <wp:wrapPolygon edited="0">
                    <wp:start x="0" y="0"/>
                    <wp:lineTo x="0" y="21600"/>
                    <wp:lineTo x="21600" y="21600"/>
                    <wp:lineTo x="21600" y="0"/>
                    <wp:lineTo x="0" y="0"/>
                  </wp:wrapPolygon>
                </wp:wrapTight>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000500"/>
                        </a:xfrm>
                        <a:prstGeom prst="rect">
                          <a:avLst/>
                        </a:prstGeom>
                        <a:solidFill>
                          <a:srgbClr val="FFFFFF"/>
                        </a:solidFill>
                        <a:ln w="9525">
                          <a:solidFill>
                            <a:srgbClr val="000000"/>
                          </a:solidFill>
                          <a:miter lim="800000"/>
                          <a:headEnd/>
                          <a:tailEnd/>
                        </a:ln>
                      </wps:spPr>
                      <wps:txbx>
                        <w:txbxContent>
                          <w:tbl>
                            <w:tblPr>
                              <w:tblStyle w:val="Rutntstabell6frgstarkdekorfrg3"/>
                              <w:tblW w:w="8926" w:type="dxa"/>
                              <w:tblLook w:val="04A0" w:firstRow="1" w:lastRow="0" w:firstColumn="1" w:lastColumn="0" w:noHBand="0" w:noVBand="1"/>
                            </w:tblPr>
                            <w:tblGrid>
                              <w:gridCol w:w="4390"/>
                              <w:gridCol w:w="4536"/>
                            </w:tblGrid>
                            <w:tr w:rsidR="00F64632" w14:paraId="5691599A" w14:textId="77777777" w:rsidTr="0033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5A866247" w14:textId="50ACA711" w:rsidR="00F64632" w:rsidRPr="00787CDD" w:rsidRDefault="00F64632" w:rsidP="00F64632">
                                  <w:r>
                                    <w:t xml:space="preserve">ÅK 7    Antal: </w:t>
                                  </w:r>
                                  <w:r w:rsidR="00F07E49">
                                    <w:t>7</w:t>
                                  </w:r>
                                  <w:r w:rsidR="00A00A42">
                                    <w:t>3</w:t>
                                  </w:r>
                                </w:p>
                              </w:tc>
                              <w:tc>
                                <w:tcPr>
                                  <w:tcW w:w="4536" w:type="dxa"/>
                                  <w:tcBorders>
                                    <w:left w:val="single" w:sz="4" w:space="0" w:color="auto"/>
                                  </w:tcBorders>
                                </w:tcPr>
                                <w:p w14:paraId="7075141C" w14:textId="77777777" w:rsidR="00F64632" w:rsidRPr="00161575" w:rsidRDefault="00F64632" w:rsidP="00F64632">
                                  <w:pPr>
                                    <w:cnfStyle w:val="100000000000" w:firstRow="1" w:lastRow="0" w:firstColumn="0" w:lastColumn="0" w:oddVBand="0" w:evenVBand="0" w:oddHBand="0" w:evenHBand="0" w:firstRowFirstColumn="0" w:firstRowLastColumn="0" w:lastRowFirstColumn="0" w:lastRowLastColumn="0"/>
                                  </w:pPr>
                                  <w:r w:rsidRPr="00161575">
                                    <w:t>Klassföreståndare:</w:t>
                                  </w:r>
                                </w:p>
                              </w:tc>
                            </w:tr>
                            <w:tr w:rsidR="00F64632" w:rsidRPr="0090763B" w14:paraId="6B8D1B52" w14:textId="77777777" w:rsidTr="00337233">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7BD3E713" w14:textId="1F008689" w:rsidR="00F64632" w:rsidRDefault="00714AC7" w:rsidP="00F64632">
                                  <w:pPr>
                                    <w:rPr>
                                      <w:bCs w:val="0"/>
                                    </w:rPr>
                                  </w:pPr>
                                  <w:r>
                                    <w:rPr>
                                      <w:b w:val="0"/>
                                    </w:rPr>
                                    <w:t>Åk 7A</w:t>
                                  </w:r>
                                  <w:r w:rsidR="00233AA3">
                                    <w:rPr>
                                      <w:b w:val="0"/>
                                    </w:rPr>
                                    <w:t xml:space="preserve">                </w:t>
                                  </w:r>
                                  <w:r w:rsidR="00AA35C4">
                                    <w:rPr>
                                      <w:b w:val="0"/>
                                    </w:rPr>
                                    <w:t>18 elever</w:t>
                                  </w:r>
                                </w:p>
                                <w:p w14:paraId="2265ECA6" w14:textId="1B18DB1A" w:rsidR="00714AC7" w:rsidRDefault="00714AC7" w:rsidP="00F64632">
                                  <w:pPr>
                                    <w:rPr>
                                      <w:bCs w:val="0"/>
                                    </w:rPr>
                                  </w:pPr>
                                  <w:r>
                                    <w:rPr>
                                      <w:b w:val="0"/>
                                    </w:rPr>
                                    <w:t>Åk 7B</w:t>
                                  </w:r>
                                  <w:r w:rsidR="00AA35C4">
                                    <w:rPr>
                                      <w:b w:val="0"/>
                                    </w:rPr>
                                    <w:t xml:space="preserve">                </w:t>
                                  </w:r>
                                  <w:r w:rsidR="00665B29">
                                    <w:rPr>
                                      <w:b w:val="0"/>
                                    </w:rPr>
                                    <w:t>18</w:t>
                                  </w:r>
                                  <w:r w:rsidR="00AA35C4">
                                    <w:rPr>
                                      <w:b w:val="0"/>
                                    </w:rPr>
                                    <w:t xml:space="preserve"> elever</w:t>
                                  </w:r>
                                </w:p>
                                <w:p w14:paraId="0FCA3D40" w14:textId="79649E67" w:rsidR="00714AC7" w:rsidRDefault="00714AC7" w:rsidP="00F64632">
                                  <w:pPr>
                                    <w:rPr>
                                      <w:bCs w:val="0"/>
                                    </w:rPr>
                                  </w:pPr>
                                  <w:r>
                                    <w:rPr>
                                      <w:b w:val="0"/>
                                    </w:rPr>
                                    <w:t>Åk 7C</w:t>
                                  </w:r>
                                  <w:r w:rsidR="00AA35C4">
                                    <w:rPr>
                                      <w:b w:val="0"/>
                                    </w:rPr>
                                    <w:t xml:space="preserve">                </w:t>
                                  </w:r>
                                  <w:r w:rsidR="00340EA2">
                                    <w:rPr>
                                      <w:b w:val="0"/>
                                    </w:rPr>
                                    <w:t>1</w:t>
                                  </w:r>
                                  <w:r w:rsidR="00FF3A3E">
                                    <w:rPr>
                                      <w:b w:val="0"/>
                                    </w:rPr>
                                    <w:t>5</w:t>
                                  </w:r>
                                  <w:r w:rsidR="00F07E49">
                                    <w:rPr>
                                      <w:b w:val="0"/>
                                    </w:rPr>
                                    <w:t>+</w:t>
                                  </w:r>
                                  <w:r w:rsidR="00FF3A3E">
                                    <w:rPr>
                                      <w:b w:val="0"/>
                                    </w:rPr>
                                    <w:t>4</w:t>
                                  </w:r>
                                  <w:r w:rsidR="00F07E49">
                                    <w:rPr>
                                      <w:b w:val="0"/>
                                    </w:rPr>
                                    <w:t>*</w:t>
                                  </w:r>
                                  <w:r w:rsidR="00AA35C4">
                                    <w:rPr>
                                      <w:b w:val="0"/>
                                    </w:rPr>
                                    <w:t xml:space="preserve"> elever</w:t>
                                  </w:r>
                                </w:p>
                                <w:p w14:paraId="1774670D" w14:textId="77DD942B" w:rsidR="00714AC7" w:rsidRPr="00861ADD" w:rsidRDefault="00714AC7" w:rsidP="00F64632">
                                  <w:pPr>
                                    <w:rPr>
                                      <w:b w:val="0"/>
                                    </w:rPr>
                                  </w:pPr>
                                  <w:r>
                                    <w:rPr>
                                      <w:b w:val="0"/>
                                    </w:rPr>
                                    <w:t>Åk 7D</w:t>
                                  </w:r>
                                  <w:r w:rsidR="00AA35C4">
                                    <w:rPr>
                                      <w:b w:val="0"/>
                                    </w:rPr>
                                    <w:t xml:space="preserve">                1</w:t>
                                  </w:r>
                                  <w:r w:rsidR="004B4851">
                                    <w:rPr>
                                      <w:b w:val="0"/>
                                    </w:rPr>
                                    <w:t>8</w:t>
                                  </w:r>
                                  <w:r w:rsidR="00AA35C4">
                                    <w:rPr>
                                      <w:b w:val="0"/>
                                    </w:rPr>
                                    <w:t xml:space="preserve"> elever</w:t>
                                  </w:r>
                                </w:p>
                              </w:tc>
                              <w:tc>
                                <w:tcPr>
                                  <w:tcW w:w="4536" w:type="dxa"/>
                                  <w:tcBorders>
                                    <w:left w:val="single" w:sz="4" w:space="0" w:color="auto"/>
                                  </w:tcBorders>
                                </w:tcPr>
                                <w:p w14:paraId="24092A65" w14:textId="43EF163B" w:rsidR="00F1703C" w:rsidRPr="007A4150" w:rsidRDefault="006C4643" w:rsidP="00F1703C">
                                  <w:pPr>
                                    <w:cnfStyle w:val="000000100000" w:firstRow="0" w:lastRow="0" w:firstColumn="0" w:lastColumn="0" w:oddVBand="0" w:evenVBand="0" w:oddHBand="1" w:evenHBand="0" w:firstRowFirstColumn="0" w:firstRowLastColumn="0" w:lastRowFirstColumn="0" w:lastRowLastColumn="0"/>
                                  </w:pPr>
                                  <w:r>
                                    <w:rPr>
                                      <w:bCs/>
                                    </w:rPr>
                                    <w:t xml:space="preserve">ALB och </w:t>
                                  </w:r>
                                  <w:r w:rsidR="005E7D7E">
                                    <w:rPr>
                                      <w:bCs/>
                                    </w:rPr>
                                    <w:t>nn</w:t>
                                  </w:r>
                                  <w:r>
                                    <w:rPr>
                                      <w:bCs/>
                                    </w:rPr>
                                    <w:t xml:space="preserve"> </w:t>
                                  </w:r>
                                  <w:r w:rsidR="00294C77">
                                    <w:t>samt EsJ (FBU)</w:t>
                                  </w:r>
                                </w:p>
                                <w:p w14:paraId="0EAC200A" w14:textId="782D1B54" w:rsidR="00F1703C" w:rsidRPr="007A4150" w:rsidRDefault="00056208" w:rsidP="00F1703C">
                                  <w:pPr>
                                    <w:cnfStyle w:val="000000100000" w:firstRow="0" w:lastRow="0" w:firstColumn="0" w:lastColumn="0" w:oddVBand="0" w:evenVBand="0" w:oddHBand="1" w:evenHBand="0" w:firstRowFirstColumn="0" w:firstRowLastColumn="0" w:lastRowFirstColumn="0" w:lastRowLastColumn="0"/>
                                  </w:pPr>
                                  <w:r>
                                    <w:t>MiR</w:t>
                                  </w:r>
                                  <w:r w:rsidR="00F1703C">
                                    <w:t xml:space="preserve"> och</w:t>
                                  </w:r>
                                  <w:r w:rsidR="00FE421D">
                                    <w:t xml:space="preserve"> </w:t>
                                  </w:r>
                                  <w:r w:rsidR="001235F8">
                                    <w:t>JoL</w:t>
                                  </w:r>
                                  <w:r w:rsidR="00F1703C">
                                    <w:t xml:space="preserve"> </w:t>
                                  </w:r>
                                </w:p>
                                <w:p w14:paraId="7C55CDB6" w14:textId="7F844F8B" w:rsidR="00F1703C" w:rsidRPr="007A4150" w:rsidRDefault="00E517EE" w:rsidP="00F1703C">
                                  <w:pPr>
                                    <w:cnfStyle w:val="000000100000" w:firstRow="0" w:lastRow="0" w:firstColumn="0" w:lastColumn="0" w:oddVBand="0" w:evenVBand="0" w:oddHBand="1" w:evenHBand="0" w:firstRowFirstColumn="0" w:firstRowLastColumn="0" w:lastRowFirstColumn="0" w:lastRowLastColumn="0"/>
                                  </w:pPr>
                                  <w:r>
                                    <w:t>JE och MM</w:t>
                                  </w:r>
                                  <w:r w:rsidR="00700CD9">
                                    <w:t xml:space="preserve"> samt </w:t>
                                  </w:r>
                                  <w:r w:rsidR="00151F49">
                                    <w:t>RaE</w:t>
                                  </w:r>
                                  <w:r w:rsidR="00700CD9">
                                    <w:t xml:space="preserve"> (spec)</w:t>
                                  </w:r>
                                </w:p>
                                <w:p w14:paraId="2C95027C" w14:textId="5F3B237F" w:rsidR="00917FF2" w:rsidRPr="00326710" w:rsidRDefault="00151F49" w:rsidP="00F1703C">
                                  <w:pPr>
                                    <w:spacing w:after="160" w:line="259" w:lineRule="auto"/>
                                    <w:cnfStyle w:val="000000100000" w:firstRow="0" w:lastRow="0" w:firstColumn="0" w:lastColumn="0" w:oddVBand="0" w:evenVBand="0" w:oddHBand="1" w:evenHBand="0" w:firstRowFirstColumn="0" w:firstRowLastColumn="0" w:lastRowFirstColumn="0" w:lastRowLastColumn="0"/>
                                    <w:rPr>
                                      <w:bCs/>
                                    </w:rPr>
                                  </w:pPr>
                                  <w:r>
                                    <w:rPr>
                                      <w:bCs/>
                                    </w:rPr>
                                    <w:t>MA och UN</w:t>
                                  </w:r>
                                </w:p>
                              </w:tc>
                            </w:tr>
                            <w:tr w:rsidR="00F64632" w14:paraId="3A078B34" w14:textId="77777777" w:rsidTr="00337233">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1F5E158C" w14:textId="0886D3D2" w:rsidR="00F64632" w:rsidRPr="00861ADD" w:rsidRDefault="00F64632" w:rsidP="00F64632">
                                  <w:r w:rsidRPr="00861ADD">
                                    <w:t xml:space="preserve">ÅK 8    Antal: </w:t>
                                  </w:r>
                                  <w:r w:rsidR="00964876">
                                    <w:t>8</w:t>
                                  </w:r>
                                  <w:r w:rsidR="001B1886">
                                    <w:t>0</w:t>
                                  </w:r>
                                </w:p>
                              </w:tc>
                              <w:tc>
                                <w:tcPr>
                                  <w:tcW w:w="4536" w:type="dxa"/>
                                  <w:tcBorders>
                                    <w:left w:val="single" w:sz="4" w:space="0" w:color="auto"/>
                                  </w:tcBorders>
                                </w:tcPr>
                                <w:p w14:paraId="776D5FF7" w14:textId="77777777" w:rsidR="00F64632" w:rsidRPr="00161575" w:rsidRDefault="00F64632" w:rsidP="00F64632">
                                  <w:pPr>
                                    <w:cnfStyle w:val="000000000000" w:firstRow="0" w:lastRow="0" w:firstColumn="0" w:lastColumn="0" w:oddVBand="0" w:evenVBand="0" w:oddHBand="0" w:evenHBand="0" w:firstRowFirstColumn="0" w:firstRowLastColumn="0" w:lastRowFirstColumn="0" w:lastRowLastColumn="0"/>
                                    <w:rPr>
                                      <w:b/>
                                      <w:bCs/>
                                    </w:rPr>
                                  </w:pPr>
                                  <w:r w:rsidRPr="00161575">
                                    <w:rPr>
                                      <w:b/>
                                      <w:bCs/>
                                    </w:rPr>
                                    <w:t>Klassföreståndare:</w:t>
                                  </w:r>
                                </w:p>
                              </w:tc>
                            </w:tr>
                            <w:tr w:rsidR="00C40FCA" w14:paraId="77C778A9" w14:textId="77777777" w:rsidTr="00337233">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65D4F715" w14:textId="68B12FB6" w:rsidR="00C40FCA" w:rsidRPr="00861ADD" w:rsidRDefault="00C40FCA" w:rsidP="00C40FCA">
                                  <w:pPr>
                                    <w:rPr>
                                      <w:b w:val="0"/>
                                    </w:rPr>
                                  </w:pPr>
                                  <w:r w:rsidRPr="00861ADD">
                                    <w:rPr>
                                      <w:b w:val="0"/>
                                    </w:rPr>
                                    <w:t xml:space="preserve">Åk </w:t>
                                  </w:r>
                                  <w:r>
                                    <w:rPr>
                                      <w:b w:val="0"/>
                                    </w:rPr>
                                    <w:t>8</w:t>
                                  </w:r>
                                  <w:r w:rsidRPr="00861ADD">
                                    <w:rPr>
                                      <w:b w:val="0"/>
                                    </w:rPr>
                                    <w:t>A</w:t>
                                  </w:r>
                                  <w:r w:rsidRPr="00861ADD">
                                    <w:rPr>
                                      <w:b w:val="0"/>
                                    </w:rPr>
                                    <w:tab/>
                                    <w:t>1</w:t>
                                  </w:r>
                                  <w:r w:rsidR="00A450AE">
                                    <w:rPr>
                                      <w:b w:val="0"/>
                                    </w:rPr>
                                    <w:t>9</w:t>
                                  </w:r>
                                  <w:r w:rsidRPr="00861ADD">
                                    <w:rPr>
                                      <w:b w:val="0"/>
                                    </w:rPr>
                                    <w:t xml:space="preserve"> elever</w:t>
                                  </w:r>
                                </w:p>
                                <w:p w14:paraId="3617D9DD" w14:textId="7BB55EBC" w:rsidR="00C40FCA" w:rsidRPr="00861ADD" w:rsidRDefault="00C40FCA" w:rsidP="00C40FCA">
                                  <w:pPr>
                                    <w:rPr>
                                      <w:b w:val="0"/>
                                    </w:rPr>
                                  </w:pPr>
                                  <w:r w:rsidRPr="00861ADD">
                                    <w:rPr>
                                      <w:b w:val="0"/>
                                    </w:rPr>
                                    <w:t xml:space="preserve">Åk </w:t>
                                  </w:r>
                                  <w:r>
                                    <w:rPr>
                                      <w:b w:val="0"/>
                                    </w:rPr>
                                    <w:t>8</w:t>
                                  </w:r>
                                  <w:r w:rsidRPr="00861ADD">
                                    <w:rPr>
                                      <w:b w:val="0"/>
                                    </w:rPr>
                                    <w:t>B</w:t>
                                  </w:r>
                                  <w:r w:rsidRPr="00861ADD">
                                    <w:rPr>
                                      <w:b w:val="0"/>
                                    </w:rPr>
                                    <w:tab/>
                                  </w:r>
                                  <w:r w:rsidR="00CB45D4">
                                    <w:rPr>
                                      <w:b w:val="0"/>
                                    </w:rPr>
                                    <w:t>20</w:t>
                                  </w:r>
                                  <w:r w:rsidRPr="00861ADD">
                                    <w:rPr>
                                      <w:b w:val="0"/>
                                    </w:rPr>
                                    <w:t xml:space="preserve"> elever</w:t>
                                  </w:r>
                                </w:p>
                                <w:p w14:paraId="4C0DC914" w14:textId="78D89EB7" w:rsidR="00C40FCA" w:rsidRPr="00861ADD" w:rsidRDefault="00C40FCA" w:rsidP="00C40FCA">
                                  <w:pPr>
                                    <w:rPr>
                                      <w:b w:val="0"/>
                                    </w:rPr>
                                  </w:pPr>
                                  <w:r w:rsidRPr="00861ADD">
                                    <w:rPr>
                                      <w:b w:val="0"/>
                                    </w:rPr>
                                    <w:t xml:space="preserve">Åk </w:t>
                                  </w:r>
                                  <w:r>
                                    <w:rPr>
                                      <w:b w:val="0"/>
                                    </w:rPr>
                                    <w:t>8</w:t>
                                  </w:r>
                                  <w:r w:rsidRPr="00861ADD">
                                    <w:rPr>
                                      <w:b w:val="0"/>
                                    </w:rPr>
                                    <w:t>C</w:t>
                                  </w:r>
                                  <w:r w:rsidRPr="00861ADD">
                                    <w:rPr>
                                      <w:b w:val="0"/>
                                    </w:rPr>
                                    <w:tab/>
                                    <w:t>1</w:t>
                                  </w:r>
                                  <w:r w:rsidR="00CB45D4">
                                    <w:rPr>
                                      <w:b w:val="0"/>
                                    </w:rPr>
                                    <w:t>8+</w:t>
                                  </w:r>
                                  <w:r w:rsidR="001235F8">
                                    <w:rPr>
                                      <w:b w:val="0"/>
                                    </w:rPr>
                                    <w:t>3</w:t>
                                  </w:r>
                                  <w:r w:rsidR="00433308">
                                    <w:rPr>
                                      <w:b w:val="0"/>
                                    </w:rPr>
                                    <w:t>*</w:t>
                                  </w:r>
                                  <w:r w:rsidRPr="00861ADD">
                                    <w:rPr>
                                      <w:b w:val="0"/>
                                    </w:rPr>
                                    <w:t xml:space="preserve"> elever</w:t>
                                  </w:r>
                                </w:p>
                                <w:p w14:paraId="47E7DD48" w14:textId="1924A388" w:rsidR="00C40FCA" w:rsidRPr="00861ADD" w:rsidRDefault="00C40FCA" w:rsidP="00C40FCA">
                                  <w:pPr>
                                    <w:rPr>
                                      <w:b w:val="0"/>
                                    </w:rPr>
                                  </w:pPr>
                                  <w:r w:rsidRPr="00861ADD">
                                    <w:rPr>
                                      <w:b w:val="0"/>
                                    </w:rPr>
                                    <w:t xml:space="preserve">Åk </w:t>
                                  </w:r>
                                  <w:r>
                                    <w:rPr>
                                      <w:b w:val="0"/>
                                    </w:rPr>
                                    <w:t>8</w:t>
                                  </w:r>
                                  <w:r w:rsidRPr="00861ADD">
                                    <w:rPr>
                                      <w:b w:val="0"/>
                                    </w:rPr>
                                    <w:t>D</w:t>
                                  </w:r>
                                  <w:r w:rsidRPr="00861ADD">
                                    <w:rPr>
                                      <w:b w:val="0"/>
                                    </w:rPr>
                                    <w:tab/>
                                  </w:r>
                                  <w:r w:rsidR="00836DA6">
                                    <w:rPr>
                                      <w:b w:val="0"/>
                                    </w:rPr>
                                    <w:t>21</w:t>
                                  </w:r>
                                  <w:r w:rsidRPr="00861ADD">
                                    <w:rPr>
                                      <w:b w:val="0"/>
                                    </w:rPr>
                                    <w:t xml:space="preserve"> elever</w:t>
                                  </w:r>
                                </w:p>
                                <w:p w14:paraId="21A249F0" w14:textId="2B071C3B" w:rsidR="00C40FCA" w:rsidRPr="00861ADD" w:rsidRDefault="00C40FCA" w:rsidP="00C40FCA">
                                  <w:pPr>
                                    <w:rPr>
                                      <w:b w:val="0"/>
                                    </w:rPr>
                                  </w:pPr>
                                </w:p>
                              </w:tc>
                              <w:tc>
                                <w:tcPr>
                                  <w:tcW w:w="4536" w:type="dxa"/>
                                  <w:tcBorders>
                                    <w:left w:val="single" w:sz="4" w:space="0" w:color="auto"/>
                                  </w:tcBorders>
                                </w:tcPr>
                                <w:p w14:paraId="5B85355D" w14:textId="77777777" w:rsidR="00127804" w:rsidRPr="007A4150" w:rsidRDefault="00127804" w:rsidP="00127804">
                                  <w:pPr>
                                    <w:cnfStyle w:val="000000100000" w:firstRow="0" w:lastRow="0" w:firstColumn="0" w:lastColumn="0" w:oddVBand="0" w:evenVBand="0" w:oddHBand="1" w:evenHBand="0" w:firstRowFirstColumn="0" w:firstRowLastColumn="0" w:lastRowFirstColumn="0" w:lastRowLastColumn="0"/>
                                  </w:pPr>
                                  <w:r>
                                    <w:rPr>
                                      <w:bCs/>
                                    </w:rPr>
                                    <w:t>SoS och BaL</w:t>
                                  </w:r>
                                  <w:r>
                                    <w:t xml:space="preserve"> samt EsJ (FBU)</w:t>
                                  </w:r>
                                </w:p>
                                <w:p w14:paraId="63278A86" w14:textId="77777777" w:rsidR="00302986" w:rsidRPr="007A4150" w:rsidRDefault="00302986" w:rsidP="00302986">
                                  <w:pPr>
                                    <w:cnfStyle w:val="000000100000" w:firstRow="0" w:lastRow="0" w:firstColumn="0" w:lastColumn="0" w:oddVBand="0" w:evenVBand="0" w:oddHBand="1" w:evenHBand="0" w:firstRowFirstColumn="0" w:firstRowLastColumn="0" w:lastRowFirstColumn="0" w:lastRowLastColumn="0"/>
                                  </w:pPr>
                                  <w:r>
                                    <w:t>MC och LM</w:t>
                                  </w:r>
                                </w:p>
                                <w:p w14:paraId="3BF7A0E9" w14:textId="77777777" w:rsidR="00302986" w:rsidRPr="007A4150" w:rsidRDefault="00302986" w:rsidP="00302986">
                                  <w:pPr>
                                    <w:cnfStyle w:val="000000100000" w:firstRow="0" w:lastRow="0" w:firstColumn="0" w:lastColumn="0" w:oddVBand="0" w:evenVBand="0" w:oddHBand="1" w:evenHBand="0" w:firstRowFirstColumn="0" w:firstRowLastColumn="0" w:lastRowFirstColumn="0" w:lastRowLastColumn="0"/>
                                  </w:pPr>
                                  <w:r>
                                    <w:t>ALT och CE samt UN (spec)</w:t>
                                  </w:r>
                                </w:p>
                                <w:p w14:paraId="6B1867E6" w14:textId="7E3D784A" w:rsidR="00C40FCA" w:rsidRPr="007A4150" w:rsidRDefault="00302986" w:rsidP="00C40FCA">
                                  <w:pPr>
                                    <w:cnfStyle w:val="000000100000" w:firstRow="0" w:lastRow="0" w:firstColumn="0" w:lastColumn="0" w:oddVBand="0" w:evenVBand="0" w:oddHBand="1" w:evenHBand="0" w:firstRowFirstColumn="0" w:firstRowLastColumn="0" w:lastRowFirstColumn="0" w:lastRowLastColumn="0"/>
                                  </w:pPr>
                                  <w:r>
                                    <w:t>ALR och RN</w:t>
                                  </w:r>
                                </w:p>
                                <w:p w14:paraId="764608AB" w14:textId="42ECC51A" w:rsidR="00C40FCA" w:rsidRPr="0021421C" w:rsidRDefault="00C40FCA" w:rsidP="00C40FCA">
                                  <w:pPr>
                                    <w:spacing w:after="160" w:line="259" w:lineRule="auto"/>
                                    <w:cnfStyle w:val="000000100000" w:firstRow="0" w:lastRow="0" w:firstColumn="0" w:lastColumn="0" w:oddVBand="0" w:evenVBand="0" w:oddHBand="1" w:evenHBand="0" w:firstRowFirstColumn="0" w:firstRowLastColumn="0" w:lastRowFirstColumn="0" w:lastRowLastColumn="0"/>
                                    <w:rPr>
                                      <w:bCs/>
                                    </w:rPr>
                                  </w:pPr>
                                </w:p>
                              </w:tc>
                            </w:tr>
                            <w:tr w:rsidR="00C40FCA" w14:paraId="7B3EF67E" w14:textId="77777777" w:rsidTr="00337233">
                              <w:trPr>
                                <w:trHeight w:val="350"/>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3A6CE501" w14:textId="41749875" w:rsidR="00C40FCA" w:rsidRPr="00861ADD" w:rsidRDefault="00C40FCA" w:rsidP="00C40FCA">
                                  <w:r w:rsidRPr="00861ADD">
                                    <w:t>ÅK 9    Antal:</w:t>
                                  </w:r>
                                  <w:r w:rsidR="00964876">
                                    <w:t xml:space="preserve"> </w:t>
                                  </w:r>
                                  <w:r w:rsidR="00702ACE">
                                    <w:t>90</w:t>
                                  </w:r>
                                </w:p>
                              </w:tc>
                              <w:tc>
                                <w:tcPr>
                                  <w:tcW w:w="4536" w:type="dxa"/>
                                  <w:tcBorders>
                                    <w:left w:val="single" w:sz="4" w:space="0" w:color="auto"/>
                                  </w:tcBorders>
                                </w:tcPr>
                                <w:p w14:paraId="7E9A29B5" w14:textId="77777777" w:rsidR="00C40FCA" w:rsidRPr="00161575" w:rsidRDefault="00C40FCA" w:rsidP="00C40FCA">
                                  <w:pPr>
                                    <w:cnfStyle w:val="000000000000" w:firstRow="0" w:lastRow="0" w:firstColumn="0" w:lastColumn="0" w:oddVBand="0" w:evenVBand="0" w:oddHBand="0" w:evenHBand="0" w:firstRowFirstColumn="0" w:firstRowLastColumn="0" w:lastRowFirstColumn="0" w:lastRowLastColumn="0"/>
                                    <w:rPr>
                                      <w:b/>
                                      <w:bCs/>
                                    </w:rPr>
                                  </w:pPr>
                                  <w:r w:rsidRPr="00161575">
                                    <w:rPr>
                                      <w:b/>
                                      <w:bCs/>
                                    </w:rPr>
                                    <w:t>Klassföreståndare:</w:t>
                                  </w:r>
                                </w:p>
                              </w:tc>
                            </w:tr>
                            <w:tr w:rsidR="00C40FCA" w14:paraId="4C9DE640" w14:textId="77777777" w:rsidTr="00337233">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1B34F476" w14:textId="05D45FCA" w:rsidR="00C40FCA" w:rsidRPr="00861ADD" w:rsidRDefault="00C40FCA" w:rsidP="00C40FCA">
                                  <w:pPr>
                                    <w:rPr>
                                      <w:b w:val="0"/>
                                    </w:rPr>
                                  </w:pPr>
                                  <w:r w:rsidRPr="00861ADD">
                                    <w:rPr>
                                      <w:b w:val="0"/>
                                    </w:rPr>
                                    <w:t xml:space="preserve">Åk </w:t>
                                  </w:r>
                                  <w:r>
                                    <w:rPr>
                                      <w:b w:val="0"/>
                                    </w:rPr>
                                    <w:t>9</w:t>
                                  </w:r>
                                  <w:r w:rsidRPr="00861ADD">
                                    <w:rPr>
                                      <w:b w:val="0"/>
                                    </w:rPr>
                                    <w:t>A</w:t>
                                  </w:r>
                                  <w:r w:rsidRPr="00861ADD">
                                    <w:rPr>
                                      <w:b w:val="0"/>
                                    </w:rPr>
                                    <w:tab/>
                                    <w:t>1</w:t>
                                  </w:r>
                                  <w:r w:rsidR="001235F8">
                                    <w:rPr>
                                      <w:b w:val="0"/>
                                    </w:rPr>
                                    <w:t>6</w:t>
                                  </w:r>
                                  <w:r w:rsidRPr="00861ADD">
                                    <w:rPr>
                                      <w:b w:val="0"/>
                                    </w:rPr>
                                    <w:t xml:space="preserve"> elever</w:t>
                                  </w:r>
                                </w:p>
                                <w:p w14:paraId="59931FE4" w14:textId="2C692C33" w:rsidR="00C40FCA" w:rsidRPr="00861ADD" w:rsidRDefault="00C40FCA" w:rsidP="00C40FCA">
                                  <w:pPr>
                                    <w:rPr>
                                      <w:b w:val="0"/>
                                    </w:rPr>
                                  </w:pPr>
                                  <w:r w:rsidRPr="00861ADD">
                                    <w:rPr>
                                      <w:b w:val="0"/>
                                    </w:rPr>
                                    <w:t xml:space="preserve">Åk </w:t>
                                  </w:r>
                                  <w:r>
                                    <w:rPr>
                                      <w:b w:val="0"/>
                                    </w:rPr>
                                    <w:t>9</w:t>
                                  </w:r>
                                  <w:r w:rsidRPr="00861ADD">
                                    <w:rPr>
                                      <w:b w:val="0"/>
                                    </w:rPr>
                                    <w:t>B</w:t>
                                  </w:r>
                                  <w:r w:rsidRPr="00861ADD">
                                    <w:rPr>
                                      <w:b w:val="0"/>
                                    </w:rPr>
                                    <w:tab/>
                                    <w:t>1</w:t>
                                  </w:r>
                                  <w:r w:rsidR="00744BC6">
                                    <w:rPr>
                                      <w:b w:val="0"/>
                                    </w:rPr>
                                    <w:t>7</w:t>
                                  </w:r>
                                  <w:r w:rsidRPr="00861ADD">
                                    <w:rPr>
                                      <w:b w:val="0"/>
                                    </w:rPr>
                                    <w:t xml:space="preserve"> elever</w:t>
                                  </w:r>
                                </w:p>
                                <w:p w14:paraId="7C3B638A" w14:textId="1DD64CDB" w:rsidR="00C40FCA" w:rsidRPr="00861ADD" w:rsidRDefault="00C40FCA" w:rsidP="00C40FCA">
                                  <w:pPr>
                                    <w:rPr>
                                      <w:b w:val="0"/>
                                    </w:rPr>
                                  </w:pPr>
                                  <w:r w:rsidRPr="00861ADD">
                                    <w:rPr>
                                      <w:b w:val="0"/>
                                    </w:rPr>
                                    <w:t xml:space="preserve">Åk </w:t>
                                  </w:r>
                                  <w:r>
                                    <w:rPr>
                                      <w:b w:val="0"/>
                                    </w:rPr>
                                    <w:t>9</w:t>
                                  </w:r>
                                  <w:r w:rsidRPr="00861ADD">
                                    <w:rPr>
                                      <w:b w:val="0"/>
                                    </w:rPr>
                                    <w:t>C</w:t>
                                  </w:r>
                                  <w:r w:rsidRPr="00861ADD">
                                    <w:rPr>
                                      <w:b w:val="0"/>
                                    </w:rPr>
                                    <w:tab/>
                                    <w:t>1</w:t>
                                  </w:r>
                                  <w:r w:rsidR="00861B78">
                                    <w:rPr>
                                      <w:b w:val="0"/>
                                    </w:rPr>
                                    <w:t>8</w:t>
                                  </w:r>
                                  <w:r w:rsidRPr="00861ADD">
                                    <w:rPr>
                                      <w:b w:val="0"/>
                                    </w:rPr>
                                    <w:t xml:space="preserve"> elever</w:t>
                                  </w:r>
                                </w:p>
                                <w:p w14:paraId="0D668CB0" w14:textId="14821EA2" w:rsidR="00C40FCA" w:rsidRPr="00861ADD" w:rsidRDefault="00C40FCA" w:rsidP="00C40FCA">
                                  <w:pPr>
                                    <w:rPr>
                                      <w:b w:val="0"/>
                                    </w:rPr>
                                  </w:pPr>
                                  <w:r w:rsidRPr="00861ADD">
                                    <w:rPr>
                                      <w:b w:val="0"/>
                                    </w:rPr>
                                    <w:t xml:space="preserve">Åk </w:t>
                                  </w:r>
                                  <w:r>
                                    <w:rPr>
                                      <w:b w:val="0"/>
                                    </w:rPr>
                                    <w:t>9</w:t>
                                  </w:r>
                                  <w:r w:rsidRPr="00861ADD">
                                    <w:rPr>
                                      <w:b w:val="0"/>
                                    </w:rPr>
                                    <w:t>D</w:t>
                                  </w:r>
                                  <w:r w:rsidRPr="00861ADD">
                                    <w:rPr>
                                      <w:b w:val="0"/>
                                    </w:rPr>
                                    <w:tab/>
                                    <w:t>1</w:t>
                                  </w:r>
                                  <w:r w:rsidR="00861B78">
                                    <w:rPr>
                                      <w:b w:val="0"/>
                                    </w:rPr>
                                    <w:t>9</w:t>
                                  </w:r>
                                  <w:r w:rsidRPr="00861ADD">
                                    <w:rPr>
                                      <w:b w:val="0"/>
                                    </w:rPr>
                                    <w:t xml:space="preserve"> elever</w:t>
                                  </w:r>
                                </w:p>
                                <w:p w14:paraId="208299F3" w14:textId="6066CB5D" w:rsidR="00C40FCA" w:rsidRPr="00861ADD" w:rsidRDefault="00C40FCA" w:rsidP="00C40FCA">
                                  <w:r w:rsidRPr="00861ADD">
                                    <w:rPr>
                                      <w:b w:val="0"/>
                                    </w:rPr>
                                    <w:t xml:space="preserve">Åk </w:t>
                                  </w:r>
                                  <w:r>
                                    <w:rPr>
                                      <w:b w:val="0"/>
                                    </w:rPr>
                                    <w:t>9</w:t>
                                  </w:r>
                                  <w:r w:rsidRPr="00861ADD">
                                    <w:rPr>
                                      <w:b w:val="0"/>
                                    </w:rPr>
                                    <w:t>E</w:t>
                                  </w:r>
                                  <w:r w:rsidRPr="00861ADD">
                                    <w:rPr>
                                      <w:b w:val="0"/>
                                    </w:rPr>
                                    <w:tab/>
                                    <w:t>1</w:t>
                                  </w:r>
                                  <w:r w:rsidR="00253104">
                                    <w:rPr>
                                      <w:b w:val="0"/>
                                    </w:rPr>
                                    <w:t>7</w:t>
                                  </w:r>
                                  <w:r w:rsidRPr="00861ADD">
                                    <w:rPr>
                                      <w:b w:val="0"/>
                                    </w:rPr>
                                    <w:t xml:space="preserve"> elever</w:t>
                                  </w:r>
                                </w:p>
                              </w:tc>
                              <w:tc>
                                <w:tcPr>
                                  <w:tcW w:w="4536" w:type="dxa"/>
                                  <w:tcBorders>
                                    <w:left w:val="single" w:sz="4" w:space="0" w:color="auto"/>
                                  </w:tcBorders>
                                </w:tcPr>
                                <w:p w14:paraId="2C97C2D4" w14:textId="684D4EE4" w:rsidR="00F16701" w:rsidRPr="007A4150" w:rsidRDefault="00F16701" w:rsidP="00F16701">
                                  <w:pPr>
                                    <w:cnfStyle w:val="000000100000" w:firstRow="0" w:lastRow="0" w:firstColumn="0" w:lastColumn="0" w:oddVBand="0" w:evenVBand="0" w:oddHBand="1" w:evenHBand="0" w:firstRowFirstColumn="0" w:firstRowLastColumn="0" w:lastRowFirstColumn="0" w:lastRowLastColumn="0"/>
                                  </w:pPr>
                                  <w:r>
                                    <w:t xml:space="preserve">ZA och AAH samt </w:t>
                                  </w:r>
                                  <w:r w:rsidR="003B34EA">
                                    <w:t>RaE</w:t>
                                  </w:r>
                                  <w:r>
                                    <w:t xml:space="preserve"> (spec)</w:t>
                                  </w:r>
                                </w:p>
                                <w:p w14:paraId="38087304" w14:textId="77777777" w:rsidR="00581211" w:rsidRPr="007A4150" w:rsidRDefault="00581211" w:rsidP="00581211">
                                  <w:pPr>
                                    <w:cnfStyle w:val="000000100000" w:firstRow="0" w:lastRow="0" w:firstColumn="0" w:lastColumn="0" w:oddVBand="0" w:evenVBand="0" w:oddHBand="1" w:evenHBand="0" w:firstRowFirstColumn="0" w:firstRowLastColumn="0" w:lastRowFirstColumn="0" w:lastRowLastColumn="0"/>
                                  </w:pPr>
                                  <w:r>
                                    <w:t>KS och EsJ</w:t>
                                  </w:r>
                                </w:p>
                                <w:p w14:paraId="5BFB6705" w14:textId="05F6ADBF" w:rsidR="00003FD9" w:rsidRDefault="00C40FCA" w:rsidP="00C40FCA">
                                  <w:pPr>
                                    <w:cnfStyle w:val="000000100000" w:firstRow="0" w:lastRow="0" w:firstColumn="0" w:lastColumn="0" w:oddVBand="0" w:evenVBand="0" w:oddHBand="1" w:evenHBand="0" w:firstRowFirstColumn="0" w:firstRowLastColumn="0" w:lastRowFirstColumn="0" w:lastRowLastColumn="0"/>
                                  </w:pPr>
                                  <w:r>
                                    <w:t>J</w:t>
                                  </w:r>
                                  <w:r w:rsidR="00003FD9">
                                    <w:t>L och LN</w:t>
                                  </w:r>
                                </w:p>
                                <w:p w14:paraId="7908E2DF" w14:textId="6B2ED8C7" w:rsidR="00003FD9" w:rsidRPr="007A4150" w:rsidRDefault="00003FD9" w:rsidP="00003FD9">
                                  <w:pPr>
                                    <w:cnfStyle w:val="000000100000" w:firstRow="0" w:lastRow="0" w:firstColumn="0" w:lastColumn="0" w:oddVBand="0" w:evenVBand="0" w:oddHBand="1" w:evenHBand="0" w:firstRowFirstColumn="0" w:firstRowLastColumn="0" w:lastRowFirstColumn="0" w:lastRowLastColumn="0"/>
                                  </w:pPr>
                                  <w:r>
                                    <w:t xml:space="preserve">CA och </w:t>
                                  </w:r>
                                  <w:r w:rsidR="005E7D7E">
                                    <w:t>nn</w:t>
                                  </w:r>
                                  <w:r w:rsidR="008E7824">
                                    <w:t xml:space="preserve"> samt </w:t>
                                  </w:r>
                                  <w:r>
                                    <w:t>AE</w:t>
                                  </w:r>
                                  <w:r w:rsidR="008E7824">
                                    <w:t xml:space="preserve"> (studio)</w:t>
                                  </w:r>
                                </w:p>
                                <w:p w14:paraId="44C17478" w14:textId="2950742D" w:rsidR="00C40FCA" w:rsidRPr="0073016A" w:rsidRDefault="008E7824" w:rsidP="00C40FCA">
                                  <w:pPr>
                                    <w:spacing w:after="160" w:line="259" w:lineRule="auto"/>
                                    <w:cnfStyle w:val="000000100000" w:firstRow="0" w:lastRow="0" w:firstColumn="0" w:lastColumn="0" w:oddVBand="0" w:evenVBand="0" w:oddHBand="1" w:evenHBand="0" w:firstRowFirstColumn="0" w:firstRowLastColumn="0" w:lastRowFirstColumn="0" w:lastRowLastColumn="0"/>
                                  </w:pPr>
                                  <w:r>
                                    <w:t>OA och MK</w:t>
                                  </w:r>
                                  <w:r>
                                    <w:rPr>
                                      <w:bCs/>
                                    </w:rPr>
                                    <w:t xml:space="preserve"> </w:t>
                                  </w:r>
                                </w:p>
                              </w:tc>
                            </w:tr>
                            <w:tr w:rsidR="00C40FCA" w14:paraId="3E4E9EDC" w14:textId="77777777" w:rsidTr="00337233">
                              <w:trPr>
                                <w:trHeight w:val="416"/>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60970A1A" w14:textId="50878567" w:rsidR="00C40FCA" w:rsidRPr="00861ADD" w:rsidRDefault="00C40FCA" w:rsidP="00C40FCA">
                                  <w:r w:rsidRPr="00861ADD">
                                    <w:t>SUMMA:</w:t>
                                  </w:r>
                                  <w:r w:rsidRPr="00861ADD">
                                    <w:rPr>
                                      <w:b w:val="0"/>
                                    </w:rPr>
                                    <w:tab/>
                                  </w:r>
                                  <w:r w:rsidR="00170E80">
                                    <w:rPr>
                                      <w:b w:val="0"/>
                                    </w:rPr>
                                    <w:t>24</w:t>
                                  </w:r>
                                  <w:r w:rsidR="00744BC6">
                                    <w:rPr>
                                      <w:b w:val="0"/>
                                    </w:rPr>
                                    <w:t>1</w:t>
                                  </w:r>
                                  <w:r w:rsidRPr="00861ADD">
                                    <w:rPr>
                                      <w:b w:val="0"/>
                                    </w:rPr>
                                    <w:t xml:space="preserve"> elever</w:t>
                                  </w:r>
                                </w:p>
                              </w:tc>
                              <w:tc>
                                <w:tcPr>
                                  <w:tcW w:w="4536" w:type="dxa"/>
                                  <w:tcBorders>
                                    <w:left w:val="single" w:sz="4" w:space="0" w:color="auto"/>
                                  </w:tcBorders>
                                </w:tcPr>
                                <w:p w14:paraId="1D6B7405" w14:textId="77777777" w:rsidR="00C40FCA" w:rsidRDefault="00C40FCA" w:rsidP="00C40FCA">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r>
                          </w:tbl>
                          <w:p w14:paraId="69313CDB" w14:textId="77777777" w:rsidR="00F64632" w:rsidRDefault="00F64632" w:rsidP="00F64632">
                            <w:r>
                              <w:t>*=specialklasselever</w:t>
                            </w:r>
                          </w:p>
                          <w:p w14:paraId="6CD89DAD" w14:textId="77777777" w:rsidR="007765EE" w:rsidRPr="00551141" w:rsidRDefault="007765EE" w:rsidP="005C483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3B15A" id="_x0000_t202" coordsize="21600,21600" o:spt="202" path="m,l,21600r21600,l21600,xe">
                <v:stroke joinstyle="miter"/>
                <v:path gradientshapeok="t" o:connecttype="rect"/>
              </v:shapetype>
              <v:shape id="Textruta 18" o:spid="_x0000_s1029" type="#_x0000_t202" style="position:absolute;left:0;text-align:left;margin-left:400.3pt;margin-top:33.55pt;width:451.5pt;height:31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sWFQIAACc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">
                <v:textbox>
                  <w:txbxContent>
                    <w:tbl>
                      <w:tblPr>
                        <w:tblStyle w:val="Rutntstabell6frgstarkdekorfrg3"/>
                        <w:tblW w:w="8926" w:type="dxa"/>
                        <w:tblLook w:val="04A0" w:firstRow="1" w:lastRow="0" w:firstColumn="1" w:lastColumn="0" w:noHBand="0" w:noVBand="1"/>
                      </w:tblPr>
                      <w:tblGrid>
                        <w:gridCol w:w="4390"/>
                        <w:gridCol w:w="4536"/>
                      </w:tblGrid>
                      <w:tr w:rsidR="00F64632" w14:paraId="5691599A" w14:textId="77777777" w:rsidTr="0033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5A866247" w14:textId="50ACA711" w:rsidR="00F64632" w:rsidRPr="00787CDD" w:rsidRDefault="00F64632" w:rsidP="00F64632">
                            <w:r>
                              <w:t xml:space="preserve">ÅK 7    Antal: </w:t>
                            </w:r>
                            <w:r w:rsidR="00F07E49">
                              <w:t>7</w:t>
                            </w:r>
                            <w:r w:rsidR="00A00A42">
                              <w:t>3</w:t>
                            </w:r>
                          </w:p>
                        </w:tc>
                        <w:tc>
                          <w:tcPr>
                            <w:tcW w:w="4536" w:type="dxa"/>
                            <w:tcBorders>
                              <w:left w:val="single" w:sz="4" w:space="0" w:color="auto"/>
                            </w:tcBorders>
                          </w:tcPr>
                          <w:p w14:paraId="7075141C" w14:textId="77777777" w:rsidR="00F64632" w:rsidRPr="00161575" w:rsidRDefault="00F64632" w:rsidP="00F64632">
                            <w:pPr>
                              <w:cnfStyle w:val="100000000000" w:firstRow="1" w:lastRow="0" w:firstColumn="0" w:lastColumn="0" w:oddVBand="0" w:evenVBand="0" w:oddHBand="0" w:evenHBand="0" w:firstRowFirstColumn="0" w:firstRowLastColumn="0" w:lastRowFirstColumn="0" w:lastRowLastColumn="0"/>
                            </w:pPr>
                            <w:r w:rsidRPr="00161575">
                              <w:t>Klassföreståndare:</w:t>
                            </w:r>
                          </w:p>
                        </w:tc>
                      </w:tr>
                      <w:tr w:rsidR="00F64632" w:rsidRPr="0090763B" w14:paraId="6B8D1B52" w14:textId="77777777" w:rsidTr="00337233">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7BD3E713" w14:textId="1F008689" w:rsidR="00F64632" w:rsidRDefault="00714AC7" w:rsidP="00F64632">
                            <w:pPr>
                              <w:rPr>
                                <w:bCs w:val="0"/>
                              </w:rPr>
                            </w:pPr>
                            <w:r>
                              <w:rPr>
                                <w:b w:val="0"/>
                              </w:rPr>
                              <w:t>Åk 7A</w:t>
                            </w:r>
                            <w:r w:rsidR="00233AA3">
                              <w:rPr>
                                <w:b w:val="0"/>
                              </w:rPr>
                              <w:t xml:space="preserve">                </w:t>
                            </w:r>
                            <w:r w:rsidR="00AA35C4">
                              <w:rPr>
                                <w:b w:val="0"/>
                              </w:rPr>
                              <w:t>18 elever</w:t>
                            </w:r>
                          </w:p>
                          <w:p w14:paraId="2265ECA6" w14:textId="1B18DB1A" w:rsidR="00714AC7" w:rsidRDefault="00714AC7" w:rsidP="00F64632">
                            <w:pPr>
                              <w:rPr>
                                <w:bCs w:val="0"/>
                              </w:rPr>
                            </w:pPr>
                            <w:r>
                              <w:rPr>
                                <w:b w:val="0"/>
                              </w:rPr>
                              <w:t>Åk 7B</w:t>
                            </w:r>
                            <w:r w:rsidR="00AA35C4">
                              <w:rPr>
                                <w:b w:val="0"/>
                              </w:rPr>
                              <w:t xml:space="preserve">                </w:t>
                            </w:r>
                            <w:r w:rsidR="00665B29">
                              <w:rPr>
                                <w:b w:val="0"/>
                              </w:rPr>
                              <w:t>18</w:t>
                            </w:r>
                            <w:r w:rsidR="00AA35C4">
                              <w:rPr>
                                <w:b w:val="0"/>
                              </w:rPr>
                              <w:t xml:space="preserve"> elever</w:t>
                            </w:r>
                          </w:p>
                          <w:p w14:paraId="0FCA3D40" w14:textId="79649E67" w:rsidR="00714AC7" w:rsidRDefault="00714AC7" w:rsidP="00F64632">
                            <w:pPr>
                              <w:rPr>
                                <w:bCs w:val="0"/>
                              </w:rPr>
                            </w:pPr>
                            <w:r>
                              <w:rPr>
                                <w:b w:val="0"/>
                              </w:rPr>
                              <w:t>Åk 7C</w:t>
                            </w:r>
                            <w:r w:rsidR="00AA35C4">
                              <w:rPr>
                                <w:b w:val="0"/>
                              </w:rPr>
                              <w:t xml:space="preserve">                </w:t>
                            </w:r>
                            <w:r w:rsidR="00340EA2">
                              <w:rPr>
                                <w:b w:val="0"/>
                              </w:rPr>
                              <w:t>1</w:t>
                            </w:r>
                            <w:r w:rsidR="00FF3A3E">
                              <w:rPr>
                                <w:b w:val="0"/>
                              </w:rPr>
                              <w:t>5</w:t>
                            </w:r>
                            <w:r w:rsidR="00F07E49">
                              <w:rPr>
                                <w:b w:val="0"/>
                              </w:rPr>
                              <w:t>+</w:t>
                            </w:r>
                            <w:r w:rsidR="00FF3A3E">
                              <w:rPr>
                                <w:b w:val="0"/>
                              </w:rPr>
                              <w:t>4</w:t>
                            </w:r>
                            <w:r w:rsidR="00F07E49">
                              <w:rPr>
                                <w:b w:val="0"/>
                              </w:rPr>
                              <w:t>*</w:t>
                            </w:r>
                            <w:r w:rsidR="00AA35C4">
                              <w:rPr>
                                <w:b w:val="0"/>
                              </w:rPr>
                              <w:t xml:space="preserve"> elever</w:t>
                            </w:r>
                          </w:p>
                          <w:p w14:paraId="1774670D" w14:textId="77DD942B" w:rsidR="00714AC7" w:rsidRPr="00861ADD" w:rsidRDefault="00714AC7" w:rsidP="00F64632">
                            <w:pPr>
                              <w:rPr>
                                <w:b w:val="0"/>
                              </w:rPr>
                            </w:pPr>
                            <w:r>
                              <w:rPr>
                                <w:b w:val="0"/>
                              </w:rPr>
                              <w:t>Åk 7D</w:t>
                            </w:r>
                            <w:r w:rsidR="00AA35C4">
                              <w:rPr>
                                <w:b w:val="0"/>
                              </w:rPr>
                              <w:t xml:space="preserve">                1</w:t>
                            </w:r>
                            <w:r w:rsidR="004B4851">
                              <w:rPr>
                                <w:b w:val="0"/>
                              </w:rPr>
                              <w:t>8</w:t>
                            </w:r>
                            <w:r w:rsidR="00AA35C4">
                              <w:rPr>
                                <w:b w:val="0"/>
                              </w:rPr>
                              <w:t xml:space="preserve"> elever</w:t>
                            </w:r>
                          </w:p>
                        </w:tc>
                        <w:tc>
                          <w:tcPr>
                            <w:tcW w:w="4536" w:type="dxa"/>
                            <w:tcBorders>
                              <w:left w:val="single" w:sz="4" w:space="0" w:color="auto"/>
                            </w:tcBorders>
                          </w:tcPr>
                          <w:p w14:paraId="24092A65" w14:textId="43EF163B" w:rsidR="00F1703C" w:rsidRPr="007A4150" w:rsidRDefault="006C4643" w:rsidP="00F1703C">
                            <w:pPr>
                              <w:cnfStyle w:val="000000100000" w:firstRow="0" w:lastRow="0" w:firstColumn="0" w:lastColumn="0" w:oddVBand="0" w:evenVBand="0" w:oddHBand="1" w:evenHBand="0" w:firstRowFirstColumn="0" w:firstRowLastColumn="0" w:lastRowFirstColumn="0" w:lastRowLastColumn="0"/>
                            </w:pPr>
                            <w:r>
                              <w:rPr>
                                <w:bCs/>
                              </w:rPr>
                              <w:t xml:space="preserve">ALB och </w:t>
                            </w:r>
                            <w:r w:rsidR="005E7D7E">
                              <w:rPr>
                                <w:bCs/>
                              </w:rPr>
                              <w:t>nn</w:t>
                            </w:r>
                            <w:r>
                              <w:rPr>
                                <w:bCs/>
                              </w:rPr>
                              <w:t xml:space="preserve"> </w:t>
                            </w:r>
                            <w:r w:rsidR="00294C77">
                              <w:t>samt EsJ (FBU)</w:t>
                            </w:r>
                          </w:p>
                          <w:p w14:paraId="0EAC200A" w14:textId="782D1B54" w:rsidR="00F1703C" w:rsidRPr="007A4150" w:rsidRDefault="00056208" w:rsidP="00F1703C">
                            <w:pPr>
                              <w:cnfStyle w:val="000000100000" w:firstRow="0" w:lastRow="0" w:firstColumn="0" w:lastColumn="0" w:oddVBand="0" w:evenVBand="0" w:oddHBand="1" w:evenHBand="0" w:firstRowFirstColumn="0" w:firstRowLastColumn="0" w:lastRowFirstColumn="0" w:lastRowLastColumn="0"/>
                            </w:pPr>
                            <w:r>
                              <w:t>MiR</w:t>
                            </w:r>
                            <w:r w:rsidR="00F1703C">
                              <w:t xml:space="preserve"> och</w:t>
                            </w:r>
                            <w:r w:rsidR="00FE421D">
                              <w:t xml:space="preserve"> </w:t>
                            </w:r>
                            <w:r w:rsidR="001235F8">
                              <w:t>JoL</w:t>
                            </w:r>
                            <w:r w:rsidR="00F1703C">
                              <w:t xml:space="preserve"> </w:t>
                            </w:r>
                          </w:p>
                          <w:p w14:paraId="7C55CDB6" w14:textId="7F844F8B" w:rsidR="00F1703C" w:rsidRPr="007A4150" w:rsidRDefault="00E517EE" w:rsidP="00F1703C">
                            <w:pPr>
                              <w:cnfStyle w:val="000000100000" w:firstRow="0" w:lastRow="0" w:firstColumn="0" w:lastColumn="0" w:oddVBand="0" w:evenVBand="0" w:oddHBand="1" w:evenHBand="0" w:firstRowFirstColumn="0" w:firstRowLastColumn="0" w:lastRowFirstColumn="0" w:lastRowLastColumn="0"/>
                            </w:pPr>
                            <w:r>
                              <w:t>JE och MM</w:t>
                            </w:r>
                            <w:r w:rsidR="00700CD9">
                              <w:t xml:space="preserve"> samt </w:t>
                            </w:r>
                            <w:r w:rsidR="00151F49">
                              <w:t>RaE</w:t>
                            </w:r>
                            <w:r w:rsidR="00700CD9">
                              <w:t xml:space="preserve"> (spec)</w:t>
                            </w:r>
                          </w:p>
                          <w:p w14:paraId="2C95027C" w14:textId="5F3B237F" w:rsidR="00917FF2" w:rsidRPr="00326710" w:rsidRDefault="00151F49" w:rsidP="00F1703C">
                            <w:pPr>
                              <w:spacing w:after="160" w:line="259" w:lineRule="auto"/>
                              <w:cnfStyle w:val="000000100000" w:firstRow="0" w:lastRow="0" w:firstColumn="0" w:lastColumn="0" w:oddVBand="0" w:evenVBand="0" w:oddHBand="1" w:evenHBand="0" w:firstRowFirstColumn="0" w:firstRowLastColumn="0" w:lastRowFirstColumn="0" w:lastRowLastColumn="0"/>
                              <w:rPr>
                                <w:bCs/>
                              </w:rPr>
                            </w:pPr>
                            <w:r>
                              <w:rPr>
                                <w:bCs/>
                              </w:rPr>
                              <w:t>MA och UN</w:t>
                            </w:r>
                          </w:p>
                        </w:tc>
                      </w:tr>
                      <w:tr w:rsidR="00F64632" w14:paraId="3A078B34" w14:textId="77777777" w:rsidTr="00337233">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1F5E158C" w14:textId="0886D3D2" w:rsidR="00F64632" w:rsidRPr="00861ADD" w:rsidRDefault="00F64632" w:rsidP="00F64632">
                            <w:r w:rsidRPr="00861ADD">
                              <w:t xml:space="preserve">ÅK 8    Antal: </w:t>
                            </w:r>
                            <w:r w:rsidR="00964876">
                              <w:t>8</w:t>
                            </w:r>
                            <w:r w:rsidR="001B1886">
                              <w:t>0</w:t>
                            </w:r>
                          </w:p>
                        </w:tc>
                        <w:tc>
                          <w:tcPr>
                            <w:tcW w:w="4536" w:type="dxa"/>
                            <w:tcBorders>
                              <w:left w:val="single" w:sz="4" w:space="0" w:color="auto"/>
                            </w:tcBorders>
                          </w:tcPr>
                          <w:p w14:paraId="776D5FF7" w14:textId="77777777" w:rsidR="00F64632" w:rsidRPr="00161575" w:rsidRDefault="00F64632" w:rsidP="00F64632">
                            <w:pPr>
                              <w:cnfStyle w:val="000000000000" w:firstRow="0" w:lastRow="0" w:firstColumn="0" w:lastColumn="0" w:oddVBand="0" w:evenVBand="0" w:oddHBand="0" w:evenHBand="0" w:firstRowFirstColumn="0" w:firstRowLastColumn="0" w:lastRowFirstColumn="0" w:lastRowLastColumn="0"/>
                              <w:rPr>
                                <w:b/>
                                <w:bCs/>
                              </w:rPr>
                            </w:pPr>
                            <w:r w:rsidRPr="00161575">
                              <w:rPr>
                                <w:b/>
                                <w:bCs/>
                              </w:rPr>
                              <w:t>Klassföreståndare:</w:t>
                            </w:r>
                          </w:p>
                        </w:tc>
                      </w:tr>
                      <w:tr w:rsidR="00C40FCA" w14:paraId="77C778A9" w14:textId="77777777" w:rsidTr="00337233">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65D4F715" w14:textId="68B12FB6" w:rsidR="00C40FCA" w:rsidRPr="00861ADD" w:rsidRDefault="00C40FCA" w:rsidP="00C40FCA">
                            <w:pPr>
                              <w:rPr>
                                <w:b w:val="0"/>
                              </w:rPr>
                            </w:pPr>
                            <w:r w:rsidRPr="00861ADD">
                              <w:rPr>
                                <w:b w:val="0"/>
                              </w:rPr>
                              <w:t xml:space="preserve">Åk </w:t>
                            </w:r>
                            <w:r>
                              <w:rPr>
                                <w:b w:val="0"/>
                              </w:rPr>
                              <w:t>8</w:t>
                            </w:r>
                            <w:r w:rsidRPr="00861ADD">
                              <w:rPr>
                                <w:b w:val="0"/>
                              </w:rPr>
                              <w:t>A</w:t>
                            </w:r>
                            <w:r w:rsidRPr="00861ADD">
                              <w:rPr>
                                <w:b w:val="0"/>
                              </w:rPr>
                              <w:tab/>
                              <w:t>1</w:t>
                            </w:r>
                            <w:r w:rsidR="00A450AE">
                              <w:rPr>
                                <w:b w:val="0"/>
                              </w:rPr>
                              <w:t>9</w:t>
                            </w:r>
                            <w:r w:rsidRPr="00861ADD">
                              <w:rPr>
                                <w:b w:val="0"/>
                              </w:rPr>
                              <w:t xml:space="preserve"> elever</w:t>
                            </w:r>
                          </w:p>
                          <w:p w14:paraId="3617D9DD" w14:textId="7BB55EBC" w:rsidR="00C40FCA" w:rsidRPr="00861ADD" w:rsidRDefault="00C40FCA" w:rsidP="00C40FCA">
                            <w:pPr>
                              <w:rPr>
                                <w:b w:val="0"/>
                              </w:rPr>
                            </w:pPr>
                            <w:r w:rsidRPr="00861ADD">
                              <w:rPr>
                                <w:b w:val="0"/>
                              </w:rPr>
                              <w:t xml:space="preserve">Åk </w:t>
                            </w:r>
                            <w:r>
                              <w:rPr>
                                <w:b w:val="0"/>
                              </w:rPr>
                              <w:t>8</w:t>
                            </w:r>
                            <w:r w:rsidRPr="00861ADD">
                              <w:rPr>
                                <w:b w:val="0"/>
                              </w:rPr>
                              <w:t>B</w:t>
                            </w:r>
                            <w:r w:rsidRPr="00861ADD">
                              <w:rPr>
                                <w:b w:val="0"/>
                              </w:rPr>
                              <w:tab/>
                            </w:r>
                            <w:r w:rsidR="00CB45D4">
                              <w:rPr>
                                <w:b w:val="0"/>
                              </w:rPr>
                              <w:t>20</w:t>
                            </w:r>
                            <w:r w:rsidRPr="00861ADD">
                              <w:rPr>
                                <w:b w:val="0"/>
                              </w:rPr>
                              <w:t xml:space="preserve"> elever</w:t>
                            </w:r>
                          </w:p>
                          <w:p w14:paraId="4C0DC914" w14:textId="78D89EB7" w:rsidR="00C40FCA" w:rsidRPr="00861ADD" w:rsidRDefault="00C40FCA" w:rsidP="00C40FCA">
                            <w:pPr>
                              <w:rPr>
                                <w:b w:val="0"/>
                              </w:rPr>
                            </w:pPr>
                            <w:r w:rsidRPr="00861ADD">
                              <w:rPr>
                                <w:b w:val="0"/>
                              </w:rPr>
                              <w:t xml:space="preserve">Åk </w:t>
                            </w:r>
                            <w:r>
                              <w:rPr>
                                <w:b w:val="0"/>
                              </w:rPr>
                              <w:t>8</w:t>
                            </w:r>
                            <w:r w:rsidRPr="00861ADD">
                              <w:rPr>
                                <w:b w:val="0"/>
                              </w:rPr>
                              <w:t>C</w:t>
                            </w:r>
                            <w:r w:rsidRPr="00861ADD">
                              <w:rPr>
                                <w:b w:val="0"/>
                              </w:rPr>
                              <w:tab/>
                              <w:t>1</w:t>
                            </w:r>
                            <w:r w:rsidR="00CB45D4">
                              <w:rPr>
                                <w:b w:val="0"/>
                              </w:rPr>
                              <w:t>8+</w:t>
                            </w:r>
                            <w:r w:rsidR="001235F8">
                              <w:rPr>
                                <w:b w:val="0"/>
                              </w:rPr>
                              <w:t>3</w:t>
                            </w:r>
                            <w:r w:rsidR="00433308">
                              <w:rPr>
                                <w:b w:val="0"/>
                              </w:rPr>
                              <w:t>*</w:t>
                            </w:r>
                            <w:r w:rsidRPr="00861ADD">
                              <w:rPr>
                                <w:b w:val="0"/>
                              </w:rPr>
                              <w:t xml:space="preserve"> elever</w:t>
                            </w:r>
                          </w:p>
                          <w:p w14:paraId="47E7DD48" w14:textId="1924A388" w:rsidR="00C40FCA" w:rsidRPr="00861ADD" w:rsidRDefault="00C40FCA" w:rsidP="00C40FCA">
                            <w:pPr>
                              <w:rPr>
                                <w:b w:val="0"/>
                              </w:rPr>
                            </w:pPr>
                            <w:r w:rsidRPr="00861ADD">
                              <w:rPr>
                                <w:b w:val="0"/>
                              </w:rPr>
                              <w:t xml:space="preserve">Åk </w:t>
                            </w:r>
                            <w:r>
                              <w:rPr>
                                <w:b w:val="0"/>
                              </w:rPr>
                              <w:t>8</w:t>
                            </w:r>
                            <w:r w:rsidRPr="00861ADD">
                              <w:rPr>
                                <w:b w:val="0"/>
                              </w:rPr>
                              <w:t>D</w:t>
                            </w:r>
                            <w:r w:rsidRPr="00861ADD">
                              <w:rPr>
                                <w:b w:val="0"/>
                              </w:rPr>
                              <w:tab/>
                            </w:r>
                            <w:r w:rsidR="00836DA6">
                              <w:rPr>
                                <w:b w:val="0"/>
                              </w:rPr>
                              <w:t>21</w:t>
                            </w:r>
                            <w:r w:rsidRPr="00861ADD">
                              <w:rPr>
                                <w:b w:val="0"/>
                              </w:rPr>
                              <w:t xml:space="preserve"> elever</w:t>
                            </w:r>
                          </w:p>
                          <w:p w14:paraId="21A249F0" w14:textId="2B071C3B" w:rsidR="00C40FCA" w:rsidRPr="00861ADD" w:rsidRDefault="00C40FCA" w:rsidP="00C40FCA">
                            <w:pPr>
                              <w:rPr>
                                <w:b w:val="0"/>
                              </w:rPr>
                            </w:pPr>
                          </w:p>
                        </w:tc>
                        <w:tc>
                          <w:tcPr>
                            <w:tcW w:w="4536" w:type="dxa"/>
                            <w:tcBorders>
                              <w:left w:val="single" w:sz="4" w:space="0" w:color="auto"/>
                            </w:tcBorders>
                          </w:tcPr>
                          <w:p w14:paraId="5B85355D" w14:textId="77777777" w:rsidR="00127804" w:rsidRPr="007A4150" w:rsidRDefault="00127804" w:rsidP="00127804">
                            <w:pPr>
                              <w:cnfStyle w:val="000000100000" w:firstRow="0" w:lastRow="0" w:firstColumn="0" w:lastColumn="0" w:oddVBand="0" w:evenVBand="0" w:oddHBand="1" w:evenHBand="0" w:firstRowFirstColumn="0" w:firstRowLastColumn="0" w:lastRowFirstColumn="0" w:lastRowLastColumn="0"/>
                            </w:pPr>
                            <w:r>
                              <w:rPr>
                                <w:bCs/>
                              </w:rPr>
                              <w:t>SoS och BaL</w:t>
                            </w:r>
                            <w:r>
                              <w:t xml:space="preserve"> samt EsJ (FBU)</w:t>
                            </w:r>
                          </w:p>
                          <w:p w14:paraId="63278A86" w14:textId="77777777" w:rsidR="00302986" w:rsidRPr="007A4150" w:rsidRDefault="00302986" w:rsidP="00302986">
                            <w:pPr>
                              <w:cnfStyle w:val="000000100000" w:firstRow="0" w:lastRow="0" w:firstColumn="0" w:lastColumn="0" w:oddVBand="0" w:evenVBand="0" w:oddHBand="1" w:evenHBand="0" w:firstRowFirstColumn="0" w:firstRowLastColumn="0" w:lastRowFirstColumn="0" w:lastRowLastColumn="0"/>
                            </w:pPr>
                            <w:r>
                              <w:t>MC och LM</w:t>
                            </w:r>
                          </w:p>
                          <w:p w14:paraId="3BF7A0E9" w14:textId="77777777" w:rsidR="00302986" w:rsidRPr="007A4150" w:rsidRDefault="00302986" w:rsidP="00302986">
                            <w:pPr>
                              <w:cnfStyle w:val="000000100000" w:firstRow="0" w:lastRow="0" w:firstColumn="0" w:lastColumn="0" w:oddVBand="0" w:evenVBand="0" w:oddHBand="1" w:evenHBand="0" w:firstRowFirstColumn="0" w:firstRowLastColumn="0" w:lastRowFirstColumn="0" w:lastRowLastColumn="0"/>
                            </w:pPr>
                            <w:r>
                              <w:t>ALT och CE samt UN (spec)</w:t>
                            </w:r>
                          </w:p>
                          <w:p w14:paraId="6B1867E6" w14:textId="7E3D784A" w:rsidR="00C40FCA" w:rsidRPr="007A4150" w:rsidRDefault="00302986" w:rsidP="00C40FCA">
                            <w:pPr>
                              <w:cnfStyle w:val="000000100000" w:firstRow="0" w:lastRow="0" w:firstColumn="0" w:lastColumn="0" w:oddVBand="0" w:evenVBand="0" w:oddHBand="1" w:evenHBand="0" w:firstRowFirstColumn="0" w:firstRowLastColumn="0" w:lastRowFirstColumn="0" w:lastRowLastColumn="0"/>
                            </w:pPr>
                            <w:r>
                              <w:t>ALR och RN</w:t>
                            </w:r>
                          </w:p>
                          <w:p w14:paraId="764608AB" w14:textId="42ECC51A" w:rsidR="00C40FCA" w:rsidRPr="0021421C" w:rsidRDefault="00C40FCA" w:rsidP="00C40FCA">
                            <w:pPr>
                              <w:spacing w:after="160" w:line="259" w:lineRule="auto"/>
                              <w:cnfStyle w:val="000000100000" w:firstRow="0" w:lastRow="0" w:firstColumn="0" w:lastColumn="0" w:oddVBand="0" w:evenVBand="0" w:oddHBand="1" w:evenHBand="0" w:firstRowFirstColumn="0" w:firstRowLastColumn="0" w:lastRowFirstColumn="0" w:lastRowLastColumn="0"/>
                              <w:rPr>
                                <w:bCs/>
                              </w:rPr>
                            </w:pPr>
                          </w:p>
                        </w:tc>
                      </w:tr>
                      <w:tr w:rsidR="00C40FCA" w14:paraId="7B3EF67E" w14:textId="77777777" w:rsidTr="00337233">
                        <w:trPr>
                          <w:trHeight w:val="350"/>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3A6CE501" w14:textId="41749875" w:rsidR="00C40FCA" w:rsidRPr="00861ADD" w:rsidRDefault="00C40FCA" w:rsidP="00C40FCA">
                            <w:r w:rsidRPr="00861ADD">
                              <w:t>ÅK 9    Antal:</w:t>
                            </w:r>
                            <w:r w:rsidR="00964876">
                              <w:t xml:space="preserve"> </w:t>
                            </w:r>
                            <w:r w:rsidR="00702ACE">
                              <w:t>90</w:t>
                            </w:r>
                          </w:p>
                        </w:tc>
                        <w:tc>
                          <w:tcPr>
                            <w:tcW w:w="4536" w:type="dxa"/>
                            <w:tcBorders>
                              <w:left w:val="single" w:sz="4" w:space="0" w:color="auto"/>
                            </w:tcBorders>
                          </w:tcPr>
                          <w:p w14:paraId="7E9A29B5" w14:textId="77777777" w:rsidR="00C40FCA" w:rsidRPr="00161575" w:rsidRDefault="00C40FCA" w:rsidP="00C40FCA">
                            <w:pPr>
                              <w:cnfStyle w:val="000000000000" w:firstRow="0" w:lastRow="0" w:firstColumn="0" w:lastColumn="0" w:oddVBand="0" w:evenVBand="0" w:oddHBand="0" w:evenHBand="0" w:firstRowFirstColumn="0" w:firstRowLastColumn="0" w:lastRowFirstColumn="0" w:lastRowLastColumn="0"/>
                              <w:rPr>
                                <w:b/>
                                <w:bCs/>
                              </w:rPr>
                            </w:pPr>
                            <w:r w:rsidRPr="00161575">
                              <w:rPr>
                                <w:b/>
                                <w:bCs/>
                              </w:rPr>
                              <w:t>Klassföreståndare:</w:t>
                            </w:r>
                          </w:p>
                        </w:tc>
                      </w:tr>
                      <w:tr w:rsidR="00C40FCA" w14:paraId="4C9DE640" w14:textId="77777777" w:rsidTr="00337233">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1B34F476" w14:textId="05D45FCA" w:rsidR="00C40FCA" w:rsidRPr="00861ADD" w:rsidRDefault="00C40FCA" w:rsidP="00C40FCA">
                            <w:pPr>
                              <w:rPr>
                                <w:b w:val="0"/>
                              </w:rPr>
                            </w:pPr>
                            <w:r w:rsidRPr="00861ADD">
                              <w:rPr>
                                <w:b w:val="0"/>
                              </w:rPr>
                              <w:t xml:space="preserve">Åk </w:t>
                            </w:r>
                            <w:r>
                              <w:rPr>
                                <w:b w:val="0"/>
                              </w:rPr>
                              <w:t>9</w:t>
                            </w:r>
                            <w:r w:rsidRPr="00861ADD">
                              <w:rPr>
                                <w:b w:val="0"/>
                              </w:rPr>
                              <w:t>A</w:t>
                            </w:r>
                            <w:r w:rsidRPr="00861ADD">
                              <w:rPr>
                                <w:b w:val="0"/>
                              </w:rPr>
                              <w:tab/>
                              <w:t>1</w:t>
                            </w:r>
                            <w:r w:rsidR="001235F8">
                              <w:rPr>
                                <w:b w:val="0"/>
                              </w:rPr>
                              <w:t>6</w:t>
                            </w:r>
                            <w:r w:rsidRPr="00861ADD">
                              <w:rPr>
                                <w:b w:val="0"/>
                              </w:rPr>
                              <w:t xml:space="preserve"> elever</w:t>
                            </w:r>
                          </w:p>
                          <w:p w14:paraId="59931FE4" w14:textId="2C692C33" w:rsidR="00C40FCA" w:rsidRPr="00861ADD" w:rsidRDefault="00C40FCA" w:rsidP="00C40FCA">
                            <w:pPr>
                              <w:rPr>
                                <w:b w:val="0"/>
                              </w:rPr>
                            </w:pPr>
                            <w:r w:rsidRPr="00861ADD">
                              <w:rPr>
                                <w:b w:val="0"/>
                              </w:rPr>
                              <w:t xml:space="preserve">Åk </w:t>
                            </w:r>
                            <w:r>
                              <w:rPr>
                                <w:b w:val="0"/>
                              </w:rPr>
                              <w:t>9</w:t>
                            </w:r>
                            <w:r w:rsidRPr="00861ADD">
                              <w:rPr>
                                <w:b w:val="0"/>
                              </w:rPr>
                              <w:t>B</w:t>
                            </w:r>
                            <w:r w:rsidRPr="00861ADD">
                              <w:rPr>
                                <w:b w:val="0"/>
                              </w:rPr>
                              <w:tab/>
                              <w:t>1</w:t>
                            </w:r>
                            <w:r w:rsidR="00744BC6">
                              <w:rPr>
                                <w:b w:val="0"/>
                              </w:rPr>
                              <w:t>7</w:t>
                            </w:r>
                            <w:r w:rsidRPr="00861ADD">
                              <w:rPr>
                                <w:b w:val="0"/>
                              </w:rPr>
                              <w:t xml:space="preserve"> elever</w:t>
                            </w:r>
                          </w:p>
                          <w:p w14:paraId="7C3B638A" w14:textId="1DD64CDB" w:rsidR="00C40FCA" w:rsidRPr="00861ADD" w:rsidRDefault="00C40FCA" w:rsidP="00C40FCA">
                            <w:pPr>
                              <w:rPr>
                                <w:b w:val="0"/>
                              </w:rPr>
                            </w:pPr>
                            <w:r w:rsidRPr="00861ADD">
                              <w:rPr>
                                <w:b w:val="0"/>
                              </w:rPr>
                              <w:t xml:space="preserve">Åk </w:t>
                            </w:r>
                            <w:r>
                              <w:rPr>
                                <w:b w:val="0"/>
                              </w:rPr>
                              <w:t>9</w:t>
                            </w:r>
                            <w:r w:rsidRPr="00861ADD">
                              <w:rPr>
                                <w:b w:val="0"/>
                              </w:rPr>
                              <w:t>C</w:t>
                            </w:r>
                            <w:r w:rsidRPr="00861ADD">
                              <w:rPr>
                                <w:b w:val="0"/>
                              </w:rPr>
                              <w:tab/>
                              <w:t>1</w:t>
                            </w:r>
                            <w:r w:rsidR="00861B78">
                              <w:rPr>
                                <w:b w:val="0"/>
                              </w:rPr>
                              <w:t>8</w:t>
                            </w:r>
                            <w:r w:rsidRPr="00861ADD">
                              <w:rPr>
                                <w:b w:val="0"/>
                              </w:rPr>
                              <w:t xml:space="preserve"> elever</w:t>
                            </w:r>
                          </w:p>
                          <w:p w14:paraId="0D668CB0" w14:textId="14821EA2" w:rsidR="00C40FCA" w:rsidRPr="00861ADD" w:rsidRDefault="00C40FCA" w:rsidP="00C40FCA">
                            <w:pPr>
                              <w:rPr>
                                <w:b w:val="0"/>
                              </w:rPr>
                            </w:pPr>
                            <w:r w:rsidRPr="00861ADD">
                              <w:rPr>
                                <w:b w:val="0"/>
                              </w:rPr>
                              <w:t xml:space="preserve">Åk </w:t>
                            </w:r>
                            <w:r>
                              <w:rPr>
                                <w:b w:val="0"/>
                              </w:rPr>
                              <w:t>9</w:t>
                            </w:r>
                            <w:r w:rsidRPr="00861ADD">
                              <w:rPr>
                                <w:b w:val="0"/>
                              </w:rPr>
                              <w:t>D</w:t>
                            </w:r>
                            <w:r w:rsidRPr="00861ADD">
                              <w:rPr>
                                <w:b w:val="0"/>
                              </w:rPr>
                              <w:tab/>
                              <w:t>1</w:t>
                            </w:r>
                            <w:r w:rsidR="00861B78">
                              <w:rPr>
                                <w:b w:val="0"/>
                              </w:rPr>
                              <w:t>9</w:t>
                            </w:r>
                            <w:r w:rsidRPr="00861ADD">
                              <w:rPr>
                                <w:b w:val="0"/>
                              </w:rPr>
                              <w:t xml:space="preserve"> elever</w:t>
                            </w:r>
                          </w:p>
                          <w:p w14:paraId="208299F3" w14:textId="6066CB5D" w:rsidR="00C40FCA" w:rsidRPr="00861ADD" w:rsidRDefault="00C40FCA" w:rsidP="00C40FCA">
                            <w:r w:rsidRPr="00861ADD">
                              <w:rPr>
                                <w:b w:val="0"/>
                              </w:rPr>
                              <w:t xml:space="preserve">Åk </w:t>
                            </w:r>
                            <w:r>
                              <w:rPr>
                                <w:b w:val="0"/>
                              </w:rPr>
                              <w:t>9</w:t>
                            </w:r>
                            <w:r w:rsidRPr="00861ADD">
                              <w:rPr>
                                <w:b w:val="0"/>
                              </w:rPr>
                              <w:t>E</w:t>
                            </w:r>
                            <w:r w:rsidRPr="00861ADD">
                              <w:rPr>
                                <w:b w:val="0"/>
                              </w:rPr>
                              <w:tab/>
                              <w:t>1</w:t>
                            </w:r>
                            <w:r w:rsidR="00253104">
                              <w:rPr>
                                <w:b w:val="0"/>
                              </w:rPr>
                              <w:t>7</w:t>
                            </w:r>
                            <w:r w:rsidRPr="00861ADD">
                              <w:rPr>
                                <w:b w:val="0"/>
                              </w:rPr>
                              <w:t xml:space="preserve"> elever</w:t>
                            </w:r>
                          </w:p>
                        </w:tc>
                        <w:tc>
                          <w:tcPr>
                            <w:tcW w:w="4536" w:type="dxa"/>
                            <w:tcBorders>
                              <w:left w:val="single" w:sz="4" w:space="0" w:color="auto"/>
                            </w:tcBorders>
                          </w:tcPr>
                          <w:p w14:paraId="2C97C2D4" w14:textId="684D4EE4" w:rsidR="00F16701" w:rsidRPr="007A4150" w:rsidRDefault="00F16701" w:rsidP="00F16701">
                            <w:pPr>
                              <w:cnfStyle w:val="000000100000" w:firstRow="0" w:lastRow="0" w:firstColumn="0" w:lastColumn="0" w:oddVBand="0" w:evenVBand="0" w:oddHBand="1" w:evenHBand="0" w:firstRowFirstColumn="0" w:firstRowLastColumn="0" w:lastRowFirstColumn="0" w:lastRowLastColumn="0"/>
                            </w:pPr>
                            <w:r>
                              <w:t xml:space="preserve">ZA och AAH samt </w:t>
                            </w:r>
                            <w:r w:rsidR="003B34EA">
                              <w:t>RaE</w:t>
                            </w:r>
                            <w:r>
                              <w:t xml:space="preserve"> (spec)</w:t>
                            </w:r>
                          </w:p>
                          <w:p w14:paraId="38087304" w14:textId="77777777" w:rsidR="00581211" w:rsidRPr="007A4150" w:rsidRDefault="00581211" w:rsidP="00581211">
                            <w:pPr>
                              <w:cnfStyle w:val="000000100000" w:firstRow="0" w:lastRow="0" w:firstColumn="0" w:lastColumn="0" w:oddVBand="0" w:evenVBand="0" w:oddHBand="1" w:evenHBand="0" w:firstRowFirstColumn="0" w:firstRowLastColumn="0" w:lastRowFirstColumn="0" w:lastRowLastColumn="0"/>
                            </w:pPr>
                            <w:r>
                              <w:t>KS och EsJ</w:t>
                            </w:r>
                          </w:p>
                          <w:p w14:paraId="5BFB6705" w14:textId="05F6ADBF" w:rsidR="00003FD9" w:rsidRDefault="00C40FCA" w:rsidP="00C40FCA">
                            <w:pPr>
                              <w:cnfStyle w:val="000000100000" w:firstRow="0" w:lastRow="0" w:firstColumn="0" w:lastColumn="0" w:oddVBand="0" w:evenVBand="0" w:oddHBand="1" w:evenHBand="0" w:firstRowFirstColumn="0" w:firstRowLastColumn="0" w:lastRowFirstColumn="0" w:lastRowLastColumn="0"/>
                            </w:pPr>
                            <w:r>
                              <w:t>J</w:t>
                            </w:r>
                            <w:r w:rsidR="00003FD9">
                              <w:t>L och LN</w:t>
                            </w:r>
                          </w:p>
                          <w:p w14:paraId="7908E2DF" w14:textId="6B2ED8C7" w:rsidR="00003FD9" w:rsidRPr="007A4150" w:rsidRDefault="00003FD9" w:rsidP="00003FD9">
                            <w:pPr>
                              <w:cnfStyle w:val="000000100000" w:firstRow="0" w:lastRow="0" w:firstColumn="0" w:lastColumn="0" w:oddVBand="0" w:evenVBand="0" w:oddHBand="1" w:evenHBand="0" w:firstRowFirstColumn="0" w:firstRowLastColumn="0" w:lastRowFirstColumn="0" w:lastRowLastColumn="0"/>
                            </w:pPr>
                            <w:r>
                              <w:t xml:space="preserve">CA och </w:t>
                            </w:r>
                            <w:r w:rsidR="005E7D7E">
                              <w:t>nn</w:t>
                            </w:r>
                            <w:r w:rsidR="008E7824">
                              <w:t xml:space="preserve"> samt </w:t>
                            </w:r>
                            <w:r>
                              <w:t>AE</w:t>
                            </w:r>
                            <w:r w:rsidR="008E7824">
                              <w:t xml:space="preserve"> (studio)</w:t>
                            </w:r>
                          </w:p>
                          <w:p w14:paraId="44C17478" w14:textId="2950742D" w:rsidR="00C40FCA" w:rsidRPr="0073016A" w:rsidRDefault="008E7824" w:rsidP="00C40FCA">
                            <w:pPr>
                              <w:spacing w:after="160" w:line="259" w:lineRule="auto"/>
                              <w:cnfStyle w:val="000000100000" w:firstRow="0" w:lastRow="0" w:firstColumn="0" w:lastColumn="0" w:oddVBand="0" w:evenVBand="0" w:oddHBand="1" w:evenHBand="0" w:firstRowFirstColumn="0" w:firstRowLastColumn="0" w:lastRowFirstColumn="0" w:lastRowLastColumn="0"/>
                            </w:pPr>
                            <w:r>
                              <w:t>OA och MK</w:t>
                            </w:r>
                            <w:r>
                              <w:rPr>
                                <w:bCs/>
                              </w:rPr>
                              <w:t xml:space="preserve"> </w:t>
                            </w:r>
                          </w:p>
                        </w:tc>
                      </w:tr>
                      <w:tr w:rsidR="00C40FCA" w14:paraId="3E4E9EDC" w14:textId="77777777" w:rsidTr="00337233">
                        <w:trPr>
                          <w:trHeight w:val="416"/>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14:paraId="60970A1A" w14:textId="50878567" w:rsidR="00C40FCA" w:rsidRPr="00861ADD" w:rsidRDefault="00C40FCA" w:rsidP="00C40FCA">
                            <w:r w:rsidRPr="00861ADD">
                              <w:t>SUMMA:</w:t>
                            </w:r>
                            <w:r w:rsidRPr="00861ADD">
                              <w:rPr>
                                <w:b w:val="0"/>
                              </w:rPr>
                              <w:tab/>
                            </w:r>
                            <w:r w:rsidR="00170E80">
                              <w:rPr>
                                <w:b w:val="0"/>
                              </w:rPr>
                              <w:t>24</w:t>
                            </w:r>
                            <w:r w:rsidR="00744BC6">
                              <w:rPr>
                                <w:b w:val="0"/>
                              </w:rPr>
                              <w:t>1</w:t>
                            </w:r>
                            <w:r w:rsidRPr="00861ADD">
                              <w:rPr>
                                <w:b w:val="0"/>
                              </w:rPr>
                              <w:t xml:space="preserve"> elever</w:t>
                            </w:r>
                          </w:p>
                        </w:tc>
                        <w:tc>
                          <w:tcPr>
                            <w:tcW w:w="4536" w:type="dxa"/>
                            <w:tcBorders>
                              <w:left w:val="single" w:sz="4" w:space="0" w:color="auto"/>
                            </w:tcBorders>
                          </w:tcPr>
                          <w:p w14:paraId="1D6B7405" w14:textId="77777777" w:rsidR="00C40FCA" w:rsidRDefault="00C40FCA" w:rsidP="00C40FCA">
                            <w:pPr>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r>
                    </w:tbl>
                    <w:p w14:paraId="69313CDB" w14:textId="77777777" w:rsidR="00F64632" w:rsidRDefault="00F64632" w:rsidP="00F64632">
                      <w:r>
                        <w:t>*=specialklasselever</w:t>
                      </w:r>
                    </w:p>
                    <w:p w14:paraId="6CD89DAD" w14:textId="77777777" w:rsidR="007765EE" w:rsidRPr="00551141" w:rsidRDefault="007765EE" w:rsidP="005C483F">
                      <w:pPr>
                        <w:pStyle w:val="Brdtext"/>
                        <w:ind w:left="360"/>
                        <w:rPr>
                          <w:rFonts w:ascii="Times New Roman" w:hAnsi="Times New Roman" w:cs="Times New Roman"/>
                          <w:i/>
                          <w:color w:val="0070C0"/>
                        </w:rPr>
                      </w:pPr>
                    </w:p>
                  </w:txbxContent>
                </v:textbox>
                <w10:wrap type="tight" anchorx="margin"/>
              </v:shape>
            </w:pict>
          </mc:Fallback>
        </mc:AlternateContent>
      </w:r>
      <w:r w:rsidR="001946EE">
        <w:t>Elevantal och klasser</w:t>
      </w:r>
      <w:bookmarkEnd w:id="7"/>
    </w:p>
    <w:p w14:paraId="199500F1" w14:textId="79C428D9" w:rsidR="005C483F" w:rsidRPr="005C483F" w:rsidRDefault="005C483F" w:rsidP="00FC1D8C">
      <w:pPr>
        <w:spacing w:after="0"/>
      </w:pPr>
    </w:p>
    <w:p w14:paraId="22A59358" w14:textId="23019277" w:rsidR="001946EE" w:rsidRDefault="00CA1D5F" w:rsidP="00782A93">
      <w:pPr>
        <w:pStyle w:val="Rubrik2"/>
      </w:pPr>
      <w:bookmarkStart w:id="8" w:name="_Toc113261347"/>
      <w:r>
        <w:lastRenderedPageBreak/>
        <w:t>Ledning, lärare och personal</w:t>
      </w:r>
      <w:bookmarkEnd w:id="8"/>
    </w:p>
    <w:p w14:paraId="560BEC0F" w14:textId="0F4E4A1B" w:rsidR="002758D6" w:rsidRDefault="00DF4F96" w:rsidP="002758D6">
      <w:r w:rsidRPr="002758D6">
        <w:rPr>
          <w:rFonts w:cstheme="minorHAnsi"/>
          <w:noProof/>
          <w:lang w:val="sv-SE"/>
        </w:rPr>
        <mc:AlternateContent>
          <mc:Choice Requires="wps">
            <w:drawing>
              <wp:anchor distT="0" distB="0" distL="114300" distR="114300" simplePos="0" relativeHeight="251658253" behindDoc="1" locked="0" layoutInCell="1" allowOverlap="1" wp14:anchorId="28F045F4" wp14:editId="435A4D83">
                <wp:simplePos x="0" y="0"/>
                <wp:positionH relativeFrom="margin">
                  <wp:posOffset>13970</wp:posOffset>
                </wp:positionH>
                <wp:positionV relativeFrom="paragraph">
                  <wp:posOffset>2885440</wp:posOffset>
                </wp:positionV>
                <wp:extent cx="5724525" cy="4851400"/>
                <wp:effectExtent l="0" t="0" r="28575" b="25400"/>
                <wp:wrapTight wrapText="bothSides">
                  <wp:wrapPolygon edited="0">
                    <wp:start x="0" y="0"/>
                    <wp:lineTo x="0" y="21628"/>
                    <wp:lineTo x="21636" y="21628"/>
                    <wp:lineTo x="21636" y="0"/>
                    <wp:lineTo x="0" y="0"/>
                  </wp:wrapPolygon>
                </wp:wrapTight>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1400"/>
                        </a:xfrm>
                        <a:prstGeom prst="rect">
                          <a:avLst/>
                        </a:prstGeom>
                        <a:solidFill>
                          <a:srgbClr val="FFFFFF"/>
                        </a:solidFill>
                        <a:ln w="9525">
                          <a:solidFill>
                            <a:srgbClr val="000000"/>
                          </a:solidFill>
                          <a:miter lim="800000"/>
                          <a:headEnd/>
                          <a:tailEnd/>
                        </a:ln>
                      </wps:spPr>
                      <wps:txbx>
                        <w:txbxContent>
                          <w:p w14:paraId="74209E1F" w14:textId="4E4C0B5B" w:rsidR="00A53D04" w:rsidRDefault="00A53D04" w:rsidP="00E751C4">
                            <w:pPr>
                              <w:pStyle w:val="Ingetavstnd"/>
                              <w:rPr>
                                <w:snapToGrid w:val="0"/>
                                <w:sz w:val="20"/>
                                <w:szCs w:val="20"/>
                              </w:rPr>
                            </w:pPr>
                            <w:r w:rsidRPr="00DF4F96">
                              <w:rPr>
                                <w:snapToGrid w:val="0"/>
                                <w:sz w:val="20"/>
                                <w:szCs w:val="20"/>
                              </w:rPr>
                              <w:t>Eriksson Jonas</w:t>
                            </w:r>
                            <w:r w:rsidRPr="00DF4F96">
                              <w:rPr>
                                <w:snapToGrid w:val="0"/>
                                <w:sz w:val="20"/>
                                <w:szCs w:val="20"/>
                              </w:rPr>
                              <w:tab/>
                            </w:r>
                            <w:r w:rsidRPr="00DF4F96">
                              <w:rPr>
                                <w:snapToGrid w:val="0"/>
                                <w:sz w:val="20"/>
                                <w:szCs w:val="20"/>
                              </w:rPr>
                              <w:tab/>
                              <w:t>Hi, Sk, ART, ledn.gr.</w:t>
                            </w:r>
                            <w:r w:rsidRPr="00DF4F96">
                              <w:rPr>
                                <w:snapToGrid w:val="0"/>
                                <w:sz w:val="20"/>
                                <w:szCs w:val="20"/>
                              </w:rPr>
                              <w:tab/>
                              <w:t>7C</w:t>
                            </w:r>
                          </w:p>
                          <w:p w14:paraId="68984CFD" w14:textId="76A8A156" w:rsidR="00CE423A" w:rsidRDefault="00CE423A" w:rsidP="00E751C4">
                            <w:pPr>
                              <w:pStyle w:val="Ingetavstnd"/>
                              <w:rPr>
                                <w:snapToGrid w:val="0"/>
                                <w:sz w:val="20"/>
                                <w:szCs w:val="20"/>
                              </w:rPr>
                            </w:pPr>
                            <w:r>
                              <w:rPr>
                                <w:snapToGrid w:val="0"/>
                                <w:sz w:val="20"/>
                                <w:szCs w:val="20"/>
                              </w:rPr>
                              <w:t>Toralf Gulbrandsen</w:t>
                            </w:r>
                            <w:r>
                              <w:rPr>
                                <w:snapToGrid w:val="0"/>
                                <w:sz w:val="20"/>
                                <w:szCs w:val="20"/>
                              </w:rPr>
                              <w:tab/>
                              <w:t>Assistent</w:t>
                            </w:r>
                          </w:p>
                          <w:p w14:paraId="0D4CD77D" w14:textId="07E5E86D" w:rsidR="00621283" w:rsidRPr="00DF4F96" w:rsidRDefault="00621283" w:rsidP="00E751C4">
                            <w:pPr>
                              <w:pStyle w:val="Ingetavstnd"/>
                              <w:rPr>
                                <w:snapToGrid w:val="0"/>
                                <w:sz w:val="20"/>
                                <w:szCs w:val="20"/>
                              </w:rPr>
                            </w:pPr>
                            <w:r>
                              <w:rPr>
                                <w:snapToGrid w:val="0"/>
                                <w:sz w:val="20"/>
                                <w:szCs w:val="20"/>
                              </w:rPr>
                              <w:t>Fredrika Hallberg</w:t>
                            </w:r>
                            <w:r>
                              <w:rPr>
                                <w:snapToGrid w:val="0"/>
                                <w:sz w:val="20"/>
                                <w:szCs w:val="20"/>
                              </w:rPr>
                              <w:tab/>
                              <w:t>Assistent</w:t>
                            </w:r>
                          </w:p>
                          <w:p w14:paraId="581733B8" w14:textId="0D724729" w:rsidR="00074BB9" w:rsidRPr="00DF4F96" w:rsidRDefault="002B4E35" w:rsidP="00E751C4">
                            <w:pPr>
                              <w:pStyle w:val="Ingetavstnd"/>
                              <w:rPr>
                                <w:snapToGrid w:val="0"/>
                                <w:sz w:val="20"/>
                                <w:szCs w:val="20"/>
                              </w:rPr>
                            </w:pPr>
                            <w:r w:rsidRPr="00DF4F96">
                              <w:rPr>
                                <w:snapToGrid w:val="0"/>
                                <w:sz w:val="20"/>
                                <w:szCs w:val="20"/>
                              </w:rPr>
                              <w:t>Jurgutyte Estera</w:t>
                            </w:r>
                            <w:r w:rsidRPr="00DF4F96">
                              <w:rPr>
                                <w:snapToGrid w:val="0"/>
                                <w:sz w:val="20"/>
                                <w:szCs w:val="20"/>
                              </w:rPr>
                              <w:tab/>
                            </w:r>
                            <w:r w:rsidR="00EE295D" w:rsidRPr="00DF4F96">
                              <w:rPr>
                                <w:snapToGrid w:val="0"/>
                                <w:sz w:val="20"/>
                                <w:szCs w:val="20"/>
                              </w:rPr>
                              <w:t>FBU</w:t>
                            </w:r>
                            <w:r w:rsidRPr="00DF4F96">
                              <w:rPr>
                                <w:snapToGrid w:val="0"/>
                                <w:sz w:val="20"/>
                                <w:szCs w:val="20"/>
                              </w:rPr>
                              <w:t>, Eng</w:t>
                            </w:r>
                            <w:r w:rsidRPr="00DF4F96">
                              <w:rPr>
                                <w:snapToGrid w:val="0"/>
                                <w:sz w:val="20"/>
                                <w:szCs w:val="20"/>
                              </w:rPr>
                              <w:tab/>
                            </w:r>
                            <w:r w:rsidRPr="00DF4F96">
                              <w:rPr>
                                <w:snapToGrid w:val="0"/>
                                <w:sz w:val="20"/>
                                <w:szCs w:val="20"/>
                              </w:rPr>
                              <w:tab/>
                            </w:r>
                            <w:r w:rsidR="00B21EE5" w:rsidRPr="00DF4F96">
                              <w:rPr>
                                <w:snapToGrid w:val="0"/>
                                <w:sz w:val="20"/>
                                <w:szCs w:val="20"/>
                              </w:rPr>
                              <w:t>9</w:t>
                            </w:r>
                            <w:r w:rsidRPr="00DF4F96">
                              <w:rPr>
                                <w:snapToGrid w:val="0"/>
                                <w:sz w:val="20"/>
                                <w:szCs w:val="20"/>
                              </w:rPr>
                              <w:t>B</w:t>
                            </w:r>
                            <w:r w:rsidR="00773B86" w:rsidRPr="00DF4F96">
                              <w:rPr>
                                <w:snapToGrid w:val="0"/>
                                <w:sz w:val="20"/>
                                <w:szCs w:val="20"/>
                              </w:rPr>
                              <w:t xml:space="preserve"> och FBU</w:t>
                            </w:r>
                          </w:p>
                          <w:p w14:paraId="11B8E985" w14:textId="7DF8D986" w:rsidR="006C4819" w:rsidRPr="00DF4F96" w:rsidRDefault="006C4819" w:rsidP="00E751C4">
                            <w:pPr>
                              <w:pStyle w:val="Ingetavstnd"/>
                              <w:rPr>
                                <w:snapToGrid w:val="0"/>
                                <w:sz w:val="20"/>
                                <w:szCs w:val="20"/>
                              </w:rPr>
                            </w:pPr>
                            <w:r w:rsidRPr="00DF4F96">
                              <w:rPr>
                                <w:snapToGrid w:val="0"/>
                                <w:sz w:val="20"/>
                                <w:szCs w:val="20"/>
                              </w:rPr>
                              <w:t xml:space="preserve">Karlsson-Kronström Michaela </w:t>
                            </w:r>
                            <w:r w:rsidR="00087486">
                              <w:rPr>
                                <w:snapToGrid w:val="0"/>
                                <w:sz w:val="20"/>
                                <w:szCs w:val="20"/>
                              </w:rPr>
                              <w:tab/>
                            </w:r>
                            <w:r w:rsidRPr="00DF4F96">
                              <w:rPr>
                                <w:snapToGrid w:val="0"/>
                                <w:sz w:val="20"/>
                                <w:szCs w:val="20"/>
                              </w:rPr>
                              <w:t>Id, Hä</w:t>
                            </w:r>
                            <w:r w:rsidR="00DF4F96" w:rsidRPr="00DF4F96">
                              <w:rPr>
                                <w:snapToGrid w:val="0"/>
                                <w:sz w:val="20"/>
                                <w:szCs w:val="20"/>
                              </w:rPr>
                              <w:t>, Ma</w:t>
                            </w:r>
                            <w:r w:rsidRPr="00DF4F96">
                              <w:rPr>
                                <w:snapToGrid w:val="0"/>
                                <w:sz w:val="20"/>
                                <w:szCs w:val="20"/>
                              </w:rPr>
                              <w:tab/>
                            </w:r>
                            <w:r w:rsidRPr="00DF4F96">
                              <w:rPr>
                                <w:snapToGrid w:val="0"/>
                                <w:sz w:val="20"/>
                                <w:szCs w:val="20"/>
                              </w:rPr>
                              <w:tab/>
                            </w:r>
                            <w:r w:rsidR="00B26DBD" w:rsidRPr="00DF4F96">
                              <w:rPr>
                                <w:snapToGrid w:val="0"/>
                                <w:sz w:val="20"/>
                                <w:szCs w:val="20"/>
                              </w:rPr>
                              <w:t>9E</w:t>
                            </w:r>
                          </w:p>
                          <w:p w14:paraId="4787BD49" w14:textId="26C9ED91" w:rsidR="0013020F" w:rsidRPr="00DF4F96" w:rsidRDefault="002B4E35" w:rsidP="00074BB9">
                            <w:pPr>
                              <w:pStyle w:val="Ingetavstnd"/>
                              <w:rPr>
                                <w:snapToGrid w:val="0"/>
                                <w:sz w:val="20"/>
                                <w:szCs w:val="20"/>
                              </w:rPr>
                            </w:pPr>
                            <w:r w:rsidRPr="00DF4F96">
                              <w:rPr>
                                <w:snapToGrid w:val="0"/>
                                <w:sz w:val="20"/>
                                <w:szCs w:val="20"/>
                              </w:rPr>
                              <w:t>Kraufvelin Emma</w:t>
                            </w:r>
                            <w:r w:rsidRPr="00DF4F96">
                              <w:rPr>
                                <w:snapToGrid w:val="0"/>
                                <w:sz w:val="20"/>
                                <w:szCs w:val="20"/>
                              </w:rPr>
                              <w:tab/>
                              <w:t>Dietkock</w:t>
                            </w:r>
                            <w:r w:rsidRPr="00DF4F96">
                              <w:rPr>
                                <w:snapToGrid w:val="0"/>
                                <w:sz w:val="20"/>
                                <w:szCs w:val="20"/>
                              </w:rPr>
                              <w:tab/>
                            </w:r>
                            <w:r w:rsidRPr="00DF4F96">
                              <w:rPr>
                                <w:snapToGrid w:val="0"/>
                                <w:sz w:val="20"/>
                                <w:szCs w:val="20"/>
                              </w:rPr>
                              <w:tab/>
                            </w:r>
                            <w:r w:rsidRPr="00DF4F96">
                              <w:rPr>
                                <w:snapToGrid w:val="0"/>
                                <w:sz w:val="20"/>
                                <w:szCs w:val="20"/>
                              </w:rPr>
                              <w:br/>
                              <w:t>Lindblom Kenneth</w:t>
                            </w:r>
                            <w:r w:rsidRPr="00DF4F96">
                              <w:rPr>
                                <w:snapToGrid w:val="0"/>
                                <w:sz w:val="20"/>
                                <w:szCs w:val="20"/>
                              </w:rPr>
                              <w:tab/>
                              <w:t>Fastighetsskötare</w:t>
                            </w:r>
                            <w:r w:rsidRPr="00DF4F96">
                              <w:rPr>
                                <w:snapToGrid w:val="0"/>
                                <w:sz w:val="20"/>
                                <w:szCs w:val="20"/>
                              </w:rPr>
                              <w:tab/>
                            </w:r>
                            <w:r w:rsidRPr="00DF4F96">
                              <w:rPr>
                                <w:snapToGrid w:val="0"/>
                                <w:sz w:val="20"/>
                                <w:szCs w:val="20"/>
                              </w:rPr>
                              <w:tab/>
                            </w:r>
                            <w:r w:rsidRPr="00DF4F96">
                              <w:rPr>
                                <w:snapToGrid w:val="0"/>
                                <w:sz w:val="20"/>
                                <w:szCs w:val="20"/>
                              </w:rPr>
                              <w:br/>
                              <w:t>Lindholm Jens</w:t>
                            </w:r>
                            <w:r w:rsidRPr="00DF4F96">
                              <w:rPr>
                                <w:snapToGrid w:val="0"/>
                                <w:sz w:val="20"/>
                                <w:szCs w:val="20"/>
                              </w:rPr>
                              <w:tab/>
                            </w:r>
                            <w:r w:rsidR="00120E99" w:rsidRPr="00DF4F96">
                              <w:rPr>
                                <w:snapToGrid w:val="0"/>
                                <w:sz w:val="20"/>
                                <w:szCs w:val="20"/>
                              </w:rPr>
                              <w:tab/>
                            </w:r>
                            <w:r w:rsidRPr="00DF4F96">
                              <w:rPr>
                                <w:snapToGrid w:val="0"/>
                                <w:sz w:val="20"/>
                                <w:szCs w:val="20"/>
                              </w:rPr>
                              <w:t xml:space="preserve">Fi, </w:t>
                            </w:r>
                            <w:r w:rsidR="000D4F04" w:rsidRPr="00DF4F96">
                              <w:rPr>
                                <w:snapToGrid w:val="0"/>
                                <w:sz w:val="20"/>
                                <w:szCs w:val="20"/>
                              </w:rPr>
                              <w:t>Id</w:t>
                            </w:r>
                            <w:r w:rsidR="003E6E70" w:rsidRPr="00DF4F96">
                              <w:rPr>
                                <w:snapToGrid w:val="0"/>
                                <w:sz w:val="20"/>
                                <w:szCs w:val="20"/>
                              </w:rPr>
                              <w:t xml:space="preserve">, </w:t>
                            </w:r>
                            <w:r w:rsidR="00190E9B" w:rsidRPr="00DF4F96">
                              <w:rPr>
                                <w:snapToGrid w:val="0"/>
                                <w:sz w:val="20"/>
                                <w:szCs w:val="20"/>
                              </w:rPr>
                              <w:t>vice rektor</w:t>
                            </w:r>
                            <w:r w:rsidR="003E6E70" w:rsidRPr="00DF4F96">
                              <w:rPr>
                                <w:snapToGrid w:val="0"/>
                                <w:sz w:val="20"/>
                                <w:szCs w:val="20"/>
                              </w:rPr>
                              <w:t>, tutor</w:t>
                            </w:r>
                            <w:r w:rsidRPr="00DF4F96">
                              <w:rPr>
                                <w:snapToGrid w:val="0"/>
                                <w:sz w:val="20"/>
                                <w:szCs w:val="20"/>
                              </w:rPr>
                              <w:tab/>
                            </w:r>
                            <w:r w:rsidR="00AF3D83" w:rsidRPr="00DF4F96">
                              <w:rPr>
                                <w:snapToGrid w:val="0"/>
                                <w:sz w:val="20"/>
                                <w:szCs w:val="20"/>
                              </w:rPr>
                              <w:t>9</w:t>
                            </w:r>
                            <w:r w:rsidR="007469F1" w:rsidRPr="00DF4F96">
                              <w:rPr>
                                <w:snapToGrid w:val="0"/>
                                <w:sz w:val="20"/>
                                <w:szCs w:val="20"/>
                              </w:rPr>
                              <w:t>C</w:t>
                            </w:r>
                          </w:p>
                          <w:p w14:paraId="276D68D7" w14:textId="7A2AA07B" w:rsidR="001B44A1" w:rsidRDefault="00074BB9" w:rsidP="001B44A1">
                            <w:pPr>
                              <w:pStyle w:val="Ingetavstnd"/>
                              <w:rPr>
                                <w:snapToGrid w:val="0"/>
                                <w:sz w:val="20"/>
                                <w:szCs w:val="20"/>
                              </w:rPr>
                            </w:pPr>
                            <w:r w:rsidRPr="00DF4F96">
                              <w:rPr>
                                <w:snapToGrid w:val="0"/>
                                <w:sz w:val="20"/>
                                <w:szCs w:val="20"/>
                              </w:rPr>
                              <w:t>Joel Lindfors</w:t>
                            </w:r>
                            <w:r w:rsidRPr="00DF4F96">
                              <w:rPr>
                                <w:snapToGrid w:val="0"/>
                                <w:sz w:val="20"/>
                                <w:szCs w:val="20"/>
                              </w:rPr>
                              <w:tab/>
                            </w:r>
                            <w:r w:rsidRPr="00DF4F96">
                              <w:rPr>
                                <w:snapToGrid w:val="0"/>
                                <w:sz w:val="20"/>
                                <w:szCs w:val="20"/>
                              </w:rPr>
                              <w:tab/>
                              <w:t xml:space="preserve">Ma, </w:t>
                            </w:r>
                            <w:r w:rsidR="00190E9B" w:rsidRPr="00DF4F96">
                              <w:rPr>
                                <w:snapToGrid w:val="0"/>
                                <w:sz w:val="20"/>
                                <w:szCs w:val="20"/>
                              </w:rPr>
                              <w:t>F</w:t>
                            </w:r>
                            <w:r w:rsidRPr="00DF4F96">
                              <w:rPr>
                                <w:snapToGrid w:val="0"/>
                                <w:sz w:val="20"/>
                                <w:szCs w:val="20"/>
                              </w:rPr>
                              <w:t xml:space="preserve">y, </w:t>
                            </w:r>
                            <w:r w:rsidR="00190E9B" w:rsidRPr="00DF4F96">
                              <w:rPr>
                                <w:snapToGrid w:val="0"/>
                                <w:sz w:val="20"/>
                                <w:szCs w:val="20"/>
                              </w:rPr>
                              <w:t>K</w:t>
                            </w:r>
                            <w:r w:rsidRPr="00DF4F96">
                              <w:rPr>
                                <w:snapToGrid w:val="0"/>
                                <w:sz w:val="20"/>
                                <w:szCs w:val="20"/>
                              </w:rPr>
                              <w:t>e</w:t>
                            </w:r>
                            <w:r w:rsidR="002B4E35" w:rsidRPr="00DF4F96">
                              <w:rPr>
                                <w:snapToGrid w:val="0"/>
                                <w:sz w:val="20"/>
                                <w:szCs w:val="20"/>
                              </w:rPr>
                              <w:tab/>
                            </w:r>
                            <w:r w:rsidRPr="00DF4F96">
                              <w:rPr>
                                <w:snapToGrid w:val="0"/>
                                <w:sz w:val="20"/>
                                <w:szCs w:val="20"/>
                              </w:rPr>
                              <w:tab/>
                            </w:r>
                            <w:r w:rsidR="007469F1" w:rsidRPr="00DF4F96">
                              <w:rPr>
                                <w:snapToGrid w:val="0"/>
                                <w:sz w:val="20"/>
                                <w:szCs w:val="20"/>
                              </w:rPr>
                              <w:t>7B</w:t>
                            </w:r>
                            <w:r w:rsidR="002B4E35" w:rsidRPr="00DF4F96">
                              <w:rPr>
                                <w:snapToGrid w:val="0"/>
                                <w:sz w:val="20"/>
                                <w:szCs w:val="20"/>
                              </w:rPr>
                              <w:br/>
                              <w:t>Lindström Viktoria</w:t>
                            </w:r>
                            <w:r w:rsidR="002B4E35" w:rsidRPr="00DF4F96">
                              <w:rPr>
                                <w:snapToGrid w:val="0"/>
                                <w:sz w:val="20"/>
                                <w:szCs w:val="20"/>
                              </w:rPr>
                              <w:tab/>
                              <w:t>Studion,</w:t>
                            </w:r>
                            <w:r w:rsidR="00190E9B" w:rsidRPr="00DF4F96">
                              <w:rPr>
                                <w:snapToGrid w:val="0"/>
                                <w:sz w:val="20"/>
                                <w:szCs w:val="20"/>
                              </w:rPr>
                              <w:t xml:space="preserve"> </w:t>
                            </w:r>
                            <w:r w:rsidR="002B4E35" w:rsidRPr="00DF4F96">
                              <w:rPr>
                                <w:snapToGrid w:val="0"/>
                                <w:sz w:val="20"/>
                                <w:szCs w:val="20"/>
                              </w:rPr>
                              <w:t>Hi</w:t>
                            </w:r>
                            <w:r w:rsidR="00190E9B" w:rsidRPr="00DF4F96">
                              <w:rPr>
                                <w:snapToGrid w:val="0"/>
                                <w:sz w:val="20"/>
                                <w:szCs w:val="20"/>
                              </w:rPr>
                              <w:t>, Sh</w:t>
                            </w:r>
                            <w:r w:rsidR="0083247D" w:rsidRPr="00DF4F96">
                              <w:rPr>
                                <w:snapToGrid w:val="0"/>
                                <w:sz w:val="20"/>
                                <w:szCs w:val="20"/>
                              </w:rPr>
                              <w:tab/>
                            </w:r>
                            <w:r w:rsidR="0083247D" w:rsidRPr="00DF4F96">
                              <w:rPr>
                                <w:snapToGrid w:val="0"/>
                                <w:sz w:val="20"/>
                                <w:szCs w:val="20"/>
                              </w:rPr>
                              <w:tab/>
                            </w:r>
                            <w:r w:rsidR="007469F1" w:rsidRPr="00DF4F96">
                              <w:rPr>
                                <w:snapToGrid w:val="0"/>
                                <w:sz w:val="20"/>
                                <w:szCs w:val="20"/>
                              </w:rPr>
                              <w:t>7A studion</w:t>
                            </w:r>
                            <w:r w:rsidR="002B4E35" w:rsidRPr="00DF4F96">
                              <w:rPr>
                                <w:snapToGrid w:val="0"/>
                                <w:sz w:val="20"/>
                                <w:szCs w:val="20"/>
                              </w:rPr>
                              <w:br/>
                              <w:t xml:space="preserve">Lindström-Åberg Linda  </w:t>
                            </w:r>
                            <w:r w:rsidR="002B4E35" w:rsidRPr="00DF4F96">
                              <w:rPr>
                                <w:snapToGrid w:val="0"/>
                                <w:sz w:val="20"/>
                                <w:szCs w:val="20"/>
                              </w:rPr>
                              <w:tab/>
                              <w:t>Dataansvarig</w:t>
                            </w:r>
                            <w:r w:rsidR="002B4E35" w:rsidRPr="00DF4F96">
                              <w:rPr>
                                <w:snapToGrid w:val="0"/>
                                <w:sz w:val="20"/>
                                <w:szCs w:val="20"/>
                              </w:rPr>
                              <w:br/>
                              <w:t>Lindkvist Barbro</w:t>
                            </w:r>
                            <w:r w:rsidR="002B4E35" w:rsidRPr="00DF4F96">
                              <w:rPr>
                                <w:snapToGrid w:val="0"/>
                                <w:sz w:val="20"/>
                                <w:szCs w:val="20"/>
                              </w:rPr>
                              <w:tab/>
                              <w:t>Bi, Hä</w:t>
                            </w:r>
                            <w:r w:rsidR="0083247D" w:rsidRPr="00DF4F96">
                              <w:rPr>
                                <w:snapToGrid w:val="0"/>
                                <w:sz w:val="20"/>
                                <w:szCs w:val="20"/>
                              </w:rPr>
                              <w:tab/>
                            </w:r>
                            <w:r w:rsidR="0083247D" w:rsidRPr="00DF4F96">
                              <w:rPr>
                                <w:snapToGrid w:val="0"/>
                                <w:sz w:val="20"/>
                                <w:szCs w:val="20"/>
                              </w:rPr>
                              <w:tab/>
                            </w:r>
                            <w:r w:rsidR="007469F1" w:rsidRPr="00DF4F96">
                              <w:rPr>
                                <w:snapToGrid w:val="0"/>
                                <w:sz w:val="20"/>
                                <w:szCs w:val="20"/>
                              </w:rPr>
                              <w:t>8</w:t>
                            </w:r>
                            <w:r w:rsidR="0083247D" w:rsidRPr="00DF4F96">
                              <w:rPr>
                                <w:snapToGrid w:val="0"/>
                                <w:sz w:val="20"/>
                                <w:szCs w:val="20"/>
                              </w:rPr>
                              <w:t>A</w:t>
                            </w:r>
                          </w:p>
                          <w:p w14:paraId="0FFFAF41" w14:textId="14E7A113" w:rsidR="00CE423A" w:rsidRPr="00DF4F96" w:rsidRDefault="00CE423A" w:rsidP="001B44A1">
                            <w:pPr>
                              <w:pStyle w:val="Ingetavstnd"/>
                              <w:rPr>
                                <w:snapToGrid w:val="0"/>
                                <w:sz w:val="20"/>
                                <w:szCs w:val="20"/>
                              </w:rPr>
                            </w:pPr>
                            <w:r>
                              <w:rPr>
                                <w:snapToGrid w:val="0"/>
                                <w:sz w:val="20"/>
                                <w:szCs w:val="20"/>
                              </w:rPr>
                              <w:t>Kia Mansén</w:t>
                            </w:r>
                            <w:r>
                              <w:rPr>
                                <w:snapToGrid w:val="0"/>
                                <w:sz w:val="20"/>
                                <w:szCs w:val="20"/>
                              </w:rPr>
                              <w:tab/>
                            </w:r>
                            <w:r>
                              <w:rPr>
                                <w:snapToGrid w:val="0"/>
                                <w:sz w:val="20"/>
                                <w:szCs w:val="20"/>
                              </w:rPr>
                              <w:tab/>
                              <w:t>Assistent</w:t>
                            </w:r>
                          </w:p>
                          <w:p w14:paraId="5C870B60" w14:textId="7F339D68" w:rsidR="00426716" w:rsidRPr="00DF4F96" w:rsidRDefault="001B44A1" w:rsidP="00426716">
                            <w:pPr>
                              <w:pStyle w:val="Ingetavstnd"/>
                              <w:rPr>
                                <w:snapToGrid w:val="0"/>
                                <w:sz w:val="20"/>
                                <w:szCs w:val="20"/>
                              </w:rPr>
                            </w:pPr>
                            <w:r w:rsidRPr="00DF4F96">
                              <w:rPr>
                                <w:snapToGrid w:val="0"/>
                                <w:sz w:val="20"/>
                                <w:szCs w:val="20"/>
                              </w:rPr>
                              <w:t>Mansnerus Linda</w:t>
                            </w:r>
                            <w:r w:rsidRPr="00DF4F96">
                              <w:rPr>
                                <w:snapToGrid w:val="0"/>
                                <w:sz w:val="20"/>
                                <w:szCs w:val="20"/>
                              </w:rPr>
                              <w:tab/>
                              <w:t xml:space="preserve">Hk, </w:t>
                            </w:r>
                            <w:r w:rsidR="00190E9B" w:rsidRPr="00DF4F96">
                              <w:rPr>
                                <w:snapToGrid w:val="0"/>
                                <w:sz w:val="20"/>
                                <w:szCs w:val="20"/>
                              </w:rPr>
                              <w:t>R</w:t>
                            </w:r>
                            <w:r w:rsidRPr="00DF4F96">
                              <w:rPr>
                                <w:snapToGrid w:val="0"/>
                                <w:sz w:val="20"/>
                                <w:szCs w:val="20"/>
                              </w:rPr>
                              <w:t>e</w:t>
                            </w:r>
                            <w:r w:rsidR="00087486">
                              <w:rPr>
                                <w:snapToGrid w:val="0"/>
                                <w:sz w:val="20"/>
                                <w:szCs w:val="20"/>
                              </w:rPr>
                              <w:t>, ledng.</w:t>
                            </w:r>
                            <w:r w:rsidRPr="00DF4F96">
                              <w:rPr>
                                <w:snapToGrid w:val="0"/>
                                <w:sz w:val="20"/>
                                <w:szCs w:val="20"/>
                              </w:rPr>
                              <w:tab/>
                            </w:r>
                            <w:r w:rsidRPr="00DF4F96">
                              <w:rPr>
                                <w:snapToGrid w:val="0"/>
                                <w:sz w:val="20"/>
                                <w:szCs w:val="20"/>
                              </w:rPr>
                              <w:tab/>
                            </w:r>
                            <w:r w:rsidR="007469F1" w:rsidRPr="00DF4F96">
                              <w:rPr>
                                <w:snapToGrid w:val="0"/>
                                <w:sz w:val="20"/>
                                <w:szCs w:val="20"/>
                              </w:rPr>
                              <w:t>8</w:t>
                            </w:r>
                            <w:r w:rsidRPr="00DF4F96">
                              <w:rPr>
                                <w:snapToGrid w:val="0"/>
                                <w:sz w:val="20"/>
                                <w:szCs w:val="20"/>
                              </w:rPr>
                              <w:t>B</w:t>
                            </w:r>
                            <w:r w:rsidR="002B4E35" w:rsidRPr="00DF4F96">
                              <w:rPr>
                                <w:snapToGrid w:val="0"/>
                                <w:sz w:val="20"/>
                                <w:szCs w:val="20"/>
                              </w:rPr>
                              <w:tab/>
                            </w:r>
                            <w:r w:rsidR="002B4E35" w:rsidRPr="00DF4F96">
                              <w:rPr>
                                <w:snapToGrid w:val="0"/>
                                <w:sz w:val="20"/>
                                <w:szCs w:val="20"/>
                              </w:rPr>
                              <w:tab/>
                            </w:r>
                            <w:r w:rsidR="002B4E35" w:rsidRPr="00DF4F96">
                              <w:rPr>
                                <w:snapToGrid w:val="0"/>
                                <w:sz w:val="20"/>
                                <w:szCs w:val="20"/>
                              </w:rPr>
                              <w:br/>
                              <w:t>Mattsson Gabriella</w:t>
                            </w:r>
                            <w:r w:rsidR="002B4E35" w:rsidRPr="00DF4F96">
                              <w:rPr>
                                <w:snapToGrid w:val="0"/>
                                <w:sz w:val="20"/>
                                <w:szCs w:val="20"/>
                              </w:rPr>
                              <w:tab/>
                            </w:r>
                            <w:r w:rsidR="0083247D" w:rsidRPr="00DF4F96">
                              <w:rPr>
                                <w:snapToGrid w:val="0"/>
                                <w:sz w:val="20"/>
                                <w:szCs w:val="20"/>
                              </w:rPr>
                              <w:t>lokalvårare</w:t>
                            </w:r>
                            <w:r w:rsidR="002B4E35" w:rsidRPr="00DF4F96">
                              <w:rPr>
                                <w:snapToGrid w:val="0"/>
                                <w:sz w:val="20"/>
                                <w:szCs w:val="20"/>
                              </w:rPr>
                              <w:br/>
                              <w:t>Mattsson Monika</w:t>
                            </w:r>
                            <w:r w:rsidR="002B4E35" w:rsidRPr="00DF4F96">
                              <w:rPr>
                                <w:snapToGrid w:val="0"/>
                                <w:sz w:val="20"/>
                                <w:szCs w:val="20"/>
                              </w:rPr>
                              <w:tab/>
                              <w:t>Ssp</w:t>
                            </w:r>
                            <w:r w:rsidR="00087486">
                              <w:rPr>
                                <w:snapToGrid w:val="0"/>
                                <w:sz w:val="20"/>
                                <w:szCs w:val="20"/>
                              </w:rPr>
                              <w:t>, ledng.</w:t>
                            </w:r>
                            <w:r w:rsidR="002B4E35" w:rsidRPr="00DF4F96">
                              <w:rPr>
                                <w:snapToGrid w:val="0"/>
                                <w:sz w:val="20"/>
                                <w:szCs w:val="20"/>
                              </w:rPr>
                              <w:tab/>
                            </w:r>
                            <w:r w:rsidR="002B4E35" w:rsidRPr="00DF4F96">
                              <w:rPr>
                                <w:snapToGrid w:val="0"/>
                                <w:sz w:val="20"/>
                                <w:szCs w:val="20"/>
                              </w:rPr>
                              <w:tab/>
                            </w:r>
                            <w:r w:rsidR="007469F1" w:rsidRPr="00DF4F96">
                              <w:rPr>
                                <w:snapToGrid w:val="0"/>
                                <w:sz w:val="20"/>
                                <w:szCs w:val="20"/>
                              </w:rPr>
                              <w:t>7</w:t>
                            </w:r>
                            <w:r w:rsidR="002B4E35" w:rsidRPr="00DF4F96">
                              <w:rPr>
                                <w:snapToGrid w:val="0"/>
                                <w:sz w:val="20"/>
                                <w:szCs w:val="20"/>
                              </w:rPr>
                              <w:t>C</w:t>
                            </w:r>
                            <w:r w:rsidR="00072C9D" w:rsidRPr="00DF4F96">
                              <w:rPr>
                                <w:snapToGrid w:val="0"/>
                                <w:sz w:val="20"/>
                                <w:szCs w:val="20"/>
                              </w:rPr>
                              <w:t xml:space="preserve"> </w:t>
                            </w:r>
                            <w:r w:rsidR="002B4E35" w:rsidRPr="00DF4F96">
                              <w:rPr>
                                <w:snapToGrid w:val="0"/>
                                <w:sz w:val="20"/>
                                <w:szCs w:val="20"/>
                              </w:rPr>
                              <w:br/>
                            </w:r>
                            <w:r w:rsidR="00426716" w:rsidRPr="00DF4F96">
                              <w:rPr>
                                <w:snapToGrid w:val="0"/>
                                <w:sz w:val="20"/>
                                <w:szCs w:val="20"/>
                              </w:rPr>
                              <w:t>Nordberg Ingrid</w:t>
                            </w:r>
                            <w:r w:rsidR="00426716" w:rsidRPr="00DF4F96">
                              <w:rPr>
                                <w:snapToGrid w:val="0"/>
                                <w:sz w:val="20"/>
                                <w:szCs w:val="20"/>
                              </w:rPr>
                              <w:tab/>
                            </w:r>
                            <w:r w:rsidR="00DF4F96">
                              <w:rPr>
                                <w:snapToGrid w:val="0"/>
                                <w:sz w:val="20"/>
                                <w:szCs w:val="20"/>
                              </w:rPr>
                              <w:tab/>
                            </w:r>
                            <w:r w:rsidR="00426716" w:rsidRPr="00DF4F96">
                              <w:rPr>
                                <w:snapToGrid w:val="0"/>
                                <w:sz w:val="20"/>
                                <w:szCs w:val="20"/>
                              </w:rPr>
                              <w:t>Sp</w:t>
                            </w:r>
                            <w:r w:rsidR="005C6C98" w:rsidRPr="00DF4F96">
                              <w:rPr>
                                <w:snapToGrid w:val="0"/>
                                <w:sz w:val="20"/>
                                <w:szCs w:val="20"/>
                              </w:rPr>
                              <w:t>, Eng, SvA, FBU</w:t>
                            </w:r>
                            <w:r w:rsidR="00426716" w:rsidRPr="00DF4F96">
                              <w:rPr>
                                <w:snapToGrid w:val="0"/>
                                <w:sz w:val="20"/>
                                <w:szCs w:val="20"/>
                              </w:rPr>
                              <w:t xml:space="preserve"> </w:t>
                            </w:r>
                          </w:p>
                          <w:p w14:paraId="136C00A4" w14:textId="40E49D7E" w:rsidR="00C10843" w:rsidRPr="00DF4F96" w:rsidRDefault="002B4E35" w:rsidP="00426716">
                            <w:pPr>
                              <w:pStyle w:val="Ingetavstnd"/>
                              <w:rPr>
                                <w:snapToGrid w:val="0"/>
                                <w:sz w:val="20"/>
                                <w:szCs w:val="20"/>
                              </w:rPr>
                            </w:pPr>
                            <w:r w:rsidRPr="00DF4F96">
                              <w:rPr>
                                <w:snapToGrid w:val="0"/>
                                <w:sz w:val="20"/>
                                <w:szCs w:val="20"/>
                              </w:rPr>
                              <w:t>Nordberg Roger</w:t>
                            </w:r>
                            <w:r w:rsidR="00DF4F96">
                              <w:rPr>
                                <w:snapToGrid w:val="0"/>
                                <w:sz w:val="20"/>
                                <w:szCs w:val="20"/>
                              </w:rPr>
                              <w:t xml:space="preserve"> </w:t>
                            </w:r>
                            <w:r w:rsidR="00DF4F96">
                              <w:rPr>
                                <w:snapToGrid w:val="0"/>
                                <w:sz w:val="20"/>
                                <w:szCs w:val="20"/>
                              </w:rPr>
                              <w:tab/>
                            </w:r>
                            <w:r w:rsidRPr="00DF4F96">
                              <w:rPr>
                                <w:snapToGrid w:val="0"/>
                                <w:sz w:val="20"/>
                                <w:szCs w:val="20"/>
                              </w:rPr>
                              <w:t>Sv, Hi</w:t>
                            </w:r>
                            <w:r w:rsidR="00CC1695" w:rsidRPr="00DF4F96">
                              <w:rPr>
                                <w:snapToGrid w:val="0"/>
                                <w:sz w:val="20"/>
                                <w:szCs w:val="20"/>
                              </w:rPr>
                              <w:tab/>
                            </w:r>
                            <w:r w:rsidR="00CC1695" w:rsidRPr="00DF4F96">
                              <w:rPr>
                                <w:snapToGrid w:val="0"/>
                                <w:sz w:val="20"/>
                                <w:szCs w:val="20"/>
                              </w:rPr>
                              <w:tab/>
                            </w:r>
                            <w:r w:rsidR="007469F1" w:rsidRPr="00DF4F96">
                              <w:rPr>
                                <w:snapToGrid w:val="0"/>
                                <w:sz w:val="20"/>
                                <w:szCs w:val="20"/>
                              </w:rPr>
                              <w:t>8</w:t>
                            </w:r>
                            <w:r w:rsidR="00CC1695" w:rsidRPr="00DF4F96">
                              <w:rPr>
                                <w:snapToGrid w:val="0"/>
                                <w:sz w:val="20"/>
                                <w:szCs w:val="20"/>
                              </w:rPr>
                              <w:t>D</w:t>
                            </w:r>
                            <w:r w:rsidRPr="00DF4F96">
                              <w:rPr>
                                <w:snapToGrid w:val="0"/>
                                <w:sz w:val="20"/>
                                <w:szCs w:val="20"/>
                              </w:rPr>
                              <w:tab/>
                            </w:r>
                          </w:p>
                          <w:p w14:paraId="65310508" w14:textId="5BFB4BA8" w:rsidR="002B4E35" w:rsidRPr="00DF4F96" w:rsidRDefault="002B4E35" w:rsidP="000D4F04">
                            <w:pPr>
                              <w:pStyle w:val="Ingetavstnd"/>
                              <w:rPr>
                                <w:snapToGrid w:val="0"/>
                                <w:sz w:val="20"/>
                                <w:szCs w:val="20"/>
                              </w:rPr>
                            </w:pPr>
                            <w:r w:rsidRPr="00DF4F96">
                              <w:rPr>
                                <w:snapToGrid w:val="0"/>
                                <w:sz w:val="20"/>
                                <w:szCs w:val="20"/>
                              </w:rPr>
                              <w:t>Norman Lynn</w:t>
                            </w:r>
                            <w:r w:rsidRPr="00DF4F96">
                              <w:rPr>
                                <w:snapToGrid w:val="0"/>
                                <w:sz w:val="20"/>
                                <w:szCs w:val="20"/>
                              </w:rPr>
                              <w:tab/>
                            </w:r>
                            <w:r w:rsidRPr="00DF4F96">
                              <w:rPr>
                                <w:snapToGrid w:val="0"/>
                                <w:sz w:val="20"/>
                                <w:szCs w:val="20"/>
                              </w:rPr>
                              <w:tab/>
                              <w:t>Skolcoach, ART</w:t>
                            </w:r>
                            <w:r w:rsidRPr="00DF4F96">
                              <w:rPr>
                                <w:snapToGrid w:val="0"/>
                                <w:sz w:val="20"/>
                                <w:szCs w:val="20"/>
                              </w:rPr>
                              <w:tab/>
                            </w:r>
                            <w:r w:rsidR="00DF4F96">
                              <w:rPr>
                                <w:snapToGrid w:val="0"/>
                                <w:sz w:val="20"/>
                                <w:szCs w:val="20"/>
                              </w:rPr>
                              <w:tab/>
                            </w:r>
                            <w:r w:rsidR="007469F1" w:rsidRPr="00DF4F96">
                              <w:rPr>
                                <w:snapToGrid w:val="0"/>
                                <w:sz w:val="20"/>
                                <w:szCs w:val="20"/>
                              </w:rPr>
                              <w:t>9C</w:t>
                            </w:r>
                            <w:r w:rsidRPr="00DF4F96">
                              <w:rPr>
                                <w:snapToGrid w:val="0"/>
                                <w:sz w:val="20"/>
                                <w:szCs w:val="20"/>
                              </w:rPr>
                              <w:br/>
                              <w:t>Nyback Ulf</w:t>
                            </w:r>
                            <w:r w:rsidRPr="00DF4F96">
                              <w:rPr>
                                <w:snapToGrid w:val="0"/>
                                <w:sz w:val="20"/>
                                <w:szCs w:val="20"/>
                              </w:rPr>
                              <w:tab/>
                            </w:r>
                            <w:r w:rsidRPr="00DF4F96">
                              <w:rPr>
                                <w:snapToGrid w:val="0"/>
                                <w:sz w:val="20"/>
                                <w:szCs w:val="20"/>
                              </w:rPr>
                              <w:tab/>
                              <w:t>Special</w:t>
                            </w:r>
                            <w:r w:rsidR="007469F1" w:rsidRPr="00DF4F96">
                              <w:rPr>
                                <w:snapToGrid w:val="0"/>
                                <w:sz w:val="20"/>
                                <w:szCs w:val="20"/>
                              </w:rPr>
                              <w:t>lärare</w:t>
                            </w:r>
                            <w:r w:rsidR="007469F1" w:rsidRPr="00DF4F96">
                              <w:rPr>
                                <w:snapToGrid w:val="0"/>
                                <w:sz w:val="20"/>
                                <w:szCs w:val="20"/>
                              </w:rPr>
                              <w:tab/>
                            </w:r>
                            <w:r w:rsidR="007469F1" w:rsidRPr="00DF4F96">
                              <w:rPr>
                                <w:snapToGrid w:val="0"/>
                                <w:sz w:val="20"/>
                                <w:szCs w:val="20"/>
                              </w:rPr>
                              <w:tab/>
                              <w:t>7D</w:t>
                            </w:r>
                            <w:r w:rsidRPr="00DF4F96">
                              <w:rPr>
                                <w:snapToGrid w:val="0"/>
                                <w:sz w:val="20"/>
                                <w:szCs w:val="20"/>
                              </w:rPr>
                              <w:br/>
                              <w:t>Okas Ain</w:t>
                            </w:r>
                            <w:r w:rsidRPr="00DF4F96">
                              <w:rPr>
                                <w:snapToGrid w:val="0"/>
                                <w:sz w:val="20"/>
                                <w:szCs w:val="20"/>
                              </w:rPr>
                              <w:tab/>
                            </w:r>
                            <w:r w:rsidRPr="00DF4F96">
                              <w:rPr>
                                <w:snapToGrid w:val="0"/>
                                <w:sz w:val="20"/>
                                <w:szCs w:val="20"/>
                              </w:rPr>
                              <w:tab/>
                              <w:t>Sl</w:t>
                            </w:r>
                            <w:r w:rsidRPr="00DF4F96">
                              <w:rPr>
                                <w:snapToGrid w:val="0"/>
                                <w:sz w:val="20"/>
                                <w:szCs w:val="20"/>
                              </w:rPr>
                              <w:tab/>
                            </w:r>
                            <w:r w:rsidRPr="00DF4F96">
                              <w:rPr>
                                <w:snapToGrid w:val="0"/>
                                <w:sz w:val="20"/>
                                <w:szCs w:val="20"/>
                              </w:rPr>
                              <w:tab/>
                            </w:r>
                            <w:r w:rsidR="00697E37" w:rsidRPr="00DF4F96">
                              <w:rPr>
                                <w:snapToGrid w:val="0"/>
                                <w:sz w:val="20"/>
                                <w:szCs w:val="20"/>
                              </w:rPr>
                              <w:t>9</w:t>
                            </w:r>
                            <w:r w:rsidR="007B5CA3" w:rsidRPr="00DF4F96">
                              <w:rPr>
                                <w:snapToGrid w:val="0"/>
                                <w:sz w:val="20"/>
                                <w:szCs w:val="20"/>
                              </w:rPr>
                              <w:t>D</w:t>
                            </w:r>
                            <w:r w:rsidRPr="00DF4F96">
                              <w:rPr>
                                <w:snapToGrid w:val="0"/>
                                <w:sz w:val="20"/>
                                <w:szCs w:val="20"/>
                              </w:rPr>
                              <w:tab/>
                            </w:r>
                            <w:r w:rsidRPr="00DF4F96">
                              <w:rPr>
                                <w:snapToGrid w:val="0"/>
                                <w:sz w:val="20"/>
                                <w:szCs w:val="20"/>
                              </w:rPr>
                              <w:br/>
                              <w:t>Rask Ann-Louise</w:t>
                            </w:r>
                            <w:r w:rsidRPr="00DF4F96">
                              <w:rPr>
                                <w:snapToGrid w:val="0"/>
                                <w:sz w:val="20"/>
                                <w:szCs w:val="20"/>
                              </w:rPr>
                              <w:tab/>
                            </w:r>
                            <w:r w:rsidR="000D4F04" w:rsidRPr="00DF4F96">
                              <w:rPr>
                                <w:snapToGrid w:val="0"/>
                                <w:sz w:val="20"/>
                                <w:szCs w:val="20"/>
                              </w:rPr>
                              <w:t>Id</w:t>
                            </w:r>
                            <w:r w:rsidRPr="00DF4F96">
                              <w:rPr>
                                <w:snapToGrid w:val="0"/>
                                <w:sz w:val="20"/>
                                <w:szCs w:val="20"/>
                              </w:rPr>
                              <w:t>, Hä</w:t>
                            </w:r>
                            <w:r w:rsidR="00037BFC" w:rsidRPr="00DF4F96">
                              <w:rPr>
                                <w:snapToGrid w:val="0"/>
                                <w:sz w:val="20"/>
                                <w:szCs w:val="20"/>
                              </w:rPr>
                              <w:t xml:space="preserve">, </w:t>
                            </w:r>
                            <w:r w:rsidR="00DF4F96" w:rsidRPr="00DF4F96">
                              <w:rPr>
                                <w:snapToGrid w:val="0"/>
                                <w:sz w:val="20"/>
                                <w:szCs w:val="20"/>
                              </w:rPr>
                              <w:t xml:space="preserve">Ma, </w:t>
                            </w:r>
                            <w:r w:rsidR="00037BFC" w:rsidRPr="00DF4F96">
                              <w:rPr>
                                <w:snapToGrid w:val="0"/>
                                <w:sz w:val="20"/>
                                <w:szCs w:val="20"/>
                              </w:rPr>
                              <w:t>tutor</w:t>
                            </w:r>
                            <w:r w:rsidR="00CC1695" w:rsidRPr="00DF4F96">
                              <w:rPr>
                                <w:snapToGrid w:val="0"/>
                                <w:sz w:val="20"/>
                                <w:szCs w:val="20"/>
                              </w:rPr>
                              <w:tab/>
                            </w:r>
                            <w:r w:rsidR="00697E37" w:rsidRPr="00DF4F96">
                              <w:rPr>
                                <w:snapToGrid w:val="0"/>
                                <w:sz w:val="20"/>
                                <w:szCs w:val="20"/>
                              </w:rPr>
                              <w:t>8</w:t>
                            </w:r>
                            <w:r w:rsidR="00CC1695" w:rsidRPr="00DF4F96">
                              <w:rPr>
                                <w:snapToGrid w:val="0"/>
                                <w:sz w:val="20"/>
                                <w:szCs w:val="20"/>
                              </w:rPr>
                              <w:t>D</w:t>
                            </w:r>
                            <w:r w:rsidRPr="00DF4F96">
                              <w:rPr>
                                <w:snapToGrid w:val="0"/>
                                <w:sz w:val="20"/>
                                <w:szCs w:val="20"/>
                              </w:rPr>
                              <w:tab/>
                            </w:r>
                            <w:r w:rsidRPr="00DF4F96">
                              <w:rPr>
                                <w:snapToGrid w:val="0"/>
                                <w:sz w:val="20"/>
                                <w:szCs w:val="20"/>
                              </w:rPr>
                              <w:tab/>
                            </w:r>
                            <w:r w:rsidRPr="00DF4F96">
                              <w:rPr>
                                <w:snapToGrid w:val="0"/>
                                <w:sz w:val="20"/>
                                <w:szCs w:val="20"/>
                              </w:rPr>
                              <w:br/>
                              <w:t>Rexén Mikaela</w:t>
                            </w:r>
                            <w:r w:rsidRPr="00DF4F96">
                              <w:rPr>
                                <w:snapToGrid w:val="0"/>
                                <w:sz w:val="20"/>
                                <w:szCs w:val="20"/>
                              </w:rPr>
                              <w:tab/>
                            </w:r>
                            <w:r w:rsidR="00DF4F96">
                              <w:rPr>
                                <w:snapToGrid w:val="0"/>
                                <w:sz w:val="20"/>
                                <w:szCs w:val="20"/>
                              </w:rPr>
                              <w:tab/>
                            </w:r>
                            <w:r w:rsidRPr="00DF4F96">
                              <w:rPr>
                                <w:snapToGrid w:val="0"/>
                                <w:sz w:val="20"/>
                                <w:szCs w:val="20"/>
                              </w:rPr>
                              <w:t>En, Fr</w:t>
                            </w:r>
                            <w:r w:rsidR="00037BFC" w:rsidRPr="00DF4F96">
                              <w:rPr>
                                <w:snapToGrid w:val="0"/>
                                <w:sz w:val="20"/>
                                <w:szCs w:val="20"/>
                              </w:rPr>
                              <w:t>, Sp</w:t>
                            </w:r>
                            <w:r w:rsidRPr="00DF4F96">
                              <w:rPr>
                                <w:snapToGrid w:val="0"/>
                                <w:sz w:val="20"/>
                                <w:szCs w:val="20"/>
                              </w:rPr>
                              <w:tab/>
                            </w:r>
                            <w:r w:rsidR="00DF4F96">
                              <w:rPr>
                                <w:snapToGrid w:val="0"/>
                                <w:sz w:val="20"/>
                                <w:szCs w:val="20"/>
                              </w:rPr>
                              <w:tab/>
                            </w:r>
                            <w:r w:rsidR="00697E37" w:rsidRPr="00DF4F96">
                              <w:rPr>
                                <w:snapToGrid w:val="0"/>
                                <w:sz w:val="20"/>
                                <w:szCs w:val="20"/>
                              </w:rPr>
                              <w:t>7B</w:t>
                            </w:r>
                            <w:r w:rsidRPr="00DF4F96">
                              <w:rPr>
                                <w:snapToGrid w:val="0"/>
                                <w:sz w:val="20"/>
                                <w:szCs w:val="20"/>
                              </w:rPr>
                              <w:tab/>
                            </w:r>
                            <w:r w:rsidRPr="00DF4F96">
                              <w:rPr>
                                <w:snapToGrid w:val="0"/>
                                <w:sz w:val="20"/>
                                <w:szCs w:val="20"/>
                              </w:rPr>
                              <w:tab/>
                            </w:r>
                            <w:r w:rsidRPr="00DF4F96">
                              <w:rPr>
                                <w:snapToGrid w:val="0"/>
                                <w:sz w:val="20"/>
                                <w:szCs w:val="20"/>
                              </w:rPr>
                              <w:br/>
                              <w:t>Steiner Karsten</w:t>
                            </w:r>
                            <w:r w:rsidRPr="00DF4F96">
                              <w:rPr>
                                <w:snapToGrid w:val="0"/>
                                <w:sz w:val="20"/>
                                <w:szCs w:val="20"/>
                              </w:rPr>
                              <w:tab/>
                            </w:r>
                            <w:r w:rsidR="00DF4F96">
                              <w:rPr>
                                <w:snapToGrid w:val="0"/>
                                <w:sz w:val="20"/>
                                <w:szCs w:val="20"/>
                              </w:rPr>
                              <w:tab/>
                            </w:r>
                            <w:r w:rsidRPr="00DF4F96">
                              <w:rPr>
                                <w:snapToGrid w:val="0"/>
                                <w:sz w:val="20"/>
                                <w:szCs w:val="20"/>
                              </w:rPr>
                              <w:t>Mu</w:t>
                            </w:r>
                            <w:r w:rsidRPr="00DF4F96">
                              <w:rPr>
                                <w:snapToGrid w:val="0"/>
                                <w:sz w:val="20"/>
                                <w:szCs w:val="20"/>
                              </w:rPr>
                              <w:tab/>
                            </w:r>
                            <w:r w:rsidRPr="00DF4F96">
                              <w:rPr>
                                <w:snapToGrid w:val="0"/>
                                <w:sz w:val="20"/>
                                <w:szCs w:val="20"/>
                              </w:rPr>
                              <w:tab/>
                            </w:r>
                            <w:r w:rsidR="00697E37" w:rsidRPr="00DF4F96">
                              <w:rPr>
                                <w:snapToGrid w:val="0"/>
                                <w:sz w:val="20"/>
                                <w:szCs w:val="20"/>
                              </w:rPr>
                              <w:t>9</w:t>
                            </w:r>
                            <w:r w:rsidR="007B5CA3" w:rsidRPr="00DF4F96">
                              <w:rPr>
                                <w:snapToGrid w:val="0"/>
                                <w:sz w:val="20"/>
                                <w:szCs w:val="20"/>
                              </w:rPr>
                              <w:t>B</w:t>
                            </w:r>
                            <w:r w:rsidRPr="00DF4F96">
                              <w:rPr>
                                <w:snapToGrid w:val="0"/>
                                <w:sz w:val="20"/>
                                <w:szCs w:val="20"/>
                              </w:rPr>
                              <w:tab/>
                            </w:r>
                            <w:r w:rsidRPr="00DF4F96">
                              <w:rPr>
                                <w:snapToGrid w:val="0"/>
                                <w:color w:val="FF0000"/>
                                <w:sz w:val="20"/>
                                <w:szCs w:val="20"/>
                              </w:rPr>
                              <w:tab/>
                            </w:r>
                            <w:r w:rsidRPr="00DF4F96">
                              <w:rPr>
                                <w:snapToGrid w:val="0"/>
                                <w:sz w:val="20"/>
                                <w:szCs w:val="20"/>
                              </w:rPr>
                              <w:br/>
                              <w:t>Styrström Sofia</w:t>
                            </w:r>
                            <w:r w:rsidRPr="00DF4F96">
                              <w:rPr>
                                <w:snapToGrid w:val="0"/>
                                <w:sz w:val="20"/>
                                <w:szCs w:val="20"/>
                              </w:rPr>
                              <w:tab/>
                            </w:r>
                            <w:r w:rsidR="00DF4F96">
                              <w:rPr>
                                <w:snapToGrid w:val="0"/>
                                <w:sz w:val="20"/>
                                <w:szCs w:val="20"/>
                              </w:rPr>
                              <w:tab/>
                            </w:r>
                            <w:r w:rsidRPr="00DF4F96">
                              <w:rPr>
                                <w:snapToGrid w:val="0"/>
                                <w:sz w:val="20"/>
                                <w:szCs w:val="20"/>
                              </w:rPr>
                              <w:t>Re, Ge, ART</w:t>
                            </w:r>
                            <w:r w:rsidRPr="00DF4F96">
                              <w:rPr>
                                <w:snapToGrid w:val="0"/>
                                <w:sz w:val="20"/>
                                <w:szCs w:val="20"/>
                              </w:rPr>
                              <w:tab/>
                            </w:r>
                            <w:r w:rsidR="00DF4F96">
                              <w:rPr>
                                <w:snapToGrid w:val="0"/>
                                <w:sz w:val="20"/>
                                <w:szCs w:val="20"/>
                              </w:rPr>
                              <w:tab/>
                            </w:r>
                            <w:r w:rsidR="00697E37" w:rsidRPr="00DF4F96">
                              <w:rPr>
                                <w:snapToGrid w:val="0"/>
                                <w:sz w:val="20"/>
                                <w:szCs w:val="20"/>
                              </w:rPr>
                              <w:t>8</w:t>
                            </w:r>
                            <w:r w:rsidR="00CC1695" w:rsidRPr="00DF4F96">
                              <w:rPr>
                                <w:snapToGrid w:val="0"/>
                                <w:sz w:val="20"/>
                                <w:szCs w:val="20"/>
                              </w:rPr>
                              <w:t>A</w:t>
                            </w:r>
                            <w:r w:rsidRPr="00DF4F96">
                              <w:rPr>
                                <w:snapToGrid w:val="0"/>
                                <w:sz w:val="20"/>
                                <w:szCs w:val="20"/>
                              </w:rPr>
                              <w:tab/>
                            </w:r>
                            <w:r w:rsidRPr="00DF4F96">
                              <w:rPr>
                                <w:snapToGrid w:val="0"/>
                                <w:sz w:val="20"/>
                                <w:szCs w:val="20"/>
                              </w:rPr>
                              <w:br/>
                              <w:t>Sundberg Sara</w:t>
                            </w:r>
                            <w:r w:rsidRPr="00DF4F96">
                              <w:rPr>
                                <w:snapToGrid w:val="0"/>
                                <w:sz w:val="20"/>
                                <w:szCs w:val="20"/>
                              </w:rPr>
                              <w:tab/>
                            </w:r>
                            <w:r w:rsidRPr="00DF4F96">
                              <w:rPr>
                                <w:snapToGrid w:val="0"/>
                                <w:sz w:val="20"/>
                                <w:szCs w:val="20"/>
                              </w:rPr>
                              <w:tab/>
                            </w:r>
                            <w:r w:rsidR="00CC1695" w:rsidRPr="00DF4F96">
                              <w:rPr>
                                <w:snapToGrid w:val="0"/>
                                <w:sz w:val="20"/>
                                <w:szCs w:val="20"/>
                              </w:rPr>
                              <w:t>lokalvårdare</w:t>
                            </w:r>
                            <w:r w:rsidRPr="00DF4F96">
                              <w:rPr>
                                <w:snapToGrid w:val="0"/>
                                <w:sz w:val="20"/>
                                <w:szCs w:val="20"/>
                              </w:rPr>
                              <w:tab/>
                            </w:r>
                            <w:r w:rsidRPr="00DF4F96">
                              <w:rPr>
                                <w:snapToGrid w:val="0"/>
                                <w:sz w:val="20"/>
                                <w:szCs w:val="20"/>
                              </w:rPr>
                              <w:tab/>
                            </w:r>
                            <w:r w:rsidRPr="00DF4F96">
                              <w:rPr>
                                <w:snapToGrid w:val="0"/>
                                <w:sz w:val="20"/>
                                <w:szCs w:val="20"/>
                              </w:rPr>
                              <w:br/>
                              <w:t>Segersvärd Linnéa</w:t>
                            </w:r>
                            <w:r w:rsidRPr="00DF4F96">
                              <w:rPr>
                                <w:snapToGrid w:val="0"/>
                                <w:sz w:val="20"/>
                                <w:szCs w:val="20"/>
                              </w:rPr>
                              <w:tab/>
                              <w:t>köksbiträde</w:t>
                            </w:r>
                            <w:r w:rsidRPr="00DF4F96">
                              <w:rPr>
                                <w:snapToGrid w:val="0"/>
                                <w:sz w:val="20"/>
                                <w:szCs w:val="20"/>
                              </w:rPr>
                              <w:tab/>
                            </w:r>
                            <w:r w:rsidRPr="00DF4F96">
                              <w:rPr>
                                <w:snapToGrid w:val="0"/>
                                <w:sz w:val="20"/>
                                <w:szCs w:val="20"/>
                              </w:rPr>
                              <w:tab/>
                            </w:r>
                            <w:r w:rsidRPr="00DF4F96">
                              <w:rPr>
                                <w:snapToGrid w:val="0"/>
                                <w:sz w:val="20"/>
                                <w:szCs w:val="20"/>
                              </w:rPr>
                              <w:tab/>
                            </w:r>
                            <w:r w:rsidRPr="00DF4F96">
                              <w:rPr>
                                <w:snapToGrid w:val="0"/>
                                <w:sz w:val="20"/>
                                <w:szCs w:val="20"/>
                              </w:rPr>
                              <w:br/>
                              <w:t>Söderlund Emy</w:t>
                            </w:r>
                            <w:r w:rsidRPr="00DF4F96">
                              <w:rPr>
                                <w:snapToGrid w:val="0"/>
                                <w:sz w:val="20"/>
                                <w:szCs w:val="20"/>
                              </w:rPr>
                              <w:tab/>
                              <w:t>kanslist</w:t>
                            </w:r>
                            <w:r w:rsidRPr="00DF4F96">
                              <w:rPr>
                                <w:snapToGrid w:val="0"/>
                                <w:sz w:val="20"/>
                                <w:szCs w:val="20"/>
                              </w:rPr>
                              <w:tab/>
                            </w:r>
                            <w:r w:rsidRPr="00DF4F96">
                              <w:rPr>
                                <w:snapToGrid w:val="0"/>
                                <w:sz w:val="20"/>
                                <w:szCs w:val="20"/>
                              </w:rPr>
                              <w:tab/>
                            </w:r>
                            <w:r w:rsidRPr="00DF4F96">
                              <w:rPr>
                                <w:snapToGrid w:val="0"/>
                                <w:sz w:val="20"/>
                                <w:szCs w:val="20"/>
                              </w:rPr>
                              <w:br/>
                              <w:t>Törnqvist Ann-Louise</w:t>
                            </w:r>
                            <w:r w:rsidRPr="00DF4F96">
                              <w:rPr>
                                <w:snapToGrid w:val="0"/>
                                <w:sz w:val="20"/>
                                <w:szCs w:val="20"/>
                              </w:rPr>
                              <w:tab/>
                              <w:t>Tx</w:t>
                            </w:r>
                            <w:r w:rsidR="00CC1695" w:rsidRPr="00DF4F96">
                              <w:rPr>
                                <w:snapToGrid w:val="0"/>
                                <w:sz w:val="20"/>
                                <w:szCs w:val="20"/>
                              </w:rPr>
                              <w:tab/>
                            </w:r>
                            <w:r w:rsidR="00CC1695" w:rsidRPr="00DF4F96">
                              <w:rPr>
                                <w:snapToGrid w:val="0"/>
                                <w:sz w:val="20"/>
                                <w:szCs w:val="20"/>
                              </w:rPr>
                              <w:tab/>
                            </w:r>
                            <w:r w:rsidR="00DF5EE0" w:rsidRPr="00DF4F96">
                              <w:rPr>
                                <w:snapToGrid w:val="0"/>
                                <w:sz w:val="20"/>
                                <w:szCs w:val="20"/>
                              </w:rPr>
                              <w:t>8</w:t>
                            </w:r>
                            <w:r w:rsidR="004771D2" w:rsidRPr="00DF4F96">
                              <w:rPr>
                                <w:snapToGrid w:val="0"/>
                                <w:sz w:val="20"/>
                                <w:szCs w:val="20"/>
                              </w:rPr>
                              <w:t>C</w:t>
                            </w:r>
                            <w:r w:rsidRPr="00DF4F96">
                              <w:rPr>
                                <w:snapToGrid w:val="0"/>
                                <w:sz w:val="20"/>
                                <w:szCs w:val="20"/>
                              </w:rPr>
                              <w:tab/>
                            </w:r>
                            <w:r w:rsidRPr="00DF4F96">
                              <w:rPr>
                                <w:snapToGrid w:val="0"/>
                                <w:sz w:val="20"/>
                                <w:szCs w:val="20"/>
                              </w:rPr>
                              <w:tab/>
                            </w:r>
                            <w:r w:rsidRPr="00DF4F96">
                              <w:rPr>
                                <w:snapToGrid w:val="0"/>
                                <w:sz w:val="20"/>
                                <w:szCs w:val="20"/>
                              </w:rPr>
                              <w:br/>
                              <w:t>Österlund André</w:t>
                            </w:r>
                            <w:r w:rsidRPr="00DF4F96">
                              <w:rPr>
                                <w:snapToGrid w:val="0"/>
                                <w:sz w:val="20"/>
                                <w:szCs w:val="20"/>
                              </w:rPr>
                              <w:tab/>
                              <w:t>Studion</w:t>
                            </w:r>
                            <w:r w:rsidR="00DF5EE0" w:rsidRPr="00DF4F96">
                              <w:rPr>
                                <w:snapToGrid w:val="0"/>
                                <w:sz w:val="20"/>
                                <w:szCs w:val="20"/>
                              </w:rPr>
                              <w:tab/>
                            </w:r>
                            <w:r w:rsidR="00DF5EE0" w:rsidRPr="00DF4F96">
                              <w:rPr>
                                <w:snapToGrid w:val="0"/>
                                <w:sz w:val="20"/>
                                <w:szCs w:val="20"/>
                              </w:rPr>
                              <w:tab/>
                            </w:r>
                            <w:r w:rsidR="00DF4F96">
                              <w:rPr>
                                <w:snapToGrid w:val="0"/>
                                <w:sz w:val="20"/>
                                <w:szCs w:val="20"/>
                              </w:rPr>
                              <w:t>8</w:t>
                            </w:r>
                            <w:r w:rsidR="00DF5EE0" w:rsidRPr="00DF4F96">
                              <w:rPr>
                                <w:snapToGrid w:val="0"/>
                                <w:sz w:val="20"/>
                                <w:szCs w:val="20"/>
                              </w:rPr>
                              <w:t>A</w:t>
                            </w:r>
                          </w:p>
                          <w:p w14:paraId="249AEE9B" w14:textId="77777777" w:rsidR="002B4E35" w:rsidRPr="00551141" w:rsidRDefault="002B4E35" w:rsidP="002B4E35">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045F4" id="Textruta 4" o:spid="_x0000_s1030" type="#_x0000_t202" style="position:absolute;left:0;text-align:left;margin-left:1.1pt;margin-top:227.2pt;width:450.75pt;height:382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">
                <v:textbox>
                  <w:txbxContent>
                    <w:p w14:paraId="74209E1F" w14:textId="4E4C0B5B" w:rsidR="00A53D04" w:rsidRDefault="00A53D04" w:rsidP="00E751C4">
                      <w:pPr>
                        <w:pStyle w:val="Ingetavstnd"/>
                        <w:rPr>
                          <w:snapToGrid w:val="0"/>
                          <w:sz w:val="20"/>
                          <w:szCs w:val="20"/>
                        </w:rPr>
                      </w:pPr>
                      <w:r w:rsidRPr="00DF4F96">
                        <w:rPr>
                          <w:snapToGrid w:val="0"/>
                          <w:sz w:val="20"/>
                          <w:szCs w:val="20"/>
                        </w:rPr>
                        <w:t>Eriksson Jonas</w:t>
                      </w:r>
                      <w:r w:rsidRPr="00DF4F96">
                        <w:rPr>
                          <w:snapToGrid w:val="0"/>
                          <w:sz w:val="20"/>
                          <w:szCs w:val="20"/>
                        </w:rPr>
                        <w:tab/>
                      </w:r>
                      <w:r w:rsidRPr="00DF4F96">
                        <w:rPr>
                          <w:snapToGrid w:val="0"/>
                          <w:sz w:val="20"/>
                          <w:szCs w:val="20"/>
                        </w:rPr>
                        <w:tab/>
                        <w:t>Hi, Sk, ART, ledn.gr.</w:t>
                      </w:r>
                      <w:r w:rsidRPr="00DF4F96">
                        <w:rPr>
                          <w:snapToGrid w:val="0"/>
                          <w:sz w:val="20"/>
                          <w:szCs w:val="20"/>
                        </w:rPr>
                        <w:tab/>
                        <w:t>7C</w:t>
                      </w:r>
                    </w:p>
                    <w:p w14:paraId="68984CFD" w14:textId="76A8A156" w:rsidR="00CE423A" w:rsidRDefault="00CE423A" w:rsidP="00E751C4">
                      <w:pPr>
                        <w:pStyle w:val="Ingetavstnd"/>
                        <w:rPr>
                          <w:snapToGrid w:val="0"/>
                          <w:sz w:val="20"/>
                          <w:szCs w:val="20"/>
                        </w:rPr>
                      </w:pPr>
                      <w:r>
                        <w:rPr>
                          <w:snapToGrid w:val="0"/>
                          <w:sz w:val="20"/>
                          <w:szCs w:val="20"/>
                        </w:rPr>
                        <w:t>Toralf Gulbrandsen</w:t>
                      </w:r>
                      <w:r>
                        <w:rPr>
                          <w:snapToGrid w:val="0"/>
                          <w:sz w:val="20"/>
                          <w:szCs w:val="20"/>
                        </w:rPr>
                        <w:tab/>
                        <w:t>Assistent</w:t>
                      </w:r>
                    </w:p>
                    <w:p w14:paraId="0D4CD77D" w14:textId="07E5E86D" w:rsidR="00621283" w:rsidRPr="00DF4F96" w:rsidRDefault="00621283" w:rsidP="00E751C4">
                      <w:pPr>
                        <w:pStyle w:val="Ingetavstnd"/>
                        <w:rPr>
                          <w:snapToGrid w:val="0"/>
                          <w:sz w:val="20"/>
                          <w:szCs w:val="20"/>
                        </w:rPr>
                      </w:pPr>
                      <w:r>
                        <w:rPr>
                          <w:snapToGrid w:val="0"/>
                          <w:sz w:val="20"/>
                          <w:szCs w:val="20"/>
                        </w:rPr>
                        <w:t>Fredrika Hallberg</w:t>
                      </w:r>
                      <w:r>
                        <w:rPr>
                          <w:snapToGrid w:val="0"/>
                          <w:sz w:val="20"/>
                          <w:szCs w:val="20"/>
                        </w:rPr>
                        <w:tab/>
                        <w:t>Assistent</w:t>
                      </w:r>
                    </w:p>
                    <w:p w14:paraId="581733B8" w14:textId="0D724729" w:rsidR="00074BB9" w:rsidRPr="00DF4F96" w:rsidRDefault="002B4E35" w:rsidP="00E751C4">
                      <w:pPr>
                        <w:pStyle w:val="Ingetavstnd"/>
                        <w:rPr>
                          <w:snapToGrid w:val="0"/>
                          <w:sz w:val="20"/>
                          <w:szCs w:val="20"/>
                        </w:rPr>
                      </w:pPr>
                      <w:r w:rsidRPr="00DF4F96">
                        <w:rPr>
                          <w:snapToGrid w:val="0"/>
                          <w:sz w:val="20"/>
                          <w:szCs w:val="20"/>
                        </w:rPr>
                        <w:t>Jurgutyte Estera</w:t>
                      </w:r>
                      <w:r w:rsidRPr="00DF4F96">
                        <w:rPr>
                          <w:snapToGrid w:val="0"/>
                          <w:sz w:val="20"/>
                          <w:szCs w:val="20"/>
                        </w:rPr>
                        <w:tab/>
                      </w:r>
                      <w:r w:rsidR="00EE295D" w:rsidRPr="00DF4F96">
                        <w:rPr>
                          <w:snapToGrid w:val="0"/>
                          <w:sz w:val="20"/>
                          <w:szCs w:val="20"/>
                        </w:rPr>
                        <w:t>FBU</w:t>
                      </w:r>
                      <w:r w:rsidRPr="00DF4F96">
                        <w:rPr>
                          <w:snapToGrid w:val="0"/>
                          <w:sz w:val="20"/>
                          <w:szCs w:val="20"/>
                        </w:rPr>
                        <w:t>, Eng</w:t>
                      </w:r>
                      <w:r w:rsidRPr="00DF4F96">
                        <w:rPr>
                          <w:snapToGrid w:val="0"/>
                          <w:sz w:val="20"/>
                          <w:szCs w:val="20"/>
                        </w:rPr>
                        <w:tab/>
                      </w:r>
                      <w:r w:rsidRPr="00DF4F96">
                        <w:rPr>
                          <w:snapToGrid w:val="0"/>
                          <w:sz w:val="20"/>
                          <w:szCs w:val="20"/>
                        </w:rPr>
                        <w:tab/>
                      </w:r>
                      <w:r w:rsidR="00B21EE5" w:rsidRPr="00DF4F96">
                        <w:rPr>
                          <w:snapToGrid w:val="0"/>
                          <w:sz w:val="20"/>
                          <w:szCs w:val="20"/>
                        </w:rPr>
                        <w:t>9</w:t>
                      </w:r>
                      <w:r w:rsidRPr="00DF4F96">
                        <w:rPr>
                          <w:snapToGrid w:val="0"/>
                          <w:sz w:val="20"/>
                          <w:szCs w:val="20"/>
                        </w:rPr>
                        <w:t>B</w:t>
                      </w:r>
                      <w:r w:rsidR="00773B86" w:rsidRPr="00DF4F96">
                        <w:rPr>
                          <w:snapToGrid w:val="0"/>
                          <w:sz w:val="20"/>
                          <w:szCs w:val="20"/>
                        </w:rPr>
                        <w:t xml:space="preserve"> och FBU</w:t>
                      </w:r>
                    </w:p>
                    <w:p w14:paraId="11B8E985" w14:textId="7DF8D986" w:rsidR="006C4819" w:rsidRPr="00DF4F96" w:rsidRDefault="006C4819" w:rsidP="00E751C4">
                      <w:pPr>
                        <w:pStyle w:val="Ingetavstnd"/>
                        <w:rPr>
                          <w:snapToGrid w:val="0"/>
                          <w:sz w:val="20"/>
                          <w:szCs w:val="20"/>
                        </w:rPr>
                      </w:pPr>
                      <w:r w:rsidRPr="00DF4F96">
                        <w:rPr>
                          <w:snapToGrid w:val="0"/>
                          <w:sz w:val="20"/>
                          <w:szCs w:val="20"/>
                        </w:rPr>
                        <w:t xml:space="preserve">Karlsson-Kronström Michaela </w:t>
                      </w:r>
                      <w:r w:rsidR="00087486">
                        <w:rPr>
                          <w:snapToGrid w:val="0"/>
                          <w:sz w:val="20"/>
                          <w:szCs w:val="20"/>
                        </w:rPr>
                        <w:tab/>
                      </w:r>
                      <w:r w:rsidRPr="00DF4F96">
                        <w:rPr>
                          <w:snapToGrid w:val="0"/>
                          <w:sz w:val="20"/>
                          <w:szCs w:val="20"/>
                        </w:rPr>
                        <w:t>Id, Hä</w:t>
                      </w:r>
                      <w:r w:rsidR="00DF4F96" w:rsidRPr="00DF4F96">
                        <w:rPr>
                          <w:snapToGrid w:val="0"/>
                          <w:sz w:val="20"/>
                          <w:szCs w:val="20"/>
                        </w:rPr>
                        <w:t>, Ma</w:t>
                      </w:r>
                      <w:r w:rsidRPr="00DF4F96">
                        <w:rPr>
                          <w:snapToGrid w:val="0"/>
                          <w:sz w:val="20"/>
                          <w:szCs w:val="20"/>
                        </w:rPr>
                        <w:tab/>
                      </w:r>
                      <w:r w:rsidRPr="00DF4F96">
                        <w:rPr>
                          <w:snapToGrid w:val="0"/>
                          <w:sz w:val="20"/>
                          <w:szCs w:val="20"/>
                        </w:rPr>
                        <w:tab/>
                      </w:r>
                      <w:r w:rsidR="00B26DBD" w:rsidRPr="00DF4F96">
                        <w:rPr>
                          <w:snapToGrid w:val="0"/>
                          <w:sz w:val="20"/>
                          <w:szCs w:val="20"/>
                        </w:rPr>
                        <w:t>9E</w:t>
                      </w:r>
                    </w:p>
                    <w:p w14:paraId="4787BD49" w14:textId="26C9ED91" w:rsidR="0013020F" w:rsidRPr="00DF4F96" w:rsidRDefault="002B4E35" w:rsidP="00074BB9">
                      <w:pPr>
                        <w:pStyle w:val="Ingetavstnd"/>
                        <w:rPr>
                          <w:snapToGrid w:val="0"/>
                          <w:sz w:val="20"/>
                          <w:szCs w:val="20"/>
                        </w:rPr>
                      </w:pPr>
                      <w:r w:rsidRPr="00DF4F96">
                        <w:rPr>
                          <w:snapToGrid w:val="0"/>
                          <w:sz w:val="20"/>
                          <w:szCs w:val="20"/>
                        </w:rPr>
                        <w:t>Kraufvelin Emma</w:t>
                      </w:r>
                      <w:r w:rsidRPr="00DF4F96">
                        <w:rPr>
                          <w:snapToGrid w:val="0"/>
                          <w:sz w:val="20"/>
                          <w:szCs w:val="20"/>
                        </w:rPr>
                        <w:tab/>
                        <w:t>Dietkock</w:t>
                      </w:r>
                      <w:r w:rsidRPr="00DF4F96">
                        <w:rPr>
                          <w:snapToGrid w:val="0"/>
                          <w:sz w:val="20"/>
                          <w:szCs w:val="20"/>
                        </w:rPr>
                        <w:tab/>
                      </w:r>
                      <w:r w:rsidRPr="00DF4F96">
                        <w:rPr>
                          <w:snapToGrid w:val="0"/>
                          <w:sz w:val="20"/>
                          <w:szCs w:val="20"/>
                        </w:rPr>
                        <w:tab/>
                      </w:r>
                      <w:r w:rsidRPr="00DF4F96">
                        <w:rPr>
                          <w:snapToGrid w:val="0"/>
                          <w:sz w:val="20"/>
                          <w:szCs w:val="20"/>
                        </w:rPr>
                        <w:br/>
                        <w:t>Lindblom Kenneth</w:t>
                      </w:r>
                      <w:r w:rsidRPr="00DF4F96">
                        <w:rPr>
                          <w:snapToGrid w:val="0"/>
                          <w:sz w:val="20"/>
                          <w:szCs w:val="20"/>
                        </w:rPr>
                        <w:tab/>
                        <w:t>Fastighetsskötare</w:t>
                      </w:r>
                      <w:r w:rsidRPr="00DF4F96">
                        <w:rPr>
                          <w:snapToGrid w:val="0"/>
                          <w:sz w:val="20"/>
                          <w:szCs w:val="20"/>
                        </w:rPr>
                        <w:tab/>
                      </w:r>
                      <w:r w:rsidRPr="00DF4F96">
                        <w:rPr>
                          <w:snapToGrid w:val="0"/>
                          <w:sz w:val="20"/>
                          <w:szCs w:val="20"/>
                        </w:rPr>
                        <w:tab/>
                      </w:r>
                      <w:r w:rsidRPr="00DF4F96">
                        <w:rPr>
                          <w:snapToGrid w:val="0"/>
                          <w:sz w:val="20"/>
                          <w:szCs w:val="20"/>
                        </w:rPr>
                        <w:br/>
                        <w:t>Lindholm Jens</w:t>
                      </w:r>
                      <w:r w:rsidRPr="00DF4F96">
                        <w:rPr>
                          <w:snapToGrid w:val="0"/>
                          <w:sz w:val="20"/>
                          <w:szCs w:val="20"/>
                        </w:rPr>
                        <w:tab/>
                      </w:r>
                      <w:r w:rsidR="00120E99" w:rsidRPr="00DF4F96">
                        <w:rPr>
                          <w:snapToGrid w:val="0"/>
                          <w:sz w:val="20"/>
                          <w:szCs w:val="20"/>
                        </w:rPr>
                        <w:tab/>
                      </w:r>
                      <w:r w:rsidRPr="00DF4F96">
                        <w:rPr>
                          <w:snapToGrid w:val="0"/>
                          <w:sz w:val="20"/>
                          <w:szCs w:val="20"/>
                        </w:rPr>
                        <w:t xml:space="preserve">Fi, </w:t>
                      </w:r>
                      <w:r w:rsidR="000D4F04" w:rsidRPr="00DF4F96">
                        <w:rPr>
                          <w:snapToGrid w:val="0"/>
                          <w:sz w:val="20"/>
                          <w:szCs w:val="20"/>
                        </w:rPr>
                        <w:t>Id</w:t>
                      </w:r>
                      <w:r w:rsidR="003E6E70" w:rsidRPr="00DF4F96">
                        <w:rPr>
                          <w:snapToGrid w:val="0"/>
                          <w:sz w:val="20"/>
                          <w:szCs w:val="20"/>
                        </w:rPr>
                        <w:t xml:space="preserve">, </w:t>
                      </w:r>
                      <w:r w:rsidR="00190E9B" w:rsidRPr="00DF4F96">
                        <w:rPr>
                          <w:snapToGrid w:val="0"/>
                          <w:sz w:val="20"/>
                          <w:szCs w:val="20"/>
                        </w:rPr>
                        <w:t>vice rektor</w:t>
                      </w:r>
                      <w:r w:rsidR="003E6E70" w:rsidRPr="00DF4F96">
                        <w:rPr>
                          <w:snapToGrid w:val="0"/>
                          <w:sz w:val="20"/>
                          <w:szCs w:val="20"/>
                        </w:rPr>
                        <w:t>, tutor</w:t>
                      </w:r>
                      <w:r w:rsidRPr="00DF4F96">
                        <w:rPr>
                          <w:snapToGrid w:val="0"/>
                          <w:sz w:val="20"/>
                          <w:szCs w:val="20"/>
                        </w:rPr>
                        <w:tab/>
                      </w:r>
                      <w:r w:rsidR="00AF3D83" w:rsidRPr="00DF4F96">
                        <w:rPr>
                          <w:snapToGrid w:val="0"/>
                          <w:sz w:val="20"/>
                          <w:szCs w:val="20"/>
                        </w:rPr>
                        <w:t>9</w:t>
                      </w:r>
                      <w:r w:rsidR="007469F1" w:rsidRPr="00DF4F96">
                        <w:rPr>
                          <w:snapToGrid w:val="0"/>
                          <w:sz w:val="20"/>
                          <w:szCs w:val="20"/>
                        </w:rPr>
                        <w:t>C</w:t>
                      </w:r>
                    </w:p>
                    <w:p w14:paraId="276D68D7" w14:textId="7A2AA07B" w:rsidR="001B44A1" w:rsidRDefault="00074BB9" w:rsidP="001B44A1">
                      <w:pPr>
                        <w:pStyle w:val="Ingetavstnd"/>
                        <w:rPr>
                          <w:snapToGrid w:val="0"/>
                          <w:sz w:val="20"/>
                          <w:szCs w:val="20"/>
                        </w:rPr>
                      </w:pPr>
                      <w:r w:rsidRPr="00DF4F96">
                        <w:rPr>
                          <w:snapToGrid w:val="0"/>
                          <w:sz w:val="20"/>
                          <w:szCs w:val="20"/>
                        </w:rPr>
                        <w:t>Joel Lindfors</w:t>
                      </w:r>
                      <w:r w:rsidRPr="00DF4F96">
                        <w:rPr>
                          <w:snapToGrid w:val="0"/>
                          <w:sz w:val="20"/>
                          <w:szCs w:val="20"/>
                        </w:rPr>
                        <w:tab/>
                      </w:r>
                      <w:r w:rsidRPr="00DF4F96">
                        <w:rPr>
                          <w:snapToGrid w:val="0"/>
                          <w:sz w:val="20"/>
                          <w:szCs w:val="20"/>
                        </w:rPr>
                        <w:tab/>
                        <w:t xml:space="preserve">Ma, </w:t>
                      </w:r>
                      <w:r w:rsidR="00190E9B" w:rsidRPr="00DF4F96">
                        <w:rPr>
                          <w:snapToGrid w:val="0"/>
                          <w:sz w:val="20"/>
                          <w:szCs w:val="20"/>
                        </w:rPr>
                        <w:t>F</w:t>
                      </w:r>
                      <w:r w:rsidRPr="00DF4F96">
                        <w:rPr>
                          <w:snapToGrid w:val="0"/>
                          <w:sz w:val="20"/>
                          <w:szCs w:val="20"/>
                        </w:rPr>
                        <w:t xml:space="preserve">y, </w:t>
                      </w:r>
                      <w:r w:rsidR="00190E9B" w:rsidRPr="00DF4F96">
                        <w:rPr>
                          <w:snapToGrid w:val="0"/>
                          <w:sz w:val="20"/>
                          <w:szCs w:val="20"/>
                        </w:rPr>
                        <w:t>K</w:t>
                      </w:r>
                      <w:r w:rsidRPr="00DF4F96">
                        <w:rPr>
                          <w:snapToGrid w:val="0"/>
                          <w:sz w:val="20"/>
                          <w:szCs w:val="20"/>
                        </w:rPr>
                        <w:t>e</w:t>
                      </w:r>
                      <w:r w:rsidR="002B4E35" w:rsidRPr="00DF4F96">
                        <w:rPr>
                          <w:snapToGrid w:val="0"/>
                          <w:sz w:val="20"/>
                          <w:szCs w:val="20"/>
                        </w:rPr>
                        <w:tab/>
                      </w:r>
                      <w:r w:rsidRPr="00DF4F96">
                        <w:rPr>
                          <w:snapToGrid w:val="0"/>
                          <w:sz w:val="20"/>
                          <w:szCs w:val="20"/>
                        </w:rPr>
                        <w:tab/>
                      </w:r>
                      <w:r w:rsidR="007469F1" w:rsidRPr="00DF4F96">
                        <w:rPr>
                          <w:snapToGrid w:val="0"/>
                          <w:sz w:val="20"/>
                          <w:szCs w:val="20"/>
                        </w:rPr>
                        <w:t>7B</w:t>
                      </w:r>
                      <w:r w:rsidR="002B4E35" w:rsidRPr="00DF4F96">
                        <w:rPr>
                          <w:snapToGrid w:val="0"/>
                          <w:sz w:val="20"/>
                          <w:szCs w:val="20"/>
                        </w:rPr>
                        <w:br/>
                        <w:t>Lindström Viktoria</w:t>
                      </w:r>
                      <w:r w:rsidR="002B4E35" w:rsidRPr="00DF4F96">
                        <w:rPr>
                          <w:snapToGrid w:val="0"/>
                          <w:sz w:val="20"/>
                          <w:szCs w:val="20"/>
                        </w:rPr>
                        <w:tab/>
                        <w:t>Studion,</w:t>
                      </w:r>
                      <w:r w:rsidR="00190E9B" w:rsidRPr="00DF4F96">
                        <w:rPr>
                          <w:snapToGrid w:val="0"/>
                          <w:sz w:val="20"/>
                          <w:szCs w:val="20"/>
                        </w:rPr>
                        <w:t xml:space="preserve"> </w:t>
                      </w:r>
                      <w:r w:rsidR="002B4E35" w:rsidRPr="00DF4F96">
                        <w:rPr>
                          <w:snapToGrid w:val="0"/>
                          <w:sz w:val="20"/>
                          <w:szCs w:val="20"/>
                        </w:rPr>
                        <w:t>Hi</w:t>
                      </w:r>
                      <w:r w:rsidR="00190E9B" w:rsidRPr="00DF4F96">
                        <w:rPr>
                          <w:snapToGrid w:val="0"/>
                          <w:sz w:val="20"/>
                          <w:szCs w:val="20"/>
                        </w:rPr>
                        <w:t>, Sh</w:t>
                      </w:r>
                      <w:r w:rsidR="0083247D" w:rsidRPr="00DF4F96">
                        <w:rPr>
                          <w:snapToGrid w:val="0"/>
                          <w:sz w:val="20"/>
                          <w:szCs w:val="20"/>
                        </w:rPr>
                        <w:tab/>
                      </w:r>
                      <w:r w:rsidR="0083247D" w:rsidRPr="00DF4F96">
                        <w:rPr>
                          <w:snapToGrid w:val="0"/>
                          <w:sz w:val="20"/>
                          <w:szCs w:val="20"/>
                        </w:rPr>
                        <w:tab/>
                      </w:r>
                      <w:r w:rsidR="007469F1" w:rsidRPr="00DF4F96">
                        <w:rPr>
                          <w:snapToGrid w:val="0"/>
                          <w:sz w:val="20"/>
                          <w:szCs w:val="20"/>
                        </w:rPr>
                        <w:t>7A studion</w:t>
                      </w:r>
                      <w:r w:rsidR="002B4E35" w:rsidRPr="00DF4F96">
                        <w:rPr>
                          <w:snapToGrid w:val="0"/>
                          <w:sz w:val="20"/>
                          <w:szCs w:val="20"/>
                        </w:rPr>
                        <w:br/>
                        <w:t xml:space="preserve">Lindström-Åberg Linda  </w:t>
                      </w:r>
                      <w:r w:rsidR="002B4E35" w:rsidRPr="00DF4F96">
                        <w:rPr>
                          <w:snapToGrid w:val="0"/>
                          <w:sz w:val="20"/>
                          <w:szCs w:val="20"/>
                        </w:rPr>
                        <w:tab/>
                        <w:t>Dataansvarig</w:t>
                      </w:r>
                      <w:r w:rsidR="002B4E35" w:rsidRPr="00DF4F96">
                        <w:rPr>
                          <w:snapToGrid w:val="0"/>
                          <w:sz w:val="20"/>
                          <w:szCs w:val="20"/>
                        </w:rPr>
                        <w:br/>
                        <w:t>Lindkvist Barbro</w:t>
                      </w:r>
                      <w:r w:rsidR="002B4E35" w:rsidRPr="00DF4F96">
                        <w:rPr>
                          <w:snapToGrid w:val="0"/>
                          <w:sz w:val="20"/>
                          <w:szCs w:val="20"/>
                        </w:rPr>
                        <w:tab/>
                        <w:t>Bi, Hä</w:t>
                      </w:r>
                      <w:r w:rsidR="0083247D" w:rsidRPr="00DF4F96">
                        <w:rPr>
                          <w:snapToGrid w:val="0"/>
                          <w:sz w:val="20"/>
                          <w:szCs w:val="20"/>
                        </w:rPr>
                        <w:tab/>
                      </w:r>
                      <w:r w:rsidR="0083247D" w:rsidRPr="00DF4F96">
                        <w:rPr>
                          <w:snapToGrid w:val="0"/>
                          <w:sz w:val="20"/>
                          <w:szCs w:val="20"/>
                        </w:rPr>
                        <w:tab/>
                      </w:r>
                      <w:r w:rsidR="007469F1" w:rsidRPr="00DF4F96">
                        <w:rPr>
                          <w:snapToGrid w:val="0"/>
                          <w:sz w:val="20"/>
                          <w:szCs w:val="20"/>
                        </w:rPr>
                        <w:t>8</w:t>
                      </w:r>
                      <w:r w:rsidR="0083247D" w:rsidRPr="00DF4F96">
                        <w:rPr>
                          <w:snapToGrid w:val="0"/>
                          <w:sz w:val="20"/>
                          <w:szCs w:val="20"/>
                        </w:rPr>
                        <w:t>A</w:t>
                      </w:r>
                    </w:p>
                    <w:p w14:paraId="0FFFAF41" w14:textId="14E7A113" w:rsidR="00CE423A" w:rsidRPr="00DF4F96" w:rsidRDefault="00CE423A" w:rsidP="001B44A1">
                      <w:pPr>
                        <w:pStyle w:val="Ingetavstnd"/>
                        <w:rPr>
                          <w:snapToGrid w:val="0"/>
                          <w:sz w:val="20"/>
                          <w:szCs w:val="20"/>
                        </w:rPr>
                      </w:pPr>
                      <w:r>
                        <w:rPr>
                          <w:snapToGrid w:val="0"/>
                          <w:sz w:val="20"/>
                          <w:szCs w:val="20"/>
                        </w:rPr>
                        <w:t>Kia Mansén</w:t>
                      </w:r>
                      <w:r>
                        <w:rPr>
                          <w:snapToGrid w:val="0"/>
                          <w:sz w:val="20"/>
                          <w:szCs w:val="20"/>
                        </w:rPr>
                        <w:tab/>
                      </w:r>
                      <w:r>
                        <w:rPr>
                          <w:snapToGrid w:val="0"/>
                          <w:sz w:val="20"/>
                          <w:szCs w:val="20"/>
                        </w:rPr>
                        <w:tab/>
                        <w:t>Assistent</w:t>
                      </w:r>
                    </w:p>
                    <w:p w14:paraId="5C870B60" w14:textId="7F339D68" w:rsidR="00426716" w:rsidRPr="00DF4F96" w:rsidRDefault="001B44A1" w:rsidP="00426716">
                      <w:pPr>
                        <w:pStyle w:val="Ingetavstnd"/>
                        <w:rPr>
                          <w:snapToGrid w:val="0"/>
                          <w:sz w:val="20"/>
                          <w:szCs w:val="20"/>
                        </w:rPr>
                      </w:pPr>
                      <w:r w:rsidRPr="00DF4F96">
                        <w:rPr>
                          <w:snapToGrid w:val="0"/>
                          <w:sz w:val="20"/>
                          <w:szCs w:val="20"/>
                        </w:rPr>
                        <w:t>Mansnerus Linda</w:t>
                      </w:r>
                      <w:r w:rsidRPr="00DF4F96">
                        <w:rPr>
                          <w:snapToGrid w:val="0"/>
                          <w:sz w:val="20"/>
                          <w:szCs w:val="20"/>
                        </w:rPr>
                        <w:tab/>
                        <w:t xml:space="preserve">Hk, </w:t>
                      </w:r>
                      <w:r w:rsidR="00190E9B" w:rsidRPr="00DF4F96">
                        <w:rPr>
                          <w:snapToGrid w:val="0"/>
                          <w:sz w:val="20"/>
                          <w:szCs w:val="20"/>
                        </w:rPr>
                        <w:t>R</w:t>
                      </w:r>
                      <w:r w:rsidRPr="00DF4F96">
                        <w:rPr>
                          <w:snapToGrid w:val="0"/>
                          <w:sz w:val="20"/>
                          <w:szCs w:val="20"/>
                        </w:rPr>
                        <w:t>e</w:t>
                      </w:r>
                      <w:r w:rsidR="00087486">
                        <w:rPr>
                          <w:snapToGrid w:val="0"/>
                          <w:sz w:val="20"/>
                          <w:szCs w:val="20"/>
                        </w:rPr>
                        <w:t>, ledng.</w:t>
                      </w:r>
                      <w:r w:rsidRPr="00DF4F96">
                        <w:rPr>
                          <w:snapToGrid w:val="0"/>
                          <w:sz w:val="20"/>
                          <w:szCs w:val="20"/>
                        </w:rPr>
                        <w:tab/>
                      </w:r>
                      <w:r w:rsidRPr="00DF4F96">
                        <w:rPr>
                          <w:snapToGrid w:val="0"/>
                          <w:sz w:val="20"/>
                          <w:szCs w:val="20"/>
                        </w:rPr>
                        <w:tab/>
                      </w:r>
                      <w:r w:rsidR="007469F1" w:rsidRPr="00DF4F96">
                        <w:rPr>
                          <w:snapToGrid w:val="0"/>
                          <w:sz w:val="20"/>
                          <w:szCs w:val="20"/>
                        </w:rPr>
                        <w:t>8</w:t>
                      </w:r>
                      <w:r w:rsidRPr="00DF4F96">
                        <w:rPr>
                          <w:snapToGrid w:val="0"/>
                          <w:sz w:val="20"/>
                          <w:szCs w:val="20"/>
                        </w:rPr>
                        <w:t>B</w:t>
                      </w:r>
                      <w:r w:rsidR="002B4E35" w:rsidRPr="00DF4F96">
                        <w:rPr>
                          <w:snapToGrid w:val="0"/>
                          <w:sz w:val="20"/>
                          <w:szCs w:val="20"/>
                        </w:rPr>
                        <w:tab/>
                      </w:r>
                      <w:r w:rsidR="002B4E35" w:rsidRPr="00DF4F96">
                        <w:rPr>
                          <w:snapToGrid w:val="0"/>
                          <w:sz w:val="20"/>
                          <w:szCs w:val="20"/>
                        </w:rPr>
                        <w:tab/>
                      </w:r>
                      <w:r w:rsidR="002B4E35" w:rsidRPr="00DF4F96">
                        <w:rPr>
                          <w:snapToGrid w:val="0"/>
                          <w:sz w:val="20"/>
                          <w:szCs w:val="20"/>
                        </w:rPr>
                        <w:br/>
                        <w:t>Mattsson Gabriella</w:t>
                      </w:r>
                      <w:r w:rsidR="002B4E35" w:rsidRPr="00DF4F96">
                        <w:rPr>
                          <w:snapToGrid w:val="0"/>
                          <w:sz w:val="20"/>
                          <w:szCs w:val="20"/>
                        </w:rPr>
                        <w:tab/>
                      </w:r>
                      <w:r w:rsidR="0083247D" w:rsidRPr="00DF4F96">
                        <w:rPr>
                          <w:snapToGrid w:val="0"/>
                          <w:sz w:val="20"/>
                          <w:szCs w:val="20"/>
                        </w:rPr>
                        <w:t>lokalvårare</w:t>
                      </w:r>
                      <w:r w:rsidR="002B4E35" w:rsidRPr="00DF4F96">
                        <w:rPr>
                          <w:snapToGrid w:val="0"/>
                          <w:sz w:val="20"/>
                          <w:szCs w:val="20"/>
                        </w:rPr>
                        <w:br/>
                        <w:t>Mattsson Monika</w:t>
                      </w:r>
                      <w:r w:rsidR="002B4E35" w:rsidRPr="00DF4F96">
                        <w:rPr>
                          <w:snapToGrid w:val="0"/>
                          <w:sz w:val="20"/>
                          <w:szCs w:val="20"/>
                        </w:rPr>
                        <w:tab/>
                        <w:t>Ssp</w:t>
                      </w:r>
                      <w:r w:rsidR="00087486">
                        <w:rPr>
                          <w:snapToGrid w:val="0"/>
                          <w:sz w:val="20"/>
                          <w:szCs w:val="20"/>
                        </w:rPr>
                        <w:t>, ledng.</w:t>
                      </w:r>
                      <w:r w:rsidR="002B4E35" w:rsidRPr="00DF4F96">
                        <w:rPr>
                          <w:snapToGrid w:val="0"/>
                          <w:sz w:val="20"/>
                          <w:szCs w:val="20"/>
                        </w:rPr>
                        <w:tab/>
                      </w:r>
                      <w:r w:rsidR="002B4E35" w:rsidRPr="00DF4F96">
                        <w:rPr>
                          <w:snapToGrid w:val="0"/>
                          <w:sz w:val="20"/>
                          <w:szCs w:val="20"/>
                        </w:rPr>
                        <w:tab/>
                      </w:r>
                      <w:r w:rsidR="007469F1" w:rsidRPr="00DF4F96">
                        <w:rPr>
                          <w:snapToGrid w:val="0"/>
                          <w:sz w:val="20"/>
                          <w:szCs w:val="20"/>
                        </w:rPr>
                        <w:t>7</w:t>
                      </w:r>
                      <w:r w:rsidR="002B4E35" w:rsidRPr="00DF4F96">
                        <w:rPr>
                          <w:snapToGrid w:val="0"/>
                          <w:sz w:val="20"/>
                          <w:szCs w:val="20"/>
                        </w:rPr>
                        <w:t>C</w:t>
                      </w:r>
                      <w:r w:rsidR="00072C9D" w:rsidRPr="00DF4F96">
                        <w:rPr>
                          <w:snapToGrid w:val="0"/>
                          <w:sz w:val="20"/>
                          <w:szCs w:val="20"/>
                        </w:rPr>
                        <w:t xml:space="preserve"> </w:t>
                      </w:r>
                      <w:r w:rsidR="002B4E35" w:rsidRPr="00DF4F96">
                        <w:rPr>
                          <w:snapToGrid w:val="0"/>
                          <w:sz w:val="20"/>
                          <w:szCs w:val="20"/>
                        </w:rPr>
                        <w:br/>
                      </w:r>
                      <w:r w:rsidR="00426716" w:rsidRPr="00DF4F96">
                        <w:rPr>
                          <w:snapToGrid w:val="0"/>
                          <w:sz w:val="20"/>
                          <w:szCs w:val="20"/>
                        </w:rPr>
                        <w:t>Nordberg Ingrid</w:t>
                      </w:r>
                      <w:r w:rsidR="00426716" w:rsidRPr="00DF4F96">
                        <w:rPr>
                          <w:snapToGrid w:val="0"/>
                          <w:sz w:val="20"/>
                          <w:szCs w:val="20"/>
                        </w:rPr>
                        <w:tab/>
                      </w:r>
                      <w:r w:rsidR="00DF4F96">
                        <w:rPr>
                          <w:snapToGrid w:val="0"/>
                          <w:sz w:val="20"/>
                          <w:szCs w:val="20"/>
                        </w:rPr>
                        <w:tab/>
                      </w:r>
                      <w:r w:rsidR="00426716" w:rsidRPr="00DF4F96">
                        <w:rPr>
                          <w:snapToGrid w:val="0"/>
                          <w:sz w:val="20"/>
                          <w:szCs w:val="20"/>
                        </w:rPr>
                        <w:t>Sp</w:t>
                      </w:r>
                      <w:r w:rsidR="005C6C98" w:rsidRPr="00DF4F96">
                        <w:rPr>
                          <w:snapToGrid w:val="0"/>
                          <w:sz w:val="20"/>
                          <w:szCs w:val="20"/>
                        </w:rPr>
                        <w:t>, Eng, SvA, FBU</w:t>
                      </w:r>
                      <w:r w:rsidR="00426716" w:rsidRPr="00DF4F96">
                        <w:rPr>
                          <w:snapToGrid w:val="0"/>
                          <w:sz w:val="20"/>
                          <w:szCs w:val="20"/>
                        </w:rPr>
                        <w:t xml:space="preserve"> </w:t>
                      </w:r>
                    </w:p>
                    <w:p w14:paraId="136C00A4" w14:textId="40E49D7E" w:rsidR="00C10843" w:rsidRPr="00DF4F96" w:rsidRDefault="002B4E35" w:rsidP="00426716">
                      <w:pPr>
                        <w:pStyle w:val="Ingetavstnd"/>
                        <w:rPr>
                          <w:snapToGrid w:val="0"/>
                          <w:sz w:val="20"/>
                          <w:szCs w:val="20"/>
                        </w:rPr>
                      </w:pPr>
                      <w:r w:rsidRPr="00DF4F96">
                        <w:rPr>
                          <w:snapToGrid w:val="0"/>
                          <w:sz w:val="20"/>
                          <w:szCs w:val="20"/>
                        </w:rPr>
                        <w:t>Nordberg Roger</w:t>
                      </w:r>
                      <w:r w:rsidR="00DF4F96">
                        <w:rPr>
                          <w:snapToGrid w:val="0"/>
                          <w:sz w:val="20"/>
                          <w:szCs w:val="20"/>
                        </w:rPr>
                        <w:t xml:space="preserve"> </w:t>
                      </w:r>
                      <w:r w:rsidR="00DF4F96">
                        <w:rPr>
                          <w:snapToGrid w:val="0"/>
                          <w:sz w:val="20"/>
                          <w:szCs w:val="20"/>
                        </w:rPr>
                        <w:tab/>
                      </w:r>
                      <w:r w:rsidRPr="00DF4F96">
                        <w:rPr>
                          <w:snapToGrid w:val="0"/>
                          <w:sz w:val="20"/>
                          <w:szCs w:val="20"/>
                        </w:rPr>
                        <w:t>Sv, Hi</w:t>
                      </w:r>
                      <w:r w:rsidR="00CC1695" w:rsidRPr="00DF4F96">
                        <w:rPr>
                          <w:snapToGrid w:val="0"/>
                          <w:sz w:val="20"/>
                          <w:szCs w:val="20"/>
                        </w:rPr>
                        <w:tab/>
                      </w:r>
                      <w:r w:rsidR="00CC1695" w:rsidRPr="00DF4F96">
                        <w:rPr>
                          <w:snapToGrid w:val="0"/>
                          <w:sz w:val="20"/>
                          <w:szCs w:val="20"/>
                        </w:rPr>
                        <w:tab/>
                      </w:r>
                      <w:r w:rsidR="007469F1" w:rsidRPr="00DF4F96">
                        <w:rPr>
                          <w:snapToGrid w:val="0"/>
                          <w:sz w:val="20"/>
                          <w:szCs w:val="20"/>
                        </w:rPr>
                        <w:t>8</w:t>
                      </w:r>
                      <w:r w:rsidR="00CC1695" w:rsidRPr="00DF4F96">
                        <w:rPr>
                          <w:snapToGrid w:val="0"/>
                          <w:sz w:val="20"/>
                          <w:szCs w:val="20"/>
                        </w:rPr>
                        <w:t>D</w:t>
                      </w:r>
                      <w:r w:rsidRPr="00DF4F96">
                        <w:rPr>
                          <w:snapToGrid w:val="0"/>
                          <w:sz w:val="20"/>
                          <w:szCs w:val="20"/>
                        </w:rPr>
                        <w:tab/>
                      </w:r>
                    </w:p>
                    <w:p w14:paraId="65310508" w14:textId="5BFB4BA8" w:rsidR="002B4E35" w:rsidRPr="00DF4F96" w:rsidRDefault="002B4E35" w:rsidP="000D4F04">
                      <w:pPr>
                        <w:pStyle w:val="Ingetavstnd"/>
                        <w:rPr>
                          <w:snapToGrid w:val="0"/>
                          <w:sz w:val="20"/>
                          <w:szCs w:val="20"/>
                        </w:rPr>
                      </w:pPr>
                      <w:r w:rsidRPr="00DF4F96">
                        <w:rPr>
                          <w:snapToGrid w:val="0"/>
                          <w:sz w:val="20"/>
                          <w:szCs w:val="20"/>
                        </w:rPr>
                        <w:t>Norman Lynn</w:t>
                      </w:r>
                      <w:r w:rsidRPr="00DF4F96">
                        <w:rPr>
                          <w:snapToGrid w:val="0"/>
                          <w:sz w:val="20"/>
                          <w:szCs w:val="20"/>
                        </w:rPr>
                        <w:tab/>
                      </w:r>
                      <w:r w:rsidRPr="00DF4F96">
                        <w:rPr>
                          <w:snapToGrid w:val="0"/>
                          <w:sz w:val="20"/>
                          <w:szCs w:val="20"/>
                        </w:rPr>
                        <w:tab/>
                        <w:t>Skolcoach, ART</w:t>
                      </w:r>
                      <w:r w:rsidRPr="00DF4F96">
                        <w:rPr>
                          <w:snapToGrid w:val="0"/>
                          <w:sz w:val="20"/>
                          <w:szCs w:val="20"/>
                        </w:rPr>
                        <w:tab/>
                      </w:r>
                      <w:r w:rsidR="00DF4F96">
                        <w:rPr>
                          <w:snapToGrid w:val="0"/>
                          <w:sz w:val="20"/>
                          <w:szCs w:val="20"/>
                        </w:rPr>
                        <w:tab/>
                      </w:r>
                      <w:r w:rsidR="007469F1" w:rsidRPr="00DF4F96">
                        <w:rPr>
                          <w:snapToGrid w:val="0"/>
                          <w:sz w:val="20"/>
                          <w:szCs w:val="20"/>
                        </w:rPr>
                        <w:t>9C</w:t>
                      </w:r>
                      <w:r w:rsidRPr="00DF4F96">
                        <w:rPr>
                          <w:snapToGrid w:val="0"/>
                          <w:sz w:val="20"/>
                          <w:szCs w:val="20"/>
                        </w:rPr>
                        <w:br/>
                        <w:t>Nyback Ulf</w:t>
                      </w:r>
                      <w:r w:rsidRPr="00DF4F96">
                        <w:rPr>
                          <w:snapToGrid w:val="0"/>
                          <w:sz w:val="20"/>
                          <w:szCs w:val="20"/>
                        </w:rPr>
                        <w:tab/>
                      </w:r>
                      <w:r w:rsidRPr="00DF4F96">
                        <w:rPr>
                          <w:snapToGrid w:val="0"/>
                          <w:sz w:val="20"/>
                          <w:szCs w:val="20"/>
                        </w:rPr>
                        <w:tab/>
                        <w:t>Special</w:t>
                      </w:r>
                      <w:r w:rsidR="007469F1" w:rsidRPr="00DF4F96">
                        <w:rPr>
                          <w:snapToGrid w:val="0"/>
                          <w:sz w:val="20"/>
                          <w:szCs w:val="20"/>
                        </w:rPr>
                        <w:t>lärare</w:t>
                      </w:r>
                      <w:r w:rsidR="007469F1" w:rsidRPr="00DF4F96">
                        <w:rPr>
                          <w:snapToGrid w:val="0"/>
                          <w:sz w:val="20"/>
                          <w:szCs w:val="20"/>
                        </w:rPr>
                        <w:tab/>
                      </w:r>
                      <w:r w:rsidR="007469F1" w:rsidRPr="00DF4F96">
                        <w:rPr>
                          <w:snapToGrid w:val="0"/>
                          <w:sz w:val="20"/>
                          <w:szCs w:val="20"/>
                        </w:rPr>
                        <w:tab/>
                        <w:t>7D</w:t>
                      </w:r>
                      <w:r w:rsidRPr="00DF4F96">
                        <w:rPr>
                          <w:snapToGrid w:val="0"/>
                          <w:sz w:val="20"/>
                          <w:szCs w:val="20"/>
                        </w:rPr>
                        <w:br/>
                        <w:t>Okas Ain</w:t>
                      </w:r>
                      <w:r w:rsidRPr="00DF4F96">
                        <w:rPr>
                          <w:snapToGrid w:val="0"/>
                          <w:sz w:val="20"/>
                          <w:szCs w:val="20"/>
                        </w:rPr>
                        <w:tab/>
                      </w:r>
                      <w:r w:rsidRPr="00DF4F96">
                        <w:rPr>
                          <w:snapToGrid w:val="0"/>
                          <w:sz w:val="20"/>
                          <w:szCs w:val="20"/>
                        </w:rPr>
                        <w:tab/>
                        <w:t>Sl</w:t>
                      </w:r>
                      <w:r w:rsidRPr="00DF4F96">
                        <w:rPr>
                          <w:snapToGrid w:val="0"/>
                          <w:sz w:val="20"/>
                          <w:szCs w:val="20"/>
                        </w:rPr>
                        <w:tab/>
                      </w:r>
                      <w:r w:rsidRPr="00DF4F96">
                        <w:rPr>
                          <w:snapToGrid w:val="0"/>
                          <w:sz w:val="20"/>
                          <w:szCs w:val="20"/>
                        </w:rPr>
                        <w:tab/>
                      </w:r>
                      <w:r w:rsidR="00697E37" w:rsidRPr="00DF4F96">
                        <w:rPr>
                          <w:snapToGrid w:val="0"/>
                          <w:sz w:val="20"/>
                          <w:szCs w:val="20"/>
                        </w:rPr>
                        <w:t>9</w:t>
                      </w:r>
                      <w:r w:rsidR="007B5CA3" w:rsidRPr="00DF4F96">
                        <w:rPr>
                          <w:snapToGrid w:val="0"/>
                          <w:sz w:val="20"/>
                          <w:szCs w:val="20"/>
                        </w:rPr>
                        <w:t>D</w:t>
                      </w:r>
                      <w:r w:rsidRPr="00DF4F96">
                        <w:rPr>
                          <w:snapToGrid w:val="0"/>
                          <w:sz w:val="20"/>
                          <w:szCs w:val="20"/>
                        </w:rPr>
                        <w:tab/>
                      </w:r>
                      <w:r w:rsidRPr="00DF4F96">
                        <w:rPr>
                          <w:snapToGrid w:val="0"/>
                          <w:sz w:val="20"/>
                          <w:szCs w:val="20"/>
                        </w:rPr>
                        <w:br/>
                        <w:t>Rask Ann-Louise</w:t>
                      </w:r>
                      <w:r w:rsidRPr="00DF4F96">
                        <w:rPr>
                          <w:snapToGrid w:val="0"/>
                          <w:sz w:val="20"/>
                          <w:szCs w:val="20"/>
                        </w:rPr>
                        <w:tab/>
                      </w:r>
                      <w:r w:rsidR="000D4F04" w:rsidRPr="00DF4F96">
                        <w:rPr>
                          <w:snapToGrid w:val="0"/>
                          <w:sz w:val="20"/>
                          <w:szCs w:val="20"/>
                        </w:rPr>
                        <w:t>Id</w:t>
                      </w:r>
                      <w:r w:rsidRPr="00DF4F96">
                        <w:rPr>
                          <w:snapToGrid w:val="0"/>
                          <w:sz w:val="20"/>
                          <w:szCs w:val="20"/>
                        </w:rPr>
                        <w:t>, Hä</w:t>
                      </w:r>
                      <w:r w:rsidR="00037BFC" w:rsidRPr="00DF4F96">
                        <w:rPr>
                          <w:snapToGrid w:val="0"/>
                          <w:sz w:val="20"/>
                          <w:szCs w:val="20"/>
                        </w:rPr>
                        <w:t xml:space="preserve">, </w:t>
                      </w:r>
                      <w:r w:rsidR="00DF4F96" w:rsidRPr="00DF4F96">
                        <w:rPr>
                          <w:snapToGrid w:val="0"/>
                          <w:sz w:val="20"/>
                          <w:szCs w:val="20"/>
                        </w:rPr>
                        <w:t xml:space="preserve">Ma, </w:t>
                      </w:r>
                      <w:r w:rsidR="00037BFC" w:rsidRPr="00DF4F96">
                        <w:rPr>
                          <w:snapToGrid w:val="0"/>
                          <w:sz w:val="20"/>
                          <w:szCs w:val="20"/>
                        </w:rPr>
                        <w:t>tutor</w:t>
                      </w:r>
                      <w:r w:rsidR="00CC1695" w:rsidRPr="00DF4F96">
                        <w:rPr>
                          <w:snapToGrid w:val="0"/>
                          <w:sz w:val="20"/>
                          <w:szCs w:val="20"/>
                        </w:rPr>
                        <w:tab/>
                      </w:r>
                      <w:r w:rsidR="00697E37" w:rsidRPr="00DF4F96">
                        <w:rPr>
                          <w:snapToGrid w:val="0"/>
                          <w:sz w:val="20"/>
                          <w:szCs w:val="20"/>
                        </w:rPr>
                        <w:t>8</w:t>
                      </w:r>
                      <w:r w:rsidR="00CC1695" w:rsidRPr="00DF4F96">
                        <w:rPr>
                          <w:snapToGrid w:val="0"/>
                          <w:sz w:val="20"/>
                          <w:szCs w:val="20"/>
                        </w:rPr>
                        <w:t>D</w:t>
                      </w:r>
                      <w:r w:rsidRPr="00DF4F96">
                        <w:rPr>
                          <w:snapToGrid w:val="0"/>
                          <w:sz w:val="20"/>
                          <w:szCs w:val="20"/>
                        </w:rPr>
                        <w:tab/>
                      </w:r>
                      <w:r w:rsidRPr="00DF4F96">
                        <w:rPr>
                          <w:snapToGrid w:val="0"/>
                          <w:sz w:val="20"/>
                          <w:szCs w:val="20"/>
                        </w:rPr>
                        <w:tab/>
                      </w:r>
                      <w:r w:rsidRPr="00DF4F96">
                        <w:rPr>
                          <w:snapToGrid w:val="0"/>
                          <w:sz w:val="20"/>
                          <w:szCs w:val="20"/>
                        </w:rPr>
                        <w:br/>
                        <w:t>Rexén Mikaela</w:t>
                      </w:r>
                      <w:r w:rsidRPr="00DF4F96">
                        <w:rPr>
                          <w:snapToGrid w:val="0"/>
                          <w:sz w:val="20"/>
                          <w:szCs w:val="20"/>
                        </w:rPr>
                        <w:tab/>
                      </w:r>
                      <w:r w:rsidR="00DF4F96">
                        <w:rPr>
                          <w:snapToGrid w:val="0"/>
                          <w:sz w:val="20"/>
                          <w:szCs w:val="20"/>
                        </w:rPr>
                        <w:tab/>
                      </w:r>
                      <w:r w:rsidRPr="00DF4F96">
                        <w:rPr>
                          <w:snapToGrid w:val="0"/>
                          <w:sz w:val="20"/>
                          <w:szCs w:val="20"/>
                        </w:rPr>
                        <w:t>En, Fr</w:t>
                      </w:r>
                      <w:r w:rsidR="00037BFC" w:rsidRPr="00DF4F96">
                        <w:rPr>
                          <w:snapToGrid w:val="0"/>
                          <w:sz w:val="20"/>
                          <w:szCs w:val="20"/>
                        </w:rPr>
                        <w:t>, Sp</w:t>
                      </w:r>
                      <w:r w:rsidRPr="00DF4F96">
                        <w:rPr>
                          <w:snapToGrid w:val="0"/>
                          <w:sz w:val="20"/>
                          <w:szCs w:val="20"/>
                        </w:rPr>
                        <w:tab/>
                      </w:r>
                      <w:r w:rsidR="00DF4F96">
                        <w:rPr>
                          <w:snapToGrid w:val="0"/>
                          <w:sz w:val="20"/>
                          <w:szCs w:val="20"/>
                        </w:rPr>
                        <w:tab/>
                      </w:r>
                      <w:r w:rsidR="00697E37" w:rsidRPr="00DF4F96">
                        <w:rPr>
                          <w:snapToGrid w:val="0"/>
                          <w:sz w:val="20"/>
                          <w:szCs w:val="20"/>
                        </w:rPr>
                        <w:t>7B</w:t>
                      </w:r>
                      <w:r w:rsidRPr="00DF4F96">
                        <w:rPr>
                          <w:snapToGrid w:val="0"/>
                          <w:sz w:val="20"/>
                          <w:szCs w:val="20"/>
                        </w:rPr>
                        <w:tab/>
                      </w:r>
                      <w:r w:rsidRPr="00DF4F96">
                        <w:rPr>
                          <w:snapToGrid w:val="0"/>
                          <w:sz w:val="20"/>
                          <w:szCs w:val="20"/>
                        </w:rPr>
                        <w:tab/>
                      </w:r>
                      <w:r w:rsidRPr="00DF4F96">
                        <w:rPr>
                          <w:snapToGrid w:val="0"/>
                          <w:sz w:val="20"/>
                          <w:szCs w:val="20"/>
                        </w:rPr>
                        <w:br/>
                        <w:t>Steiner Karsten</w:t>
                      </w:r>
                      <w:r w:rsidRPr="00DF4F96">
                        <w:rPr>
                          <w:snapToGrid w:val="0"/>
                          <w:sz w:val="20"/>
                          <w:szCs w:val="20"/>
                        </w:rPr>
                        <w:tab/>
                      </w:r>
                      <w:r w:rsidR="00DF4F96">
                        <w:rPr>
                          <w:snapToGrid w:val="0"/>
                          <w:sz w:val="20"/>
                          <w:szCs w:val="20"/>
                        </w:rPr>
                        <w:tab/>
                      </w:r>
                      <w:r w:rsidRPr="00DF4F96">
                        <w:rPr>
                          <w:snapToGrid w:val="0"/>
                          <w:sz w:val="20"/>
                          <w:szCs w:val="20"/>
                        </w:rPr>
                        <w:t>Mu</w:t>
                      </w:r>
                      <w:r w:rsidRPr="00DF4F96">
                        <w:rPr>
                          <w:snapToGrid w:val="0"/>
                          <w:sz w:val="20"/>
                          <w:szCs w:val="20"/>
                        </w:rPr>
                        <w:tab/>
                      </w:r>
                      <w:r w:rsidRPr="00DF4F96">
                        <w:rPr>
                          <w:snapToGrid w:val="0"/>
                          <w:sz w:val="20"/>
                          <w:szCs w:val="20"/>
                        </w:rPr>
                        <w:tab/>
                      </w:r>
                      <w:r w:rsidR="00697E37" w:rsidRPr="00DF4F96">
                        <w:rPr>
                          <w:snapToGrid w:val="0"/>
                          <w:sz w:val="20"/>
                          <w:szCs w:val="20"/>
                        </w:rPr>
                        <w:t>9</w:t>
                      </w:r>
                      <w:r w:rsidR="007B5CA3" w:rsidRPr="00DF4F96">
                        <w:rPr>
                          <w:snapToGrid w:val="0"/>
                          <w:sz w:val="20"/>
                          <w:szCs w:val="20"/>
                        </w:rPr>
                        <w:t>B</w:t>
                      </w:r>
                      <w:r w:rsidRPr="00DF4F96">
                        <w:rPr>
                          <w:snapToGrid w:val="0"/>
                          <w:sz w:val="20"/>
                          <w:szCs w:val="20"/>
                        </w:rPr>
                        <w:tab/>
                      </w:r>
                      <w:r w:rsidRPr="00DF4F96">
                        <w:rPr>
                          <w:snapToGrid w:val="0"/>
                          <w:color w:val="FF0000"/>
                          <w:sz w:val="20"/>
                          <w:szCs w:val="20"/>
                        </w:rPr>
                        <w:tab/>
                      </w:r>
                      <w:r w:rsidRPr="00DF4F96">
                        <w:rPr>
                          <w:snapToGrid w:val="0"/>
                          <w:sz w:val="20"/>
                          <w:szCs w:val="20"/>
                        </w:rPr>
                        <w:br/>
                        <w:t>Styrström Sofia</w:t>
                      </w:r>
                      <w:r w:rsidRPr="00DF4F96">
                        <w:rPr>
                          <w:snapToGrid w:val="0"/>
                          <w:sz w:val="20"/>
                          <w:szCs w:val="20"/>
                        </w:rPr>
                        <w:tab/>
                      </w:r>
                      <w:r w:rsidR="00DF4F96">
                        <w:rPr>
                          <w:snapToGrid w:val="0"/>
                          <w:sz w:val="20"/>
                          <w:szCs w:val="20"/>
                        </w:rPr>
                        <w:tab/>
                      </w:r>
                      <w:r w:rsidRPr="00DF4F96">
                        <w:rPr>
                          <w:snapToGrid w:val="0"/>
                          <w:sz w:val="20"/>
                          <w:szCs w:val="20"/>
                        </w:rPr>
                        <w:t>Re, Ge, ART</w:t>
                      </w:r>
                      <w:r w:rsidRPr="00DF4F96">
                        <w:rPr>
                          <w:snapToGrid w:val="0"/>
                          <w:sz w:val="20"/>
                          <w:szCs w:val="20"/>
                        </w:rPr>
                        <w:tab/>
                      </w:r>
                      <w:r w:rsidR="00DF4F96">
                        <w:rPr>
                          <w:snapToGrid w:val="0"/>
                          <w:sz w:val="20"/>
                          <w:szCs w:val="20"/>
                        </w:rPr>
                        <w:tab/>
                      </w:r>
                      <w:r w:rsidR="00697E37" w:rsidRPr="00DF4F96">
                        <w:rPr>
                          <w:snapToGrid w:val="0"/>
                          <w:sz w:val="20"/>
                          <w:szCs w:val="20"/>
                        </w:rPr>
                        <w:t>8</w:t>
                      </w:r>
                      <w:r w:rsidR="00CC1695" w:rsidRPr="00DF4F96">
                        <w:rPr>
                          <w:snapToGrid w:val="0"/>
                          <w:sz w:val="20"/>
                          <w:szCs w:val="20"/>
                        </w:rPr>
                        <w:t>A</w:t>
                      </w:r>
                      <w:r w:rsidRPr="00DF4F96">
                        <w:rPr>
                          <w:snapToGrid w:val="0"/>
                          <w:sz w:val="20"/>
                          <w:szCs w:val="20"/>
                        </w:rPr>
                        <w:tab/>
                      </w:r>
                      <w:r w:rsidRPr="00DF4F96">
                        <w:rPr>
                          <w:snapToGrid w:val="0"/>
                          <w:sz w:val="20"/>
                          <w:szCs w:val="20"/>
                        </w:rPr>
                        <w:br/>
                        <w:t>Sundberg Sara</w:t>
                      </w:r>
                      <w:r w:rsidRPr="00DF4F96">
                        <w:rPr>
                          <w:snapToGrid w:val="0"/>
                          <w:sz w:val="20"/>
                          <w:szCs w:val="20"/>
                        </w:rPr>
                        <w:tab/>
                      </w:r>
                      <w:r w:rsidRPr="00DF4F96">
                        <w:rPr>
                          <w:snapToGrid w:val="0"/>
                          <w:sz w:val="20"/>
                          <w:szCs w:val="20"/>
                        </w:rPr>
                        <w:tab/>
                      </w:r>
                      <w:r w:rsidR="00CC1695" w:rsidRPr="00DF4F96">
                        <w:rPr>
                          <w:snapToGrid w:val="0"/>
                          <w:sz w:val="20"/>
                          <w:szCs w:val="20"/>
                        </w:rPr>
                        <w:t>lokalvårdare</w:t>
                      </w:r>
                      <w:r w:rsidRPr="00DF4F96">
                        <w:rPr>
                          <w:snapToGrid w:val="0"/>
                          <w:sz w:val="20"/>
                          <w:szCs w:val="20"/>
                        </w:rPr>
                        <w:tab/>
                      </w:r>
                      <w:r w:rsidRPr="00DF4F96">
                        <w:rPr>
                          <w:snapToGrid w:val="0"/>
                          <w:sz w:val="20"/>
                          <w:szCs w:val="20"/>
                        </w:rPr>
                        <w:tab/>
                      </w:r>
                      <w:r w:rsidRPr="00DF4F96">
                        <w:rPr>
                          <w:snapToGrid w:val="0"/>
                          <w:sz w:val="20"/>
                          <w:szCs w:val="20"/>
                        </w:rPr>
                        <w:br/>
                        <w:t>Segersvärd Linnéa</w:t>
                      </w:r>
                      <w:r w:rsidRPr="00DF4F96">
                        <w:rPr>
                          <w:snapToGrid w:val="0"/>
                          <w:sz w:val="20"/>
                          <w:szCs w:val="20"/>
                        </w:rPr>
                        <w:tab/>
                        <w:t>köksbiträde</w:t>
                      </w:r>
                      <w:r w:rsidRPr="00DF4F96">
                        <w:rPr>
                          <w:snapToGrid w:val="0"/>
                          <w:sz w:val="20"/>
                          <w:szCs w:val="20"/>
                        </w:rPr>
                        <w:tab/>
                      </w:r>
                      <w:r w:rsidRPr="00DF4F96">
                        <w:rPr>
                          <w:snapToGrid w:val="0"/>
                          <w:sz w:val="20"/>
                          <w:szCs w:val="20"/>
                        </w:rPr>
                        <w:tab/>
                      </w:r>
                      <w:r w:rsidRPr="00DF4F96">
                        <w:rPr>
                          <w:snapToGrid w:val="0"/>
                          <w:sz w:val="20"/>
                          <w:szCs w:val="20"/>
                        </w:rPr>
                        <w:tab/>
                      </w:r>
                      <w:r w:rsidRPr="00DF4F96">
                        <w:rPr>
                          <w:snapToGrid w:val="0"/>
                          <w:sz w:val="20"/>
                          <w:szCs w:val="20"/>
                        </w:rPr>
                        <w:br/>
                        <w:t>Söderlund Emy</w:t>
                      </w:r>
                      <w:r w:rsidRPr="00DF4F96">
                        <w:rPr>
                          <w:snapToGrid w:val="0"/>
                          <w:sz w:val="20"/>
                          <w:szCs w:val="20"/>
                        </w:rPr>
                        <w:tab/>
                        <w:t>kanslist</w:t>
                      </w:r>
                      <w:r w:rsidRPr="00DF4F96">
                        <w:rPr>
                          <w:snapToGrid w:val="0"/>
                          <w:sz w:val="20"/>
                          <w:szCs w:val="20"/>
                        </w:rPr>
                        <w:tab/>
                      </w:r>
                      <w:r w:rsidRPr="00DF4F96">
                        <w:rPr>
                          <w:snapToGrid w:val="0"/>
                          <w:sz w:val="20"/>
                          <w:szCs w:val="20"/>
                        </w:rPr>
                        <w:tab/>
                      </w:r>
                      <w:r w:rsidRPr="00DF4F96">
                        <w:rPr>
                          <w:snapToGrid w:val="0"/>
                          <w:sz w:val="20"/>
                          <w:szCs w:val="20"/>
                        </w:rPr>
                        <w:br/>
                        <w:t>Törnqvist Ann-Louise</w:t>
                      </w:r>
                      <w:r w:rsidRPr="00DF4F96">
                        <w:rPr>
                          <w:snapToGrid w:val="0"/>
                          <w:sz w:val="20"/>
                          <w:szCs w:val="20"/>
                        </w:rPr>
                        <w:tab/>
                        <w:t>Tx</w:t>
                      </w:r>
                      <w:r w:rsidR="00CC1695" w:rsidRPr="00DF4F96">
                        <w:rPr>
                          <w:snapToGrid w:val="0"/>
                          <w:sz w:val="20"/>
                          <w:szCs w:val="20"/>
                        </w:rPr>
                        <w:tab/>
                      </w:r>
                      <w:r w:rsidR="00CC1695" w:rsidRPr="00DF4F96">
                        <w:rPr>
                          <w:snapToGrid w:val="0"/>
                          <w:sz w:val="20"/>
                          <w:szCs w:val="20"/>
                        </w:rPr>
                        <w:tab/>
                      </w:r>
                      <w:r w:rsidR="00DF5EE0" w:rsidRPr="00DF4F96">
                        <w:rPr>
                          <w:snapToGrid w:val="0"/>
                          <w:sz w:val="20"/>
                          <w:szCs w:val="20"/>
                        </w:rPr>
                        <w:t>8</w:t>
                      </w:r>
                      <w:r w:rsidR="004771D2" w:rsidRPr="00DF4F96">
                        <w:rPr>
                          <w:snapToGrid w:val="0"/>
                          <w:sz w:val="20"/>
                          <w:szCs w:val="20"/>
                        </w:rPr>
                        <w:t>C</w:t>
                      </w:r>
                      <w:r w:rsidRPr="00DF4F96">
                        <w:rPr>
                          <w:snapToGrid w:val="0"/>
                          <w:sz w:val="20"/>
                          <w:szCs w:val="20"/>
                        </w:rPr>
                        <w:tab/>
                      </w:r>
                      <w:r w:rsidRPr="00DF4F96">
                        <w:rPr>
                          <w:snapToGrid w:val="0"/>
                          <w:sz w:val="20"/>
                          <w:szCs w:val="20"/>
                        </w:rPr>
                        <w:tab/>
                      </w:r>
                      <w:r w:rsidRPr="00DF4F96">
                        <w:rPr>
                          <w:snapToGrid w:val="0"/>
                          <w:sz w:val="20"/>
                          <w:szCs w:val="20"/>
                        </w:rPr>
                        <w:br/>
                        <w:t>Österlund André</w:t>
                      </w:r>
                      <w:r w:rsidRPr="00DF4F96">
                        <w:rPr>
                          <w:snapToGrid w:val="0"/>
                          <w:sz w:val="20"/>
                          <w:szCs w:val="20"/>
                        </w:rPr>
                        <w:tab/>
                        <w:t>Studion</w:t>
                      </w:r>
                      <w:r w:rsidR="00DF5EE0" w:rsidRPr="00DF4F96">
                        <w:rPr>
                          <w:snapToGrid w:val="0"/>
                          <w:sz w:val="20"/>
                          <w:szCs w:val="20"/>
                        </w:rPr>
                        <w:tab/>
                      </w:r>
                      <w:r w:rsidR="00DF5EE0" w:rsidRPr="00DF4F96">
                        <w:rPr>
                          <w:snapToGrid w:val="0"/>
                          <w:sz w:val="20"/>
                          <w:szCs w:val="20"/>
                        </w:rPr>
                        <w:tab/>
                      </w:r>
                      <w:r w:rsidR="00DF4F96">
                        <w:rPr>
                          <w:snapToGrid w:val="0"/>
                          <w:sz w:val="20"/>
                          <w:szCs w:val="20"/>
                        </w:rPr>
                        <w:t>8</w:t>
                      </w:r>
                      <w:r w:rsidR="00DF5EE0" w:rsidRPr="00DF4F96">
                        <w:rPr>
                          <w:snapToGrid w:val="0"/>
                          <w:sz w:val="20"/>
                          <w:szCs w:val="20"/>
                        </w:rPr>
                        <w:t>A</w:t>
                      </w:r>
                    </w:p>
                    <w:p w14:paraId="249AEE9B" w14:textId="77777777" w:rsidR="002B4E35" w:rsidRPr="00551141" w:rsidRDefault="002B4E35" w:rsidP="002B4E35">
                      <w:pPr>
                        <w:pStyle w:val="Brdtext"/>
                        <w:ind w:left="360"/>
                        <w:rPr>
                          <w:rFonts w:ascii="Times New Roman" w:hAnsi="Times New Roman" w:cs="Times New Roman"/>
                          <w:i/>
                          <w:color w:val="0070C0"/>
                        </w:rPr>
                      </w:pPr>
                    </w:p>
                  </w:txbxContent>
                </v:textbox>
                <w10:wrap type="tight" anchorx="margin"/>
              </v:shape>
            </w:pict>
          </mc:Fallback>
        </mc:AlternateContent>
      </w:r>
      <w:r w:rsidR="0077441B" w:rsidRPr="002758D6">
        <w:rPr>
          <w:rFonts w:cstheme="minorHAnsi"/>
          <w:noProof/>
          <w:lang w:val="sv-SE"/>
        </w:rPr>
        <mc:AlternateContent>
          <mc:Choice Requires="wps">
            <w:drawing>
              <wp:anchor distT="0" distB="0" distL="114300" distR="114300" simplePos="0" relativeHeight="251658241" behindDoc="1" locked="0" layoutInCell="1" allowOverlap="1" wp14:anchorId="56717323" wp14:editId="71C9D466">
                <wp:simplePos x="0" y="0"/>
                <wp:positionH relativeFrom="margin">
                  <wp:align>right</wp:align>
                </wp:positionH>
                <wp:positionV relativeFrom="paragraph">
                  <wp:posOffset>190500</wp:posOffset>
                </wp:positionV>
                <wp:extent cx="5724525" cy="3111500"/>
                <wp:effectExtent l="0" t="0" r="28575" b="12700"/>
                <wp:wrapTight wrapText="bothSides">
                  <wp:wrapPolygon edited="0">
                    <wp:start x="0" y="0"/>
                    <wp:lineTo x="0" y="21556"/>
                    <wp:lineTo x="21636" y="21556"/>
                    <wp:lineTo x="21636" y="0"/>
                    <wp:lineTo x="0" y="0"/>
                  </wp:wrapPolygon>
                </wp:wrapTight>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111500"/>
                        </a:xfrm>
                        <a:prstGeom prst="rect">
                          <a:avLst/>
                        </a:prstGeom>
                        <a:solidFill>
                          <a:srgbClr val="FFFFFF"/>
                        </a:solidFill>
                        <a:ln w="9525">
                          <a:solidFill>
                            <a:srgbClr val="000000"/>
                          </a:solidFill>
                          <a:miter lim="800000"/>
                          <a:headEnd/>
                          <a:tailEnd/>
                        </a:ln>
                      </wps:spPr>
                      <wps:txbx>
                        <w:txbxContent>
                          <w:p w14:paraId="7A1BD2BE" w14:textId="41CFEE80" w:rsidR="004771D2" w:rsidRPr="00DF4F96" w:rsidRDefault="007A5993" w:rsidP="004771D2">
                            <w:pPr>
                              <w:pStyle w:val="Ingetavstnd"/>
                              <w:rPr>
                                <w:snapToGrid w:val="0"/>
                                <w:sz w:val="20"/>
                                <w:szCs w:val="20"/>
                              </w:rPr>
                            </w:pPr>
                            <w:r w:rsidRPr="00043F69">
                              <w:rPr>
                                <w:snapToGrid w:val="0"/>
                              </w:rPr>
                              <w:t>Namn:</w:t>
                            </w:r>
                            <w:r w:rsidRPr="00043F69">
                              <w:rPr>
                                <w:snapToGrid w:val="0"/>
                              </w:rPr>
                              <w:tab/>
                            </w:r>
                            <w:r w:rsidRPr="00043F69">
                              <w:rPr>
                                <w:snapToGrid w:val="0"/>
                              </w:rPr>
                              <w:tab/>
                              <w:t>Ämne:</w:t>
                            </w:r>
                            <w:r w:rsidRPr="00043F69">
                              <w:rPr>
                                <w:snapToGrid w:val="0"/>
                              </w:rPr>
                              <w:tab/>
                            </w:r>
                            <w:r w:rsidRPr="00043F69">
                              <w:rPr>
                                <w:snapToGrid w:val="0"/>
                              </w:rPr>
                              <w:tab/>
                              <w:t>Klassf.:</w:t>
                            </w:r>
                            <w:r w:rsidRPr="00043F69">
                              <w:rPr>
                                <w:snapToGrid w:val="0"/>
                              </w:rPr>
                              <w:tab/>
                            </w:r>
                            <w:r w:rsidRPr="00043F69">
                              <w:rPr>
                                <w:snapToGrid w:val="0"/>
                              </w:rPr>
                              <w:br/>
                            </w:r>
                            <w:r w:rsidRPr="00DF4F96">
                              <w:rPr>
                                <w:snapToGrid w:val="0"/>
                                <w:sz w:val="20"/>
                                <w:szCs w:val="20"/>
                              </w:rPr>
                              <w:t>Aalto-Hardy Annette</w:t>
                            </w:r>
                            <w:r w:rsidRPr="00DF4F96">
                              <w:rPr>
                                <w:snapToGrid w:val="0"/>
                                <w:sz w:val="20"/>
                                <w:szCs w:val="20"/>
                              </w:rPr>
                              <w:tab/>
                              <w:t>Eng, Sv</w:t>
                            </w:r>
                            <w:r w:rsidR="00037C66" w:rsidRPr="00DF4F96">
                              <w:rPr>
                                <w:snapToGrid w:val="0"/>
                                <w:sz w:val="20"/>
                                <w:szCs w:val="20"/>
                              </w:rPr>
                              <w:t>, Ty</w:t>
                            </w:r>
                            <w:r w:rsidR="00087486">
                              <w:rPr>
                                <w:snapToGrid w:val="0"/>
                                <w:sz w:val="20"/>
                                <w:szCs w:val="20"/>
                              </w:rPr>
                              <w:t>, Hi</w:t>
                            </w:r>
                            <w:r w:rsidRPr="00DF4F96">
                              <w:rPr>
                                <w:snapToGrid w:val="0"/>
                                <w:sz w:val="20"/>
                                <w:szCs w:val="20"/>
                              </w:rPr>
                              <w:tab/>
                            </w:r>
                            <w:r w:rsidRPr="00DF4F96">
                              <w:rPr>
                                <w:snapToGrid w:val="0"/>
                                <w:sz w:val="20"/>
                                <w:szCs w:val="20"/>
                              </w:rPr>
                              <w:tab/>
                            </w:r>
                            <w:r w:rsidR="009B1E01" w:rsidRPr="00DF4F96">
                              <w:rPr>
                                <w:snapToGrid w:val="0"/>
                                <w:sz w:val="20"/>
                                <w:szCs w:val="20"/>
                              </w:rPr>
                              <w:t>9</w:t>
                            </w:r>
                            <w:r w:rsidRPr="00DF4F96">
                              <w:rPr>
                                <w:snapToGrid w:val="0"/>
                                <w:sz w:val="20"/>
                                <w:szCs w:val="20"/>
                              </w:rPr>
                              <w:t>A</w:t>
                            </w:r>
                            <w:r w:rsidRPr="00DF4F96">
                              <w:rPr>
                                <w:snapToGrid w:val="0"/>
                                <w:sz w:val="20"/>
                                <w:szCs w:val="20"/>
                              </w:rPr>
                              <w:br/>
                              <w:t>Andersson Christer</w:t>
                            </w:r>
                            <w:r w:rsidRPr="00DF4F96">
                              <w:rPr>
                                <w:snapToGrid w:val="0"/>
                                <w:sz w:val="20"/>
                                <w:szCs w:val="20"/>
                              </w:rPr>
                              <w:tab/>
                              <w:t>Ma, Fy</w:t>
                            </w:r>
                            <w:r w:rsidRPr="00DF4F96">
                              <w:rPr>
                                <w:snapToGrid w:val="0"/>
                                <w:sz w:val="20"/>
                                <w:szCs w:val="20"/>
                              </w:rPr>
                              <w:tab/>
                            </w:r>
                            <w:r w:rsidRPr="00DF4F96">
                              <w:rPr>
                                <w:snapToGrid w:val="0"/>
                                <w:sz w:val="20"/>
                                <w:szCs w:val="20"/>
                              </w:rPr>
                              <w:tab/>
                            </w:r>
                            <w:r w:rsidR="009B1E01" w:rsidRPr="00DF4F96">
                              <w:rPr>
                                <w:snapToGrid w:val="0"/>
                                <w:sz w:val="20"/>
                                <w:szCs w:val="20"/>
                              </w:rPr>
                              <w:t>9</w:t>
                            </w:r>
                            <w:r w:rsidRPr="00DF4F96">
                              <w:rPr>
                                <w:snapToGrid w:val="0"/>
                                <w:sz w:val="20"/>
                                <w:szCs w:val="20"/>
                              </w:rPr>
                              <w:t>D</w:t>
                            </w:r>
                            <w:r w:rsidRPr="00DF4F96">
                              <w:rPr>
                                <w:snapToGrid w:val="0"/>
                                <w:sz w:val="20"/>
                                <w:szCs w:val="20"/>
                              </w:rPr>
                              <w:tab/>
                            </w:r>
                            <w:r w:rsidRPr="00DF4F96">
                              <w:rPr>
                                <w:snapToGrid w:val="0"/>
                                <w:sz w:val="20"/>
                                <w:szCs w:val="20"/>
                              </w:rPr>
                              <w:br/>
                            </w:r>
                            <w:r w:rsidR="004771D2" w:rsidRPr="00DF4F96">
                              <w:rPr>
                                <w:snapToGrid w:val="0"/>
                                <w:sz w:val="20"/>
                                <w:szCs w:val="20"/>
                              </w:rPr>
                              <w:t>Axelsson Magnus</w:t>
                            </w:r>
                            <w:r w:rsidR="002671F6" w:rsidRPr="00DF4F96">
                              <w:rPr>
                                <w:snapToGrid w:val="0"/>
                                <w:sz w:val="20"/>
                                <w:szCs w:val="20"/>
                              </w:rPr>
                              <w:tab/>
                              <w:t xml:space="preserve">Sv, </w:t>
                            </w:r>
                            <w:r w:rsidR="00EE295D" w:rsidRPr="00DF4F96">
                              <w:rPr>
                                <w:snapToGrid w:val="0"/>
                                <w:sz w:val="20"/>
                                <w:szCs w:val="20"/>
                              </w:rPr>
                              <w:t>E</w:t>
                            </w:r>
                            <w:r w:rsidR="002671F6" w:rsidRPr="00DF4F96">
                              <w:rPr>
                                <w:snapToGrid w:val="0"/>
                                <w:sz w:val="20"/>
                                <w:szCs w:val="20"/>
                              </w:rPr>
                              <w:t>ng</w:t>
                            </w:r>
                            <w:r w:rsidR="002671F6" w:rsidRPr="00DF4F96">
                              <w:rPr>
                                <w:snapToGrid w:val="0"/>
                                <w:sz w:val="20"/>
                                <w:szCs w:val="20"/>
                              </w:rPr>
                              <w:tab/>
                            </w:r>
                            <w:r w:rsidR="002671F6" w:rsidRPr="00DF4F96">
                              <w:rPr>
                                <w:snapToGrid w:val="0"/>
                                <w:sz w:val="20"/>
                                <w:szCs w:val="20"/>
                              </w:rPr>
                              <w:tab/>
                            </w:r>
                            <w:r w:rsidR="009B1E01" w:rsidRPr="00DF4F96">
                              <w:rPr>
                                <w:snapToGrid w:val="0"/>
                                <w:sz w:val="20"/>
                                <w:szCs w:val="20"/>
                              </w:rPr>
                              <w:t>7</w:t>
                            </w:r>
                            <w:r w:rsidR="00404AD4" w:rsidRPr="00DF4F96">
                              <w:rPr>
                                <w:snapToGrid w:val="0"/>
                                <w:sz w:val="20"/>
                                <w:szCs w:val="20"/>
                              </w:rPr>
                              <w:t>D</w:t>
                            </w:r>
                          </w:p>
                          <w:p w14:paraId="77C9885F" w14:textId="5AE6179C" w:rsidR="00B26DBD" w:rsidRPr="00DF4F96" w:rsidRDefault="007A5993" w:rsidP="001E1111">
                            <w:pPr>
                              <w:pStyle w:val="Ingetavstnd"/>
                              <w:rPr>
                                <w:sz w:val="20"/>
                                <w:szCs w:val="20"/>
                              </w:rPr>
                            </w:pPr>
                            <w:r w:rsidRPr="00DF4F96">
                              <w:rPr>
                                <w:snapToGrid w:val="0"/>
                                <w:sz w:val="20"/>
                                <w:szCs w:val="20"/>
                              </w:rPr>
                              <w:t>Axelsson Zandra</w:t>
                            </w:r>
                            <w:r w:rsidRPr="00DF4F96">
                              <w:rPr>
                                <w:snapToGrid w:val="0"/>
                                <w:sz w:val="20"/>
                                <w:szCs w:val="20"/>
                              </w:rPr>
                              <w:tab/>
                              <w:t>Sv, Hi</w:t>
                            </w:r>
                            <w:r w:rsidR="00EE295D" w:rsidRPr="00DF4F96">
                              <w:rPr>
                                <w:snapToGrid w:val="0"/>
                                <w:sz w:val="20"/>
                                <w:szCs w:val="20"/>
                              </w:rPr>
                              <w:tab/>
                            </w:r>
                            <w:r w:rsidRPr="00DF4F96">
                              <w:rPr>
                                <w:snapToGrid w:val="0"/>
                                <w:sz w:val="20"/>
                                <w:szCs w:val="20"/>
                              </w:rPr>
                              <w:tab/>
                            </w:r>
                            <w:r w:rsidR="00404AD4" w:rsidRPr="00DF4F96">
                              <w:rPr>
                                <w:snapToGrid w:val="0"/>
                                <w:sz w:val="20"/>
                                <w:szCs w:val="20"/>
                              </w:rPr>
                              <w:t>9</w:t>
                            </w:r>
                            <w:r w:rsidRPr="00DF4F96">
                              <w:rPr>
                                <w:snapToGrid w:val="0"/>
                                <w:sz w:val="20"/>
                                <w:szCs w:val="20"/>
                              </w:rPr>
                              <w:t>A</w:t>
                            </w:r>
                            <w:r w:rsidRPr="00DF4F96">
                              <w:rPr>
                                <w:snapToGrid w:val="0"/>
                                <w:sz w:val="20"/>
                                <w:szCs w:val="20"/>
                              </w:rPr>
                              <w:tab/>
                            </w:r>
                            <w:r w:rsidRPr="00DF4F96">
                              <w:rPr>
                                <w:snapToGrid w:val="0"/>
                                <w:sz w:val="20"/>
                                <w:szCs w:val="20"/>
                              </w:rPr>
                              <w:br/>
                              <w:t>Beckman Anna-Lena</w:t>
                            </w:r>
                            <w:r w:rsidRPr="00DF4F96">
                              <w:rPr>
                                <w:snapToGrid w:val="0"/>
                                <w:sz w:val="20"/>
                                <w:szCs w:val="20"/>
                              </w:rPr>
                              <w:tab/>
                              <w:t>Ke, Bi</w:t>
                            </w:r>
                            <w:r w:rsidRPr="00DF4F96">
                              <w:rPr>
                                <w:snapToGrid w:val="0"/>
                                <w:sz w:val="20"/>
                                <w:szCs w:val="20"/>
                              </w:rPr>
                              <w:tab/>
                            </w:r>
                            <w:r w:rsidRPr="00DF4F96">
                              <w:rPr>
                                <w:snapToGrid w:val="0"/>
                                <w:sz w:val="20"/>
                                <w:szCs w:val="20"/>
                              </w:rPr>
                              <w:tab/>
                            </w:r>
                            <w:r w:rsidR="00404AD4" w:rsidRPr="00DF4F96">
                              <w:rPr>
                                <w:snapToGrid w:val="0"/>
                                <w:sz w:val="20"/>
                                <w:szCs w:val="20"/>
                              </w:rPr>
                              <w:t>7A</w:t>
                            </w:r>
                            <w:r w:rsidRPr="00DF4F96">
                              <w:rPr>
                                <w:snapToGrid w:val="0"/>
                                <w:sz w:val="20"/>
                                <w:szCs w:val="20"/>
                              </w:rPr>
                              <w:tab/>
                            </w:r>
                            <w:r w:rsidRPr="00DF4F96">
                              <w:rPr>
                                <w:snapToGrid w:val="0"/>
                                <w:sz w:val="20"/>
                                <w:szCs w:val="20"/>
                              </w:rPr>
                              <w:tab/>
                            </w:r>
                            <w:r w:rsidRPr="00DF4F96">
                              <w:rPr>
                                <w:snapToGrid w:val="0"/>
                                <w:sz w:val="20"/>
                                <w:szCs w:val="20"/>
                              </w:rPr>
                              <w:br/>
                            </w:r>
                            <w:r w:rsidRPr="00DF4F96">
                              <w:rPr>
                                <w:sz w:val="20"/>
                                <w:szCs w:val="20"/>
                              </w:rPr>
                              <w:t xml:space="preserve">Bolos Gina                         </w:t>
                            </w:r>
                            <w:r w:rsidRPr="00DF4F96">
                              <w:rPr>
                                <w:sz w:val="20"/>
                                <w:szCs w:val="20"/>
                              </w:rPr>
                              <w:tab/>
                            </w:r>
                            <w:r w:rsidR="00BF4E6B" w:rsidRPr="00DF4F96">
                              <w:rPr>
                                <w:sz w:val="20"/>
                                <w:szCs w:val="20"/>
                              </w:rPr>
                              <w:t>lokalvårdare</w:t>
                            </w:r>
                            <w:r w:rsidRPr="00DF4F96">
                              <w:rPr>
                                <w:sz w:val="20"/>
                                <w:szCs w:val="20"/>
                              </w:rPr>
                              <w:tab/>
                            </w:r>
                            <w:r w:rsidRPr="00DF4F96">
                              <w:rPr>
                                <w:sz w:val="20"/>
                                <w:szCs w:val="20"/>
                              </w:rPr>
                              <w:tab/>
                            </w:r>
                            <w:r w:rsidRPr="00DF4F96">
                              <w:rPr>
                                <w:snapToGrid w:val="0"/>
                                <w:sz w:val="20"/>
                                <w:szCs w:val="20"/>
                              </w:rPr>
                              <w:br/>
                            </w:r>
                            <w:r w:rsidRPr="00DF4F96">
                              <w:rPr>
                                <w:sz w:val="20"/>
                                <w:szCs w:val="20"/>
                              </w:rPr>
                              <w:t>Braun Tobias</w:t>
                            </w:r>
                            <w:r w:rsidRPr="00DF4F96">
                              <w:rPr>
                                <w:sz w:val="20"/>
                                <w:szCs w:val="20"/>
                              </w:rPr>
                              <w:tab/>
                            </w:r>
                            <w:r w:rsidRPr="00DF4F96">
                              <w:rPr>
                                <w:sz w:val="20"/>
                                <w:szCs w:val="20"/>
                              </w:rPr>
                              <w:tab/>
                              <w:t>Bespisningschef</w:t>
                            </w:r>
                            <w:r w:rsidRPr="00DF4F96">
                              <w:rPr>
                                <w:sz w:val="20"/>
                                <w:szCs w:val="20"/>
                              </w:rPr>
                              <w:tab/>
                            </w:r>
                            <w:r w:rsidRPr="00DF4F96">
                              <w:rPr>
                                <w:snapToGrid w:val="0"/>
                                <w:sz w:val="20"/>
                                <w:szCs w:val="20"/>
                              </w:rPr>
                              <w:br/>
                            </w:r>
                            <w:r w:rsidRPr="00DF4F96">
                              <w:rPr>
                                <w:sz w:val="20"/>
                                <w:szCs w:val="20"/>
                              </w:rPr>
                              <w:t>Brunnsteiner Jonna</w:t>
                            </w:r>
                            <w:r w:rsidRPr="00DF4F96">
                              <w:rPr>
                                <w:sz w:val="20"/>
                                <w:szCs w:val="20"/>
                              </w:rPr>
                              <w:tab/>
                              <w:t>skolpsykolog</w:t>
                            </w:r>
                          </w:p>
                          <w:p w14:paraId="2834E469" w14:textId="2BA5A0BF" w:rsidR="001E1111" w:rsidRPr="00DF4F96" w:rsidRDefault="00915446" w:rsidP="001E1111">
                            <w:pPr>
                              <w:pStyle w:val="Ingetavstnd"/>
                              <w:rPr>
                                <w:snapToGrid w:val="0"/>
                                <w:sz w:val="20"/>
                                <w:szCs w:val="20"/>
                              </w:rPr>
                            </w:pPr>
                            <w:r w:rsidRPr="00DF4F96">
                              <w:rPr>
                                <w:sz w:val="20"/>
                                <w:szCs w:val="20"/>
                              </w:rPr>
                              <w:t>Cepeha Nicolae</w:t>
                            </w:r>
                            <w:r w:rsidRPr="00DF4F96">
                              <w:rPr>
                                <w:sz w:val="20"/>
                                <w:szCs w:val="20"/>
                              </w:rPr>
                              <w:tab/>
                            </w:r>
                            <w:r w:rsidR="00087486">
                              <w:rPr>
                                <w:sz w:val="20"/>
                                <w:szCs w:val="20"/>
                              </w:rPr>
                              <w:tab/>
                            </w:r>
                            <w:r w:rsidRPr="00DF4F96">
                              <w:rPr>
                                <w:sz w:val="20"/>
                                <w:szCs w:val="20"/>
                              </w:rPr>
                              <w:t>IT-ansvarig</w:t>
                            </w:r>
                            <w:r w:rsidR="007A5993" w:rsidRPr="00DF4F96">
                              <w:rPr>
                                <w:snapToGrid w:val="0"/>
                                <w:sz w:val="20"/>
                                <w:szCs w:val="20"/>
                              </w:rPr>
                              <w:br/>
                              <w:t>Cosgrove Mark</w:t>
                            </w:r>
                            <w:r w:rsidR="007A5993" w:rsidRPr="00DF4F96">
                              <w:rPr>
                                <w:snapToGrid w:val="0"/>
                                <w:sz w:val="20"/>
                                <w:szCs w:val="20"/>
                              </w:rPr>
                              <w:tab/>
                            </w:r>
                            <w:r w:rsidR="00087486">
                              <w:rPr>
                                <w:snapToGrid w:val="0"/>
                                <w:sz w:val="20"/>
                                <w:szCs w:val="20"/>
                              </w:rPr>
                              <w:tab/>
                            </w:r>
                            <w:r w:rsidR="007A5993" w:rsidRPr="00DF4F96">
                              <w:rPr>
                                <w:snapToGrid w:val="0"/>
                                <w:sz w:val="20"/>
                                <w:szCs w:val="20"/>
                              </w:rPr>
                              <w:t>Bild, En, Ge</w:t>
                            </w:r>
                            <w:r w:rsidR="00BF4E6B" w:rsidRPr="00DF4F96">
                              <w:rPr>
                                <w:snapToGrid w:val="0"/>
                                <w:sz w:val="20"/>
                                <w:szCs w:val="20"/>
                              </w:rPr>
                              <w:tab/>
                            </w:r>
                            <w:r w:rsidR="00DF4F96">
                              <w:rPr>
                                <w:snapToGrid w:val="0"/>
                                <w:sz w:val="20"/>
                                <w:szCs w:val="20"/>
                              </w:rPr>
                              <w:tab/>
                            </w:r>
                            <w:r w:rsidR="00404AD4" w:rsidRPr="00DF4F96">
                              <w:rPr>
                                <w:snapToGrid w:val="0"/>
                                <w:sz w:val="20"/>
                                <w:szCs w:val="20"/>
                              </w:rPr>
                              <w:t>8</w:t>
                            </w:r>
                            <w:r w:rsidR="00BF4E6B" w:rsidRPr="00DF4F96">
                              <w:rPr>
                                <w:snapToGrid w:val="0"/>
                                <w:sz w:val="20"/>
                                <w:szCs w:val="20"/>
                              </w:rPr>
                              <w:t>B</w:t>
                            </w:r>
                            <w:r w:rsidR="007A5993" w:rsidRPr="00DF4F96">
                              <w:rPr>
                                <w:snapToGrid w:val="0"/>
                                <w:sz w:val="20"/>
                                <w:szCs w:val="20"/>
                              </w:rPr>
                              <w:tab/>
                            </w:r>
                            <w:r w:rsidR="007A5993" w:rsidRPr="00DF4F96">
                              <w:rPr>
                                <w:snapToGrid w:val="0"/>
                                <w:sz w:val="20"/>
                                <w:szCs w:val="20"/>
                                <w:lang w:val="nb-NO"/>
                              </w:rPr>
                              <w:br/>
                            </w:r>
                            <w:r w:rsidR="007A5993" w:rsidRPr="00DF4F96">
                              <w:rPr>
                                <w:snapToGrid w:val="0"/>
                                <w:sz w:val="20"/>
                                <w:szCs w:val="20"/>
                              </w:rPr>
                              <w:t>Ekblom Ragnhild</w:t>
                            </w:r>
                            <w:r w:rsidR="007A5993" w:rsidRPr="00DF4F96">
                              <w:rPr>
                                <w:snapToGrid w:val="0"/>
                                <w:sz w:val="20"/>
                                <w:szCs w:val="20"/>
                              </w:rPr>
                              <w:tab/>
                              <w:t>S</w:t>
                            </w:r>
                            <w:r w:rsidR="00EE295D" w:rsidRPr="00DF4F96">
                              <w:rPr>
                                <w:snapToGrid w:val="0"/>
                                <w:sz w:val="20"/>
                                <w:szCs w:val="20"/>
                              </w:rPr>
                              <w:t>pecialklasslärare</w:t>
                            </w:r>
                            <w:r w:rsidR="00BF4E6B" w:rsidRPr="00DF4F96">
                              <w:rPr>
                                <w:snapToGrid w:val="0"/>
                                <w:sz w:val="20"/>
                                <w:szCs w:val="20"/>
                              </w:rPr>
                              <w:tab/>
                            </w:r>
                            <w:r w:rsidR="00404AD4" w:rsidRPr="00DF4F96">
                              <w:rPr>
                                <w:snapToGrid w:val="0"/>
                                <w:sz w:val="20"/>
                                <w:szCs w:val="20"/>
                              </w:rPr>
                              <w:t>spec.kl.</w:t>
                            </w:r>
                            <w:r w:rsidR="00621283">
                              <w:rPr>
                                <w:snapToGrid w:val="0"/>
                                <w:sz w:val="20"/>
                                <w:szCs w:val="20"/>
                              </w:rPr>
                              <w:t xml:space="preserve"> åk7-9</w:t>
                            </w:r>
                            <w:r w:rsidR="007A5993" w:rsidRPr="00DF4F96">
                              <w:rPr>
                                <w:snapToGrid w:val="0"/>
                                <w:sz w:val="20"/>
                                <w:szCs w:val="20"/>
                              </w:rPr>
                              <w:tab/>
                            </w:r>
                            <w:r w:rsidR="007A5993" w:rsidRPr="00DF4F96">
                              <w:rPr>
                                <w:snapToGrid w:val="0"/>
                                <w:sz w:val="20"/>
                                <w:szCs w:val="20"/>
                              </w:rPr>
                              <w:br/>
                              <w:t>Ekholm Sofi</w:t>
                            </w:r>
                            <w:r w:rsidR="007A5993" w:rsidRPr="00DF4F96">
                              <w:rPr>
                                <w:snapToGrid w:val="0"/>
                                <w:sz w:val="20"/>
                                <w:szCs w:val="20"/>
                              </w:rPr>
                              <w:tab/>
                            </w:r>
                            <w:r w:rsidR="007A5993" w:rsidRPr="00DF4F96">
                              <w:rPr>
                                <w:snapToGrid w:val="0"/>
                                <w:sz w:val="20"/>
                                <w:szCs w:val="20"/>
                              </w:rPr>
                              <w:tab/>
                            </w:r>
                            <w:r w:rsidR="00404AD4" w:rsidRPr="00DF4F96">
                              <w:rPr>
                                <w:snapToGrid w:val="0"/>
                                <w:sz w:val="20"/>
                                <w:szCs w:val="20"/>
                              </w:rPr>
                              <w:t>R</w:t>
                            </w:r>
                            <w:r w:rsidR="007A5993" w:rsidRPr="00DF4F96">
                              <w:rPr>
                                <w:snapToGrid w:val="0"/>
                                <w:sz w:val="20"/>
                                <w:szCs w:val="20"/>
                              </w:rPr>
                              <w:t>ektor</w:t>
                            </w:r>
                            <w:r w:rsidR="007A5993" w:rsidRPr="00DF4F96">
                              <w:rPr>
                                <w:snapToGrid w:val="0"/>
                                <w:sz w:val="20"/>
                                <w:szCs w:val="20"/>
                              </w:rPr>
                              <w:tab/>
                            </w:r>
                          </w:p>
                          <w:p w14:paraId="5ACE9E32" w14:textId="505B78B5" w:rsidR="007A5993" w:rsidRPr="00043F69" w:rsidRDefault="001E1111" w:rsidP="001E1111">
                            <w:pPr>
                              <w:pStyle w:val="Ingetavstnd"/>
                              <w:rPr>
                                <w:snapToGrid w:val="0"/>
                              </w:rPr>
                            </w:pPr>
                            <w:r w:rsidRPr="00DF4F96">
                              <w:rPr>
                                <w:snapToGrid w:val="0"/>
                                <w:sz w:val="20"/>
                                <w:szCs w:val="20"/>
                              </w:rPr>
                              <w:t>Elkfolk Margit</w:t>
                            </w:r>
                            <w:r w:rsidR="00037C66" w:rsidRPr="00DF4F96">
                              <w:rPr>
                                <w:snapToGrid w:val="0"/>
                                <w:sz w:val="20"/>
                                <w:szCs w:val="20"/>
                              </w:rPr>
                              <w:tab/>
                            </w:r>
                            <w:r w:rsidR="00037C66" w:rsidRPr="00DF4F96">
                              <w:rPr>
                                <w:snapToGrid w:val="0"/>
                                <w:sz w:val="20"/>
                                <w:szCs w:val="20"/>
                              </w:rPr>
                              <w:tab/>
                              <w:t>Elevhandledare</w:t>
                            </w:r>
                            <w:r w:rsidR="007A5993" w:rsidRPr="00DF4F96">
                              <w:rPr>
                                <w:snapToGrid w:val="0"/>
                                <w:sz w:val="20"/>
                                <w:szCs w:val="20"/>
                              </w:rPr>
                              <w:br/>
                              <w:t>Engström Andreas</w:t>
                            </w:r>
                            <w:r w:rsidR="007A5993" w:rsidRPr="00DF4F96">
                              <w:rPr>
                                <w:snapToGrid w:val="0"/>
                                <w:sz w:val="20"/>
                                <w:szCs w:val="20"/>
                              </w:rPr>
                              <w:tab/>
                              <w:t>Studion</w:t>
                            </w:r>
                            <w:r w:rsidR="007A5993" w:rsidRPr="00DF4F96">
                              <w:rPr>
                                <w:snapToGrid w:val="0"/>
                                <w:sz w:val="20"/>
                                <w:szCs w:val="20"/>
                              </w:rPr>
                              <w:tab/>
                            </w:r>
                            <w:r w:rsidR="007A5993" w:rsidRPr="00DF4F96">
                              <w:rPr>
                                <w:snapToGrid w:val="0"/>
                                <w:sz w:val="20"/>
                                <w:szCs w:val="20"/>
                              </w:rPr>
                              <w:tab/>
                            </w:r>
                            <w:r w:rsidR="00B21EE5" w:rsidRPr="00DF4F96">
                              <w:rPr>
                                <w:snapToGrid w:val="0"/>
                                <w:sz w:val="20"/>
                                <w:szCs w:val="20"/>
                              </w:rPr>
                              <w:t>9</w:t>
                            </w:r>
                            <w:r w:rsidR="007A5993" w:rsidRPr="00DF4F96">
                              <w:rPr>
                                <w:snapToGrid w:val="0"/>
                                <w:sz w:val="20"/>
                                <w:szCs w:val="20"/>
                              </w:rPr>
                              <w:t>D</w:t>
                            </w:r>
                            <w:r w:rsidR="007A5993" w:rsidRPr="00DF4F96">
                              <w:rPr>
                                <w:snapToGrid w:val="0"/>
                                <w:sz w:val="20"/>
                                <w:szCs w:val="20"/>
                              </w:rPr>
                              <w:br/>
                              <w:t>Eriksson Christofer</w:t>
                            </w:r>
                            <w:r w:rsidR="007A5993" w:rsidRPr="00DF4F96">
                              <w:rPr>
                                <w:snapToGrid w:val="0"/>
                                <w:sz w:val="20"/>
                                <w:szCs w:val="20"/>
                              </w:rPr>
                              <w:tab/>
                              <w:t>Ma, Fy</w:t>
                            </w:r>
                            <w:r w:rsidR="00830A07" w:rsidRPr="00DF4F96">
                              <w:rPr>
                                <w:snapToGrid w:val="0"/>
                                <w:sz w:val="20"/>
                                <w:szCs w:val="20"/>
                              </w:rPr>
                              <w:t>, elevråd</w:t>
                            </w:r>
                            <w:r w:rsidR="007A5993" w:rsidRPr="00DF4F96">
                              <w:rPr>
                                <w:snapToGrid w:val="0"/>
                                <w:sz w:val="20"/>
                                <w:szCs w:val="20"/>
                              </w:rPr>
                              <w:tab/>
                            </w:r>
                            <w:r w:rsidR="00087486">
                              <w:rPr>
                                <w:snapToGrid w:val="0"/>
                                <w:sz w:val="20"/>
                                <w:szCs w:val="20"/>
                              </w:rPr>
                              <w:tab/>
                            </w:r>
                            <w:r w:rsidR="00B21EE5" w:rsidRPr="00DF4F96">
                              <w:rPr>
                                <w:snapToGrid w:val="0"/>
                                <w:sz w:val="20"/>
                                <w:szCs w:val="20"/>
                              </w:rPr>
                              <w:t>8</w:t>
                            </w:r>
                            <w:r w:rsidR="00BF4E6B" w:rsidRPr="00DF4F96">
                              <w:rPr>
                                <w:snapToGrid w:val="0"/>
                                <w:sz w:val="20"/>
                                <w:szCs w:val="20"/>
                              </w:rPr>
                              <w:t>C</w:t>
                            </w:r>
                            <w:r w:rsidR="00981FA2" w:rsidRPr="00DF4F96">
                              <w:rPr>
                                <w:snapToGrid w:val="0"/>
                                <w:sz w:val="20"/>
                                <w:szCs w:val="20"/>
                              </w:rPr>
                              <w:br/>
                            </w:r>
                            <w:r w:rsidR="007A5993" w:rsidRPr="00043F69">
                              <w:rPr>
                                <w:snapToGrid w:val="0"/>
                              </w:rPr>
                              <w:br/>
                            </w:r>
                          </w:p>
                          <w:p w14:paraId="4397D2D5" w14:textId="77777777" w:rsidR="007A5993" w:rsidRPr="00043F69" w:rsidRDefault="007A5993" w:rsidP="007A5993">
                            <w:pPr>
                              <w:widowControl w:val="0"/>
                              <w:rPr>
                                <w:snapToGrid w:val="0"/>
                              </w:rPr>
                            </w:pPr>
                            <w:r w:rsidRPr="00043F69">
                              <w:rPr>
                                <w:snapToGrid w:val="0"/>
                              </w:rPr>
                              <w:t>Janlöv Diana</w:t>
                            </w:r>
                            <w:r w:rsidRPr="00043F69">
                              <w:rPr>
                                <w:snapToGrid w:val="0"/>
                              </w:rPr>
                              <w:tab/>
                            </w:r>
                            <w:r w:rsidRPr="00043F69">
                              <w:rPr>
                                <w:snapToGrid w:val="0"/>
                              </w:rPr>
                              <w:tab/>
                              <w:t>Ty, Fi</w:t>
                            </w:r>
                            <w:r w:rsidRPr="00043F69">
                              <w:rPr>
                                <w:snapToGrid w:val="0"/>
                              </w:rPr>
                              <w:tab/>
                            </w:r>
                            <w:r w:rsidRPr="00043F69">
                              <w:rPr>
                                <w:snapToGrid w:val="0"/>
                              </w:rPr>
                              <w:tab/>
                              <w:t>7C</w:t>
                            </w:r>
                            <w:r w:rsidRPr="00043F69">
                              <w:rPr>
                                <w:snapToGrid w:val="0"/>
                              </w:rPr>
                              <w:tab/>
                            </w:r>
                          </w:p>
                          <w:p w14:paraId="32801A15" w14:textId="77777777" w:rsidR="007A5993" w:rsidRPr="00043F69" w:rsidRDefault="007A5993" w:rsidP="007A5993">
                            <w:pPr>
                              <w:widowControl w:val="0"/>
                              <w:rPr>
                                <w:snapToGrid w:val="0"/>
                              </w:rPr>
                            </w:pPr>
                            <w:r w:rsidRPr="00043F69">
                              <w:rPr>
                                <w:snapToGrid w:val="0"/>
                              </w:rPr>
                              <w:t>Jurgutyte Estera</w:t>
                            </w:r>
                            <w:r w:rsidRPr="00043F69">
                              <w:rPr>
                                <w:snapToGrid w:val="0"/>
                              </w:rPr>
                              <w:tab/>
                              <w:t>Sv2, Eng</w:t>
                            </w:r>
                            <w:r w:rsidRPr="00043F69">
                              <w:rPr>
                                <w:snapToGrid w:val="0"/>
                              </w:rPr>
                              <w:tab/>
                            </w:r>
                            <w:r w:rsidRPr="00043F69">
                              <w:rPr>
                                <w:snapToGrid w:val="0"/>
                              </w:rPr>
                              <w:tab/>
                              <w:t>7B</w:t>
                            </w:r>
                          </w:p>
                          <w:p w14:paraId="77757643" w14:textId="77777777" w:rsidR="007A5993" w:rsidRPr="00043F69" w:rsidRDefault="007A5993" w:rsidP="007A5993">
                            <w:pPr>
                              <w:widowControl w:val="0"/>
                              <w:rPr>
                                <w:snapToGrid w:val="0"/>
                              </w:rPr>
                            </w:pPr>
                            <w:r w:rsidRPr="00043F69">
                              <w:rPr>
                                <w:snapToGrid w:val="0"/>
                              </w:rPr>
                              <w:t>Kraufvelin Emma</w:t>
                            </w:r>
                            <w:r w:rsidRPr="00043F69">
                              <w:rPr>
                                <w:snapToGrid w:val="0"/>
                              </w:rPr>
                              <w:tab/>
                            </w:r>
                            <w:r w:rsidRPr="00043F69">
                              <w:rPr>
                                <w:snapToGrid w:val="0"/>
                              </w:rPr>
                              <w:tab/>
                              <w:t>Dietkock</w:t>
                            </w:r>
                            <w:r w:rsidRPr="00043F69">
                              <w:rPr>
                                <w:snapToGrid w:val="0"/>
                              </w:rPr>
                              <w:tab/>
                            </w:r>
                            <w:r w:rsidRPr="00043F69">
                              <w:rPr>
                                <w:snapToGrid w:val="0"/>
                              </w:rPr>
                              <w:tab/>
                            </w:r>
                          </w:p>
                          <w:p w14:paraId="7046D1FC" w14:textId="77777777" w:rsidR="007A5993" w:rsidRPr="00043F69" w:rsidRDefault="007A5993" w:rsidP="007A5993">
                            <w:pPr>
                              <w:widowControl w:val="0"/>
                              <w:rPr>
                                <w:snapToGrid w:val="0"/>
                              </w:rPr>
                            </w:pPr>
                            <w:r w:rsidRPr="00043F69">
                              <w:rPr>
                                <w:snapToGrid w:val="0"/>
                              </w:rPr>
                              <w:t>Larsson Patrik</w:t>
                            </w:r>
                            <w:r w:rsidRPr="00043F69">
                              <w:rPr>
                                <w:snapToGrid w:val="0"/>
                              </w:rPr>
                              <w:tab/>
                              <w:t>Studiehandledare</w:t>
                            </w:r>
                            <w:r w:rsidRPr="00043F69">
                              <w:rPr>
                                <w:snapToGrid w:val="0"/>
                              </w:rPr>
                              <w:br/>
                              <w:t>Lindblom Andreas</w:t>
                            </w:r>
                            <w:r w:rsidRPr="00043F69">
                              <w:rPr>
                                <w:snapToGrid w:val="0"/>
                              </w:rPr>
                              <w:tab/>
                            </w:r>
                            <w:r w:rsidRPr="00043F69">
                              <w:rPr>
                                <w:snapToGrid w:val="0"/>
                              </w:rPr>
                              <w:tab/>
                              <w:t>Elevassistent</w:t>
                            </w:r>
                          </w:p>
                          <w:p w14:paraId="67F2B53E" w14:textId="77777777" w:rsidR="007A5993" w:rsidRPr="00043F69" w:rsidRDefault="007A5993" w:rsidP="007A5993">
                            <w:pPr>
                              <w:widowControl w:val="0"/>
                              <w:rPr>
                                <w:snapToGrid w:val="0"/>
                              </w:rPr>
                            </w:pPr>
                            <w:r w:rsidRPr="00043F69">
                              <w:rPr>
                                <w:snapToGrid w:val="0"/>
                              </w:rPr>
                              <w:t>Lindblom Kenneth</w:t>
                            </w:r>
                            <w:r w:rsidRPr="00043F69">
                              <w:rPr>
                                <w:snapToGrid w:val="0"/>
                              </w:rPr>
                              <w:tab/>
                            </w:r>
                            <w:r w:rsidRPr="00043F69">
                              <w:rPr>
                                <w:snapToGrid w:val="0"/>
                              </w:rPr>
                              <w:tab/>
                              <w:t>Fastighetsskötare</w:t>
                            </w:r>
                            <w:r w:rsidRPr="00043F69">
                              <w:rPr>
                                <w:snapToGrid w:val="0"/>
                              </w:rPr>
                              <w:tab/>
                            </w:r>
                            <w:r w:rsidRPr="00043F69">
                              <w:rPr>
                                <w:snapToGrid w:val="0"/>
                              </w:rPr>
                              <w:tab/>
                            </w:r>
                          </w:p>
                          <w:p w14:paraId="651FFFBC" w14:textId="77777777" w:rsidR="007A5993" w:rsidRPr="00043F69" w:rsidRDefault="007A5993" w:rsidP="007A5993">
                            <w:pPr>
                              <w:widowControl w:val="0"/>
                              <w:rPr>
                                <w:snapToGrid w:val="0"/>
                              </w:rPr>
                            </w:pPr>
                            <w:r w:rsidRPr="00043F69">
                              <w:rPr>
                                <w:snapToGrid w:val="0"/>
                              </w:rPr>
                              <w:t>Lindholm Jens</w:t>
                            </w:r>
                            <w:r w:rsidRPr="00043F69">
                              <w:rPr>
                                <w:snapToGrid w:val="0"/>
                              </w:rPr>
                              <w:tab/>
                              <w:t>Fi, Gy</w:t>
                            </w:r>
                            <w:r w:rsidRPr="00043F69">
                              <w:rPr>
                                <w:snapToGrid w:val="0"/>
                              </w:rPr>
                              <w:tab/>
                            </w:r>
                            <w:r w:rsidRPr="00043F69">
                              <w:rPr>
                                <w:snapToGrid w:val="0"/>
                              </w:rPr>
                              <w:tab/>
                              <w:t>7B</w:t>
                            </w:r>
                            <w:r w:rsidRPr="00043F69">
                              <w:rPr>
                                <w:snapToGrid w:val="0"/>
                              </w:rPr>
                              <w:tab/>
                            </w:r>
                            <w:r w:rsidRPr="00043F69">
                              <w:rPr>
                                <w:snapToGrid w:val="0"/>
                              </w:rPr>
                              <w:br/>
                              <w:t>Lindström Viktoria</w:t>
                            </w:r>
                            <w:r w:rsidRPr="00043F69">
                              <w:rPr>
                                <w:snapToGrid w:val="0"/>
                              </w:rPr>
                              <w:tab/>
                              <w:t>Studion, Hi</w:t>
                            </w:r>
                          </w:p>
                          <w:p w14:paraId="17A2C4F0" w14:textId="77777777" w:rsidR="007A5993" w:rsidRPr="00043F69" w:rsidRDefault="007A5993" w:rsidP="007A5993">
                            <w:pPr>
                              <w:widowControl w:val="0"/>
                              <w:rPr>
                                <w:snapToGrid w:val="0"/>
                              </w:rPr>
                            </w:pPr>
                            <w:r w:rsidRPr="00043F69">
                              <w:rPr>
                                <w:snapToGrid w:val="0"/>
                              </w:rPr>
                              <w:t xml:space="preserve">Lindström-Åberg Linda  </w:t>
                            </w:r>
                            <w:r w:rsidRPr="00043F69">
                              <w:rPr>
                                <w:snapToGrid w:val="0"/>
                              </w:rPr>
                              <w:tab/>
                            </w:r>
                            <w:r w:rsidRPr="00043F69">
                              <w:rPr>
                                <w:snapToGrid w:val="0"/>
                              </w:rPr>
                              <w:tab/>
                              <w:t>Dataansvarig</w:t>
                            </w:r>
                          </w:p>
                          <w:p w14:paraId="5A69E568" w14:textId="77777777" w:rsidR="007A5993" w:rsidRPr="00043F69" w:rsidRDefault="007A5993" w:rsidP="007A5993">
                            <w:pPr>
                              <w:widowControl w:val="0"/>
                              <w:rPr>
                                <w:b/>
                                <w:snapToGrid w:val="0"/>
                              </w:rPr>
                            </w:pPr>
                            <w:r w:rsidRPr="00043F69">
                              <w:rPr>
                                <w:snapToGrid w:val="0"/>
                              </w:rPr>
                              <w:t>Lindkvist Barbro</w:t>
                            </w:r>
                            <w:r w:rsidRPr="00043F69">
                              <w:rPr>
                                <w:snapToGrid w:val="0"/>
                              </w:rPr>
                              <w:tab/>
                              <w:t>Bi, Hä, Ge</w:t>
                            </w:r>
                            <w:r w:rsidRPr="00043F69">
                              <w:rPr>
                                <w:snapToGrid w:val="0"/>
                              </w:rPr>
                              <w:tab/>
                            </w:r>
                            <w:r w:rsidRPr="00043F69">
                              <w:rPr>
                                <w:snapToGrid w:val="0"/>
                              </w:rPr>
                              <w:tab/>
                              <w:t>8A</w:t>
                            </w:r>
                            <w:r w:rsidRPr="00043F69">
                              <w:rPr>
                                <w:snapToGrid w:val="0"/>
                              </w:rPr>
                              <w:tab/>
                            </w:r>
                            <w:r w:rsidRPr="00043F69">
                              <w:rPr>
                                <w:snapToGrid w:val="0"/>
                              </w:rPr>
                              <w:tab/>
                            </w:r>
                            <w:r w:rsidRPr="00043F69">
                              <w:rPr>
                                <w:snapToGrid w:val="0"/>
                              </w:rPr>
                              <w:br/>
                              <w:t>Mattsson Gabriella</w:t>
                            </w:r>
                            <w:r w:rsidRPr="00043F69">
                              <w:rPr>
                                <w:snapToGrid w:val="0"/>
                              </w:rPr>
                              <w:tab/>
                              <w:t>elevassistent</w:t>
                            </w:r>
                          </w:p>
                          <w:p w14:paraId="2B92A5CB" w14:textId="77777777" w:rsidR="007A5993" w:rsidRPr="00043F69" w:rsidRDefault="007A5993" w:rsidP="007A5993">
                            <w:pPr>
                              <w:widowControl w:val="0"/>
                              <w:rPr>
                                <w:snapToGrid w:val="0"/>
                              </w:rPr>
                            </w:pPr>
                            <w:r w:rsidRPr="00043F69">
                              <w:rPr>
                                <w:snapToGrid w:val="0"/>
                              </w:rPr>
                              <w:t>Mattsson Monika</w:t>
                            </w:r>
                            <w:r w:rsidRPr="00043F69">
                              <w:rPr>
                                <w:snapToGrid w:val="0"/>
                              </w:rPr>
                              <w:tab/>
                              <w:t>Ssp</w:t>
                            </w:r>
                            <w:r w:rsidRPr="00043F69">
                              <w:rPr>
                                <w:snapToGrid w:val="0"/>
                              </w:rPr>
                              <w:tab/>
                            </w:r>
                            <w:r w:rsidRPr="00043F69">
                              <w:rPr>
                                <w:snapToGrid w:val="0"/>
                              </w:rPr>
                              <w:tab/>
                              <w:t>9C</w:t>
                            </w:r>
                            <w:r w:rsidRPr="00043F69">
                              <w:rPr>
                                <w:snapToGrid w:val="0"/>
                              </w:rPr>
                              <w:br/>
                              <w:t>Nordberg Josefine</w:t>
                            </w:r>
                            <w:r w:rsidRPr="00043F69">
                              <w:rPr>
                                <w:snapToGrid w:val="0"/>
                              </w:rPr>
                              <w:tab/>
                              <w:t>En, Sv</w:t>
                            </w:r>
                            <w:r w:rsidRPr="00043F69">
                              <w:rPr>
                                <w:snapToGrid w:val="0"/>
                              </w:rPr>
                              <w:tab/>
                            </w:r>
                            <w:r w:rsidRPr="00043F69">
                              <w:rPr>
                                <w:snapToGrid w:val="0"/>
                              </w:rPr>
                              <w:tab/>
                              <w:t>7D</w:t>
                            </w:r>
                            <w:r w:rsidRPr="00043F69">
                              <w:rPr>
                                <w:snapToGrid w:val="0"/>
                              </w:rPr>
                              <w:tab/>
                            </w:r>
                          </w:p>
                          <w:p w14:paraId="33EF1C83" w14:textId="77777777" w:rsidR="007A5993" w:rsidRPr="00043F69" w:rsidRDefault="007A5993" w:rsidP="007A5993">
                            <w:pPr>
                              <w:widowControl w:val="0"/>
                              <w:rPr>
                                <w:snapToGrid w:val="0"/>
                              </w:rPr>
                            </w:pPr>
                            <w:r w:rsidRPr="00043F69">
                              <w:rPr>
                                <w:snapToGrid w:val="0"/>
                              </w:rPr>
                              <w:t>Nordberg Roger</w:t>
                            </w:r>
                            <w:r w:rsidRPr="00043F69">
                              <w:rPr>
                                <w:snapToGrid w:val="0"/>
                              </w:rPr>
                              <w:tab/>
                              <w:t>Sv, Hi</w:t>
                            </w:r>
                            <w:r w:rsidRPr="00043F69">
                              <w:rPr>
                                <w:snapToGrid w:val="0"/>
                              </w:rPr>
                              <w:tab/>
                            </w:r>
                            <w:r w:rsidRPr="00043F69">
                              <w:rPr>
                                <w:snapToGrid w:val="0"/>
                              </w:rPr>
                              <w:tab/>
                              <w:t>8C</w:t>
                            </w:r>
                            <w:r w:rsidRPr="00043F69">
                              <w:rPr>
                                <w:snapToGrid w:val="0"/>
                              </w:rPr>
                              <w:tab/>
                            </w:r>
                          </w:p>
                          <w:p w14:paraId="7725972B" w14:textId="77777777" w:rsidR="007A5993" w:rsidRPr="00043F69" w:rsidRDefault="007A5993" w:rsidP="007A5993">
                            <w:pPr>
                              <w:widowControl w:val="0"/>
                              <w:rPr>
                                <w:snapToGrid w:val="0"/>
                              </w:rPr>
                            </w:pPr>
                            <w:r w:rsidRPr="00043F69">
                              <w:rPr>
                                <w:snapToGrid w:val="0"/>
                              </w:rPr>
                              <w:t>Norman Lynn</w:t>
                            </w:r>
                            <w:r w:rsidRPr="00043F69">
                              <w:rPr>
                                <w:snapToGrid w:val="0"/>
                              </w:rPr>
                              <w:tab/>
                              <w:t>Skolcoach, ART</w:t>
                            </w:r>
                            <w:r w:rsidRPr="00043F69">
                              <w:rPr>
                                <w:snapToGrid w:val="0"/>
                              </w:rPr>
                              <w:tab/>
                            </w:r>
                            <w:r w:rsidRPr="00043F69">
                              <w:rPr>
                                <w:snapToGrid w:val="0"/>
                              </w:rPr>
                              <w:tab/>
                            </w:r>
                          </w:p>
                          <w:p w14:paraId="782534B2" w14:textId="77777777" w:rsidR="007A5993" w:rsidRPr="00043F69" w:rsidRDefault="007A5993" w:rsidP="007A5993">
                            <w:pPr>
                              <w:widowControl w:val="0"/>
                              <w:rPr>
                                <w:b/>
                                <w:snapToGrid w:val="0"/>
                              </w:rPr>
                            </w:pPr>
                            <w:r w:rsidRPr="00043F69">
                              <w:rPr>
                                <w:snapToGrid w:val="0"/>
                              </w:rPr>
                              <w:t>Nyback Ulf</w:t>
                            </w:r>
                            <w:r w:rsidRPr="00043F69">
                              <w:rPr>
                                <w:snapToGrid w:val="0"/>
                              </w:rPr>
                              <w:tab/>
                            </w:r>
                            <w:r w:rsidRPr="00043F69">
                              <w:rPr>
                                <w:snapToGrid w:val="0"/>
                              </w:rPr>
                              <w:tab/>
                              <w:t>Specialklasslärare</w:t>
                            </w:r>
                          </w:p>
                          <w:p w14:paraId="4663760B" w14:textId="77777777" w:rsidR="007A5993" w:rsidRPr="00043F69" w:rsidRDefault="007A5993" w:rsidP="007A5993">
                            <w:pPr>
                              <w:widowControl w:val="0"/>
                              <w:rPr>
                                <w:snapToGrid w:val="0"/>
                              </w:rPr>
                            </w:pPr>
                            <w:r w:rsidRPr="00043F69">
                              <w:rPr>
                                <w:snapToGrid w:val="0"/>
                              </w:rPr>
                              <w:t>Okas Ain</w:t>
                            </w:r>
                            <w:r w:rsidRPr="00043F69">
                              <w:rPr>
                                <w:snapToGrid w:val="0"/>
                              </w:rPr>
                              <w:tab/>
                            </w:r>
                            <w:r w:rsidRPr="00043F69">
                              <w:rPr>
                                <w:snapToGrid w:val="0"/>
                              </w:rPr>
                              <w:tab/>
                              <w:t>Sl</w:t>
                            </w:r>
                            <w:r w:rsidRPr="00043F69">
                              <w:rPr>
                                <w:snapToGrid w:val="0"/>
                              </w:rPr>
                              <w:tab/>
                            </w:r>
                            <w:r w:rsidRPr="00043F69">
                              <w:rPr>
                                <w:snapToGrid w:val="0"/>
                              </w:rPr>
                              <w:tab/>
                              <w:t>9B</w:t>
                            </w:r>
                            <w:r w:rsidRPr="00043F69">
                              <w:rPr>
                                <w:snapToGrid w:val="0"/>
                              </w:rPr>
                              <w:tab/>
                            </w:r>
                          </w:p>
                          <w:p w14:paraId="70B454B1" w14:textId="77777777" w:rsidR="007A5993" w:rsidRPr="00043F69" w:rsidRDefault="007A5993" w:rsidP="007A5993">
                            <w:pPr>
                              <w:widowControl w:val="0"/>
                              <w:rPr>
                                <w:snapToGrid w:val="0"/>
                              </w:rPr>
                            </w:pPr>
                            <w:r w:rsidRPr="00043F69">
                              <w:rPr>
                                <w:snapToGrid w:val="0"/>
                              </w:rPr>
                              <w:t>Rask Ann-Louise</w:t>
                            </w:r>
                            <w:r w:rsidRPr="00043F69">
                              <w:rPr>
                                <w:snapToGrid w:val="0"/>
                              </w:rPr>
                              <w:tab/>
                              <w:t>Gy, Ma, Hä</w:t>
                            </w:r>
                            <w:r w:rsidRPr="00043F69">
                              <w:rPr>
                                <w:snapToGrid w:val="0"/>
                              </w:rPr>
                              <w:tab/>
                            </w:r>
                            <w:r w:rsidRPr="00043F69">
                              <w:rPr>
                                <w:snapToGrid w:val="0"/>
                              </w:rPr>
                              <w:tab/>
                              <w:t>8C</w:t>
                            </w:r>
                            <w:r w:rsidRPr="00043F69">
                              <w:rPr>
                                <w:snapToGrid w:val="0"/>
                              </w:rPr>
                              <w:tab/>
                            </w:r>
                            <w:r w:rsidRPr="00043F69">
                              <w:rPr>
                                <w:snapToGrid w:val="0"/>
                              </w:rPr>
                              <w:br/>
                              <w:t>Rexén Mikaela</w:t>
                            </w:r>
                            <w:r w:rsidRPr="00043F69">
                              <w:rPr>
                                <w:snapToGrid w:val="0"/>
                              </w:rPr>
                              <w:tab/>
                              <w:t>En, Fr</w:t>
                            </w:r>
                            <w:r w:rsidRPr="00043F69">
                              <w:rPr>
                                <w:snapToGrid w:val="0"/>
                              </w:rPr>
                              <w:tab/>
                            </w:r>
                            <w:r w:rsidRPr="00043F69">
                              <w:rPr>
                                <w:snapToGrid w:val="0"/>
                              </w:rPr>
                              <w:tab/>
                              <w:t>9B</w:t>
                            </w:r>
                            <w:r w:rsidRPr="00043F69">
                              <w:rPr>
                                <w:snapToGrid w:val="0"/>
                              </w:rPr>
                              <w:tab/>
                            </w:r>
                            <w:r w:rsidRPr="00043F69">
                              <w:rPr>
                                <w:snapToGrid w:val="0"/>
                              </w:rPr>
                              <w:tab/>
                            </w:r>
                          </w:p>
                          <w:p w14:paraId="5121FC31" w14:textId="77777777" w:rsidR="007A5993" w:rsidRPr="00043F69" w:rsidRDefault="007A5993" w:rsidP="007A5993">
                            <w:pPr>
                              <w:widowControl w:val="0"/>
                              <w:rPr>
                                <w:b/>
                                <w:snapToGrid w:val="0"/>
                              </w:rPr>
                            </w:pPr>
                            <w:r w:rsidRPr="00043F69">
                              <w:rPr>
                                <w:snapToGrid w:val="0"/>
                              </w:rPr>
                              <w:t>Steiner Karsten</w:t>
                            </w:r>
                            <w:r w:rsidRPr="00043F69">
                              <w:rPr>
                                <w:snapToGrid w:val="0"/>
                              </w:rPr>
                              <w:tab/>
                              <w:t>Mu</w:t>
                            </w:r>
                            <w:r w:rsidRPr="00043F69">
                              <w:rPr>
                                <w:snapToGrid w:val="0"/>
                              </w:rPr>
                              <w:tab/>
                            </w:r>
                            <w:r w:rsidRPr="00043F69">
                              <w:rPr>
                                <w:snapToGrid w:val="0"/>
                              </w:rPr>
                              <w:tab/>
                              <w:t>9A</w:t>
                            </w:r>
                            <w:r w:rsidRPr="00043F69">
                              <w:rPr>
                                <w:snapToGrid w:val="0"/>
                              </w:rPr>
                              <w:tab/>
                            </w:r>
                          </w:p>
                          <w:p w14:paraId="1FD4C13D" w14:textId="77777777" w:rsidR="007A5993" w:rsidRPr="00043F69" w:rsidRDefault="007A5993" w:rsidP="007A5993">
                            <w:pPr>
                              <w:widowControl w:val="0"/>
                              <w:rPr>
                                <w:snapToGrid w:val="0"/>
                              </w:rPr>
                            </w:pPr>
                            <w:r w:rsidRPr="00043F69">
                              <w:rPr>
                                <w:snapToGrid w:val="0"/>
                              </w:rPr>
                              <w:t>Storgård Monica</w:t>
                            </w:r>
                            <w:r w:rsidRPr="00043F69">
                              <w:rPr>
                                <w:snapToGrid w:val="0"/>
                              </w:rPr>
                              <w:tab/>
                              <w:t>Ma, vicerektor</w:t>
                            </w:r>
                            <w:r w:rsidRPr="00043F69">
                              <w:rPr>
                                <w:snapToGrid w:val="0"/>
                              </w:rPr>
                              <w:tab/>
                              <w:t>7B</w:t>
                            </w:r>
                            <w:r w:rsidRPr="00043F69">
                              <w:rPr>
                                <w:snapToGrid w:val="0"/>
                              </w:rPr>
                              <w:tab/>
                            </w:r>
                          </w:p>
                          <w:p w14:paraId="4006080B" w14:textId="77777777" w:rsidR="007A5993" w:rsidRPr="00043F69" w:rsidRDefault="007A5993" w:rsidP="007A5993">
                            <w:pPr>
                              <w:widowControl w:val="0"/>
                              <w:rPr>
                                <w:b/>
                                <w:snapToGrid w:val="0"/>
                              </w:rPr>
                            </w:pPr>
                            <w:r w:rsidRPr="00043F69">
                              <w:rPr>
                                <w:snapToGrid w:val="0"/>
                              </w:rPr>
                              <w:t>Styrström Sofia</w:t>
                            </w:r>
                            <w:r w:rsidRPr="00043F69">
                              <w:rPr>
                                <w:snapToGrid w:val="0"/>
                              </w:rPr>
                              <w:tab/>
                              <w:t>Re, Ge, ART</w:t>
                            </w:r>
                            <w:r w:rsidRPr="00043F69">
                              <w:rPr>
                                <w:snapToGrid w:val="0"/>
                              </w:rPr>
                              <w:tab/>
                            </w:r>
                            <w:r w:rsidRPr="00043F69">
                              <w:rPr>
                                <w:snapToGrid w:val="0"/>
                              </w:rPr>
                              <w:tab/>
                              <w:t>8A</w:t>
                            </w:r>
                            <w:r w:rsidRPr="00043F69">
                              <w:rPr>
                                <w:snapToGrid w:val="0"/>
                              </w:rPr>
                              <w:tab/>
                            </w:r>
                          </w:p>
                          <w:p w14:paraId="426F6164" w14:textId="77777777" w:rsidR="007A5993" w:rsidRPr="00043F69" w:rsidRDefault="007A5993" w:rsidP="007A5993">
                            <w:pPr>
                              <w:widowControl w:val="0"/>
                              <w:rPr>
                                <w:snapToGrid w:val="0"/>
                              </w:rPr>
                            </w:pPr>
                            <w:r w:rsidRPr="00043F69">
                              <w:rPr>
                                <w:snapToGrid w:val="0"/>
                              </w:rPr>
                              <w:t>Sundberg Sara</w:t>
                            </w:r>
                            <w:r w:rsidRPr="00043F69">
                              <w:rPr>
                                <w:snapToGrid w:val="0"/>
                              </w:rPr>
                              <w:tab/>
                            </w:r>
                            <w:r w:rsidRPr="00043F69">
                              <w:rPr>
                                <w:snapToGrid w:val="0"/>
                              </w:rPr>
                              <w:tab/>
                              <w:t>städare</w:t>
                            </w:r>
                            <w:r w:rsidRPr="00043F69">
                              <w:rPr>
                                <w:snapToGrid w:val="0"/>
                              </w:rPr>
                              <w:tab/>
                            </w:r>
                            <w:r w:rsidRPr="00043F69">
                              <w:rPr>
                                <w:snapToGrid w:val="0"/>
                              </w:rPr>
                              <w:tab/>
                            </w:r>
                          </w:p>
                          <w:p w14:paraId="45F81989" w14:textId="77777777" w:rsidR="007A5993" w:rsidRPr="00043F69" w:rsidRDefault="007A5993" w:rsidP="007A5993">
                            <w:pPr>
                              <w:widowControl w:val="0"/>
                              <w:rPr>
                                <w:snapToGrid w:val="0"/>
                              </w:rPr>
                            </w:pPr>
                            <w:r w:rsidRPr="00043F69">
                              <w:rPr>
                                <w:snapToGrid w:val="0"/>
                              </w:rPr>
                              <w:t>Linnéa Segersvärd</w:t>
                            </w:r>
                            <w:r w:rsidRPr="00043F69">
                              <w:rPr>
                                <w:snapToGrid w:val="0"/>
                              </w:rPr>
                              <w:tab/>
                            </w:r>
                            <w:r w:rsidRPr="00043F69">
                              <w:rPr>
                                <w:snapToGrid w:val="0"/>
                              </w:rPr>
                              <w:tab/>
                              <w:t>köksbiträde</w:t>
                            </w:r>
                            <w:r w:rsidRPr="00043F69">
                              <w:rPr>
                                <w:snapToGrid w:val="0"/>
                              </w:rPr>
                              <w:tab/>
                            </w:r>
                            <w:r w:rsidRPr="00043F69">
                              <w:rPr>
                                <w:snapToGrid w:val="0"/>
                              </w:rPr>
                              <w:tab/>
                            </w:r>
                            <w:r w:rsidRPr="00043F69">
                              <w:rPr>
                                <w:snapToGrid w:val="0"/>
                              </w:rPr>
                              <w:tab/>
                            </w:r>
                          </w:p>
                          <w:p w14:paraId="59F87F4D" w14:textId="77777777" w:rsidR="007A5993" w:rsidRPr="00043F69" w:rsidRDefault="007A5993" w:rsidP="007A5993">
                            <w:pPr>
                              <w:widowControl w:val="0"/>
                              <w:rPr>
                                <w:b/>
                                <w:snapToGrid w:val="0"/>
                              </w:rPr>
                            </w:pPr>
                            <w:r w:rsidRPr="00043F69">
                              <w:rPr>
                                <w:snapToGrid w:val="0"/>
                              </w:rPr>
                              <w:t>Söderlund Emy</w:t>
                            </w:r>
                            <w:r w:rsidRPr="00043F69">
                              <w:rPr>
                                <w:snapToGrid w:val="0"/>
                              </w:rPr>
                              <w:tab/>
                            </w:r>
                            <w:r w:rsidRPr="00043F69">
                              <w:rPr>
                                <w:snapToGrid w:val="0"/>
                              </w:rPr>
                              <w:tab/>
                              <w:t>kanslist</w:t>
                            </w:r>
                            <w:r w:rsidRPr="00043F69">
                              <w:rPr>
                                <w:snapToGrid w:val="0"/>
                              </w:rPr>
                              <w:tab/>
                            </w:r>
                            <w:r w:rsidRPr="00043F69">
                              <w:rPr>
                                <w:snapToGrid w:val="0"/>
                              </w:rPr>
                              <w:tab/>
                            </w:r>
                          </w:p>
                          <w:p w14:paraId="2D388158" w14:textId="77777777" w:rsidR="007A5993" w:rsidRPr="008B0775" w:rsidRDefault="007A5993" w:rsidP="007A5993">
                            <w:pPr>
                              <w:rPr>
                                <w:snapToGrid w:val="0"/>
                              </w:rPr>
                            </w:pPr>
                            <w:r w:rsidRPr="00043F69">
                              <w:rPr>
                                <w:snapToGrid w:val="0"/>
                              </w:rPr>
                              <w:t>Törnqvist Ann-Louise</w:t>
                            </w:r>
                            <w:r w:rsidRPr="00043F69">
                              <w:rPr>
                                <w:snapToGrid w:val="0"/>
                              </w:rPr>
                              <w:tab/>
                              <w:t>Tx</w:t>
                            </w:r>
                            <w:r w:rsidRPr="00043F69">
                              <w:rPr>
                                <w:snapToGrid w:val="0"/>
                              </w:rPr>
                              <w:tab/>
                            </w:r>
                            <w:r w:rsidRPr="00043F69">
                              <w:rPr>
                                <w:snapToGrid w:val="0"/>
                              </w:rPr>
                              <w:tab/>
                              <w:t>8D</w:t>
                            </w:r>
                            <w:r>
                              <w:rPr>
                                <w:snapToGrid w:val="0"/>
                              </w:rPr>
                              <w:br/>
                              <w:t>Österlund André</w:t>
                            </w:r>
                            <w:r>
                              <w:rPr>
                                <w:snapToGrid w:val="0"/>
                              </w:rPr>
                              <w:tab/>
                              <w:t>Studion</w:t>
                            </w:r>
                          </w:p>
                          <w:p w14:paraId="25EA12F6" w14:textId="7F6109B6" w:rsidR="007765EE" w:rsidRPr="00551141" w:rsidRDefault="007765EE" w:rsidP="009669DA">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7323" id="Textruta 16" o:spid="_x0000_s1031" type="#_x0000_t202" style="position:absolute;left:0;text-align:left;margin-left:399.55pt;margin-top:15pt;width:450.75pt;height:24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">
                <v:textbox>
                  <w:txbxContent>
                    <w:p w14:paraId="7A1BD2BE" w14:textId="41CFEE80" w:rsidR="004771D2" w:rsidRPr="00DF4F96" w:rsidRDefault="007A5993" w:rsidP="004771D2">
                      <w:pPr>
                        <w:pStyle w:val="Ingetavstnd"/>
                        <w:rPr>
                          <w:snapToGrid w:val="0"/>
                          <w:sz w:val="20"/>
                          <w:szCs w:val="20"/>
                        </w:rPr>
                      </w:pPr>
                      <w:r w:rsidRPr="00043F69">
                        <w:rPr>
                          <w:snapToGrid w:val="0"/>
                        </w:rPr>
                        <w:t>Namn:</w:t>
                      </w:r>
                      <w:r w:rsidRPr="00043F69">
                        <w:rPr>
                          <w:snapToGrid w:val="0"/>
                        </w:rPr>
                        <w:tab/>
                      </w:r>
                      <w:r w:rsidRPr="00043F69">
                        <w:rPr>
                          <w:snapToGrid w:val="0"/>
                        </w:rPr>
                        <w:tab/>
                        <w:t>Ämne:</w:t>
                      </w:r>
                      <w:r w:rsidRPr="00043F69">
                        <w:rPr>
                          <w:snapToGrid w:val="0"/>
                        </w:rPr>
                        <w:tab/>
                      </w:r>
                      <w:r w:rsidRPr="00043F69">
                        <w:rPr>
                          <w:snapToGrid w:val="0"/>
                        </w:rPr>
                        <w:tab/>
                        <w:t>Klassf.:</w:t>
                      </w:r>
                      <w:r w:rsidRPr="00043F69">
                        <w:rPr>
                          <w:snapToGrid w:val="0"/>
                        </w:rPr>
                        <w:tab/>
                      </w:r>
                      <w:r w:rsidRPr="00043F69">
                        <w:rPr>
                          <w:snapToGrid w:val="0"/>
                        </w:rPr>
                        <w:br/>
                      </w:r>
                      <w:r w:rsidRPr="00DF4F96">
                        <w:rPr>
                          <w:snapToGrid w:val="0"/>
                          <w:sz w:val="20"/>
                          <w:szCs w:val="20"/>
                        </w:rPr>
                        <w:t>Aalto-Hardy Annette</w:t>
                      </w:r>
                      <w:r w:rsidRPr="00DF4F96">
                        <w:rPr>
                          <w:snapToGrid w:val="0"/>
                          <w:sz w:val="20"/>
                          <w:szCs w:val="20"/>
                        </w:rPr>
                        <w:tab/>
                        <w:t>Eng, Sv</w:t>
                      </w:r>
                      <w:r w:rsidR="00037C66" w:rsidRPr="00DF4F96">
                        <w:rPr>
                          <w:snapToGrid w:val="0"/>
                          <w:sz w:val="20"/>
                          <w:szCs w:val="20"/>
                        </w:rPr>
                        <w:t>, Ty</w:t>
                      </w:r>
                      <w:r w:rsidR="00087486">
                        <w:rPr>
                          <w:snapToGrid w:val="0"/>
                          <w:sz w:val="20"/>
                          <w:szCs w:val="20"/>
                        </w:rPr>
                        <w:t>, Hi</w:t>
                      </w:r>
                      <w:r w:rsidRPr="00DF4F96">
                        <w:rPr>
                          <w:snapToGrid w:val="0"/>
                          <w:sz w:val="20"/>
                          <w:szCs w:val="20"/>
                        </w:rPr>
                        <w:tab/>
                      </w:r>
                      <w:r w:rsidRPr="00DF4F96">
                        <w:rPr>
                          <w:snapToGrid w:val="0"/>
                          <w:sz w:val="20"/>
                          <w:szCs w:val="20"/>
                        </w:rPr>
                        <w:tab/>
                      </w:r>
                      <w:r w:rsidR="009B1E01" w:rsidRPr="00DF4F96">
                        <w:rPr>
                          <w:snapToGrid w:val="0"/>
                          <w:sz w:val="20"/>
                          <w:szCs w:val="20"/>
                        </w:rPr>
                        <w:t>9</w:t>
                      </w:r>
                      <w:r w:rsidRPr="00DF4F96">
                        <w:rPr>
                          <w:snapToGrid w:val="0"/>
                          <w:sz w:val="20"/>
                          <w:szCs w:val="20"/>
                        </w:rPr>
                        <w:t>A</w:t>
                      </w:r>
                      <w:r w:rsidRPr="00DF4F96">
                        <w:rPr>
                          <w:snapToGrid w:val="0"/>
                          <w:sz w:val="20"/>
                          <w:szCs w:val="20"/>
                        </w:rPr>
                        <w:br/>
                        <w:t>Andersson Christer</w:t>
                      </w:r>
                      <w:r w:rsidRPr="00DF4F96">
                        <w:rPr>
                          <w:snapToGrid w:val="0"/>
                          <w:sz w:val="20"/>
                          <w:szCs w:val="20"/>
                        </w:rPr>
                        <w:tab/>
                        <w:t>Ma, Fy</w:t>
                      </w:r>
                      <w:r w:rsidRPr="00DF4F96">
                        <w:rPr>
                          <w:snapToGrid w:val="0"/>
                          <w:sz w:val="20"/>
                          <w:szCs w:val="20"/>
                        </w:rPr>
                        <w:tab/>
                      </w:r>
                      <w:r w:rsidRPr="00DF4F96">
                        <w:rPr>
                          <w:snapToGrid w:val="0"/>
                          <w:sz w:val="20"/>
                          <w:szCs w:val="20"/>
                        </w:rPr>
                        <w:tab/>
                      </w:r>
                      <w:r w:rsidR="009B1E01" w:rsidRPr="00DF4F96">
                        <w:rPr>
                          <w:snapToGrid w:val="0"/>
                          <w:sz w:val="20"/>
                          <w:szCs w:val="20"/>
                        </w:rPr>
                        <w:t>9</w:t>
                      </w:r>
                      <w:r w:rsidRPr="00DF4F96">
                        <w:rPr>
                          <w:snapToGrid w:val="0"/>
                          <w:sz w:val="20"/>
                          <w:szCs w:val="20"/>
                        </w:rPr>
                        <w:t>D</w:t>
                      </w:r>
                      <w:r w:rsidRPr="00DF4F96">
                        <w:rPr>
                          <w:snapToGrid w:val="0"/>
                          <w:sz w:val="20"/>
                          <w:szCs w:val="20"/>
                        </w:rPr>
                        <w:tab/>
                      </w:r>
                      <w:r w:rsidRPr="00DF4F96">
                        <w:rPr>
                          <w:snapToGrid w:val="0"/>
                          <w:sz w:val="20"/>
                          <w:szCs w:val="20"/>
                        </w:rPr>
                        <w:br/>
                      </w:r>
                      <w:r w:rsidR="004771D2" w:rsidRPr="00DF4F96">
                        <w:rPr>
                          <w:snapToGrid w:val="0"/>
                          <w:sz w:val="20"/>
                          <w:szCs w:val="20"/>
                        </w:rPr>
                        <w:t>Axelsson Magnus</w:t>
                      </w:r>
                      <w:r w:rsidR="002671F6" w:rsidRPr="00DF4F96">
                        <w:rPr>
                          <w:snapToGrid w:val="0"/>
                          <w:sz w:val="20"/>
                          <w:szCs w:val="20"/>
                        </w:rPr>
                        <w:tab/>
                        <w:t xml:space="preserve">Sv, </w:t>
                      </w:r>
                      <w:r w:rsidR="00EE295D" w:rsidRPr="00DF4F96">
                        <w:rPr>
                          <w:snapToGrid w:val="0"/>
                          <w:sz w:val="20"/>
                          <w:szCs w:val="20"/>
                        </w:rPr>
                        <w:t>E</w:t>
                      </w:r>
                      <w:r w:rsidR="002671F6" w:rsidRPr="00DF4F96">
                        <w:rPr>
                          <w:snapToGrid w:val="0"/>
                          <w:sz w:val="20"/>
                          <w:szCs w:val="20"/>
                        </w:rPr>
                        <w:t>ng</w:t>
                      </w:r>
                      <w:r w:rsidR="002671F6" w:rsidRPr="00DF4F96">
                        <w:rPr>
                          <w:snapToGrid w:val="0"/>
                          <w:sz w:val="20"/>
                          <w:szCs w:val="20"/>
                        </w:rPr>
                        <w:tab/>
                      </w:r>
                      <w:r w:rsidR="002671F6" w:rsidRPr="00DF4F96">
                        <w:rPr>
                          <w:snapToGrid w:val="0"/>
                          <w:sz w:val="20"/>
                          <w:szCs w:val="20"/>
                        </w:rPr>
                        <w:tab/>
                      </w:r>
                      <w:r w:rsidR="009B1E01" w:rsidRPr="00DF4F96">
                        <w:rPr>
                          <w:snapToGrid w:val="0"/>
                          <w:sz w:val="20"/>
                          <w:szCs w:val="20"/>
                        </w:rPr>
                        <w:t>7</w:t>
                      </w:r>
                      <w:r w:rsidR="00404AD4" w:rsidRPr="00DF4F96">
                        <w:rPr>
                          <w:snapToGrid w:val="0"/>
                          <w:sz w:val="20"/>
                          <w:szCs w:val="20"/>
                        </w:rPr>
                        <w:t>D</w:t>
                      </w:r>
                    </w:p>
                    <w:p w14:paraId="77C9885F" w14:textId="5AE6179C" w:rsidR="00B26DBD" w:rsidRPr="00DF4F96" w:rsidRDefault="007A5993" w:rsidP="001E1111">
                      <w:pPr>
                        <w:pStyle w:val="Ingetavstnd"/>
                        <w:rPr>
                          <w:sz w:val="20"/>
                          <w:szCs w:val="20"/>
                        </w:rPr>
                      </w:pPr>
                      <w:r w:rsidRPr="00DF4F96">
                        <w:rPr>
                          <w:snapToGrid w:val="0"/>
                          <w:sz w:val="20"/>
                          <w:szCs w:val="20"/>
                        </w:rPr>
                        <w:t>Axelsson Zandra</w:t>
                      </w:r>
                      <w:r w:rsidRPr="00DF4F96">
                        <w:rPr>
                          <w:snapToGrid w:val="0"/>
                          <w:sz w:val="20"/>
                          <w:szCs w:val="20"/>
                        </w:rPr>
                        <w:tab/>
                        <w:t>Sv, Hi</w:t>
                      </w:r>
                      <w:r w:rsidR="00EE295D" w:rsidRPr="00DF4F96">
                        <w:rPr>
                          <w:snapToGrid w:val="0"/>
                          <w:sz w:val="20"/>
                          <w:szCs w:val="20"/>
                        </w:rPr>
                        <w:tab/>
                      </w:r>
                      <w:r w:rsidRPr="00DF4F96">
                        <w:rPr>
                          <w:snapToGrid w:val="0"/>
                          <w:sz w:val="20"/>
                          <w:szCs w:val="20"/>
                        </w:rPr>
                        <w:tab/>
                      </w:r>
                      <w:r w:rsidR="00404AD4" w:rsidRPr="00DF4F96">
                        <w:rPr>
                          <w:snapToGrid w:val="0"/>
                          <w:sz w:val="20"/>
                          <w:szCs w:val="20"/>
                        </w:rPr>
                        <w:t>9</w:t>
                      </w:r>
                      <w:r w:rsidRPr="00DF4F96">
                        <w:rPr>
                          <w:snapToGrid w:val="0"/>
                          <w:sz w:val="20"/>
                          <w:szCs w:val="20"/>
                        </w:rPr>
                        <w:t>A</w:t>
                      </w:r>
                      <w:r w:rsidRPr="00DF4F96">
                        <w:rPr>
                          <w:snapToGrid w:val="0"/>
                          <w:sz w:val="20"/>
                          <w:szCs w:val="20"/>
                        </w:rPr>
                        <w:tab/>
                      </w:r>
                      <w:r w:rsidRPr="00DF4F96">
                        <w:rPr>
                          <w:snapToGrid w:val="0"/>
                          <w:sz w:val="20"/>
                          <w:szCs w:val="20"/>
                        </w:rPr>
                        <w:br/>
                        <w:t>Beckman Anna-Lena</w:t>
                      </w:r>
                      <w:r w:rsidRPr="00DF4F96">
                        <w:rPr>
                          <w:snapToGrid w:val="0"/>
                          <w:sz w:val="20"/>
                          <w:szCs w:val="20"/>
                        </w:rPr>
                        <w:tab/>
                        <w:t>Ke, Bi</w:t>
                      </w:r>
                      <w:r w:rsidRPr="00DF4F96">
                        <w:rPr>
                          <w:snapToGrid w:val="0"/>
                          <w:sz w:val="20"/>
                          <w:szCs w:val="20"/>
                        </w:rPr>
                        <w:tab/>
                      </w:r>
                      <w:r w:rsidRPr="00DF4F96">
                        <w:rPr>
                          <w:snapToGrid w:val="0"/>
                          <w:sz w:val="20"/>
                          <w:szCs w:val="20"/>
                        </w:rPr>
                        <w:tab/>
                      </w:r>
                      <w:r w:rsidR="00404AD4" w:rsidRPr="00DF4F96">
                        <w:rPr>
                          <w:snapToGrid w:val="0"/>
                          <w:sz w:val="20"/>
                          <w:szCs w:val="20"/>
                        </w:rPr>
                        <w:t>7A</w:t>
                      </w:r>
                      <w:r w:rsidRPr="00DF4F96">
                        <w:rPr>
                          <w:snapToGrid w:val="0"/>
                          <w:sz w:val="20"/>
                          <w:szCs w:val="20"/>
                        </w:rPr>
                        <w:tab/>
                      </w:r>
                      <w:r w:rsidRPr="00DF4F96">
                        <w:rPr>
                          <w:snapToGrid w:val="0"/>
                          <w:sz w:val="20"/>
                          <w:szCs w:val="20"/>
                        </w:rPr>
                        <w:tab/>
                      </w:r>
                      <w:r w:rsidRPr="00DF4F96">
                        <w:rPr>
                          <w:snapToGrid w:val="0"/>
                          <w:sz w:val="20"/>
                          <w:szCs w:val="20"/>
                        </w:rPr>
                        <w:br/>
                      </w:r>
                      <w:r w:rsidRPr="00DF4F96">
                        <w:rPr>
                          <w:sz w:val="20"/>
                          <w:szCs w:val="20"/>
                        </w:rPr>
                        <w:t xml:space="preserve">Bolos Gina                         </w:t>
                      </w:r>
                      <w:r w:rsidRPr="00DF4F96">
                        <w:rPr>
                          <w:sz w:val="20"/>
                          <w:szCs w:val="20"/>
                        </w:rPr>
                        <w:tab/>
                      </w:r>
                      <w:r w:rsidR="00BF4E6B" w:rsidRPr="00DF4F96">
                        <w:rPr>
                          <w:sz w:val="20"/>
                          <w:szCs w:val="20"/>
                        </w:rPr>
                        <w:t>lokalvårdare</w:t>
                      </w:r>
                      <w:r w:rsidRPr="00DF4F96">
                        <w:rPr>
                          <w:sz w:val="20"/>
                          <w:szCs w:val="20"/>
                        </w:rPr>
                        <w:tab/>
                      </w:r>
                      <w:r w:rsidRPr="00DF4F96">
                        <w:rPr>
                          <w:sz w:val="20"/>
                          <w:szCs w:val="20"/>
                        </w:rPr>
                        <w:tab/>
                      </w:r>
                      <w:r w:rsidRPr="00DF4F96">
                        <w:rPr>
                          <w:snapToGrid w:val="0"/>
                          <w:sz w:val="20"/>
                          <w:szCs w:val="20"/>
                        </w:rPr>
                        <w:br/>
                      </w:r>
                      <w:r w:rsidRPr="00DF4F96">
                        <w:rPr>
                          <w:sz w:val="20"/>
                          <w:szCs w:val="20"/>
                        </w:rPr>
                        <w:t>Braun Tobias</w:t>
                      </w:r>
                      <w:r w:rsidRPr="00DF4F96">
                        <w:rPr>
                          <w:sz w:val="20"/>
                          <w:szCs w:val="20"/>
                        </w:rPr>
                        <w:tab/>
                      </w:r>
                      <w:r w:rsidRPr="00DF4F96">
                        <w:rPr>
                          <w:sz w:val="20"/>
                          <w:szCs w:val="20"/>
                        </w:rPr>
                        <w:tab/>
                        <w:t>Bespisningschef</w:t>
                      </w:r>
                      <w:r w:rsidRPr="00DF4F96">
                        <w:rPr>
                          <w:sz w:val="20"/>
                          <w:szCs w:val="20"/>
                        </w:rPr>
                        <w:tab/>
                      </w:r>
                      <w:r w:rsidRPr="00DF4F96">
                        <w:rPr>
                          <w:snapToGrid w:val="0"/>
                          <w:sz w:val="20"/>
                          <w:szCs w:val="20"/>
                        </w:rPr>
                        <w:br/>
                      </w:r>
                      <w:r w:rsidRPr="00DF4F96">
                        <w:rPr>
                          <w:sz w:val="20"/>
                          <w:szCs w:val="20"/>
                        </w:rPr>
                        <w:t>Brunnsteiner Jonna</w:t>
                      </w:r>
                      <w:r w:rsidRPr="00DF4F96">
                        <w:rPr>
                          <w:sz w:val="20"/>
                          <w:szCs w:val="20"/>
                        </w:rPr>
                        <w:tab/>
                        <w:t>skolpsykolog</w:t>
                      </w:r>
                    </w:p>
                    <w:p w14:paraId="2834E469" w14:textId="2BA5A0BF" w:rsidR="001E1111" w:rsidRPr="00DF4F96" w:rsidRDefault="00915446" w:rsidP="001E1111">
                      <w:pPr>
                        <w:pStyle w:val="Ingetavstnd"/>
                        <w:rPr>
                          <w:snapToGrid w:val="0"/>
                          <w:sz w:val="20"/>
                          <w:szCs w:val="20"/>
                        </w:rPr>
                      </w:pPr>
                      <w:r w:rsidRPr="00DF4F96">
                        <w:rPr>
                          <w:sz w:val="20"/>
                          <w:szCs w:val="20"/>
                        </w:rPr>
                        <w:t>Cepeha Nicolae</w:t>
                      </w:r>
                      <w:r w:rsidRPr="00DF4F96">
                        <w:rPr>
                          <w:sz w:val="20"/>
                          <w:szCs w:val="20"/>
                        </w:rPr>
                        <w:tab/>
                      </w:r>
                      <w:r w:rsidR="00087486">
                        <w:rPr>
                          <w:sz w:val="20"/>
                          <w:szCs w:val="20"/>
                        </w:rPr>
                        <w:tab/>
                      </w:r>
                      <w:r w:rsidRPr="00DF4F96">
                        <w:rPr>
                          <w:sz w:val="20"/>
                          <w:szCs w:val="20"/>
                        </w:rPr>
                        <w:t>IT-ansvarig</w:t>
                      </w:r>
                      <w:r w:rsidR="007A5993" w:rsidRPr="00DF4F96">
                        <w:rPr>
                          <w:snapToGrid w:val="0"/>
                          <w:sz w:val="20"/>
                          <w:szCs w:val="20"/>
                        </w:rPr>
                        <w:br/>
                        <w:t>Cosgrove Mark</w:t>
                      </w:r>
                      <w:r w:rsidR="007A5993" w:rsidRPr="00DF4F96">
                        <w:rPr>
                          <w:snapToGrid w:val="0"/>
                          <w:sz w:val="20"/>
                          <w:szCs w:val="20"/>
                        </w:rPr>
                        <w:tab/>
                      </w:r>
                      <w:r w:rsidR="00087486">
                        <w:rPr>
                          <w:snapToGrid w:val="0"/>
                          <w:sz w:val="20"/>
                          <w:szCs w:val="20"/>
                        </w:rPr>
                        <w:tab/>
                      </w:r>
                      <w:r w:rsidR="007A5993" w:rsidRPr="00DF4F96">
                        <w:rPr>
                          <w:snapToGrid w:val="0"/>
                          <w:sz w:val="20"/>
                          <w:szCs w:val="20"/>
                        </w:rPr>
                        <w:t>Bild, En, Ge</w:t>
                      </w:r>
                      <w:r w:rsidR="00BF4E6B" w:rsidRPr="00DF4F96">
                        <w:rPr>
                          <w:snapToGrid w:val="0"/>
                          <w:sz w:val="20"/>
                          <w:szCs w:val="20"/>
                        </w:rPr>
                        <w:tab/>
                      </w:r>
                      <w:r w:rsidR="00DF4F96">
                        <w:rPr>
                          <w:snapToGrid w:val="0"/>
                          <w:sz w:val="20"/>
                          <w:szCs w:val="20"/>
                        </w:rPr>
                        <w:tab/>
                      </w:r>
                      <w:r w:rsidR="00404AD4" w:rsidRPr="00DF4F96">
                        <w:rPr>
                          <w:snapToGrid w:val="0"/>
                          <w:sz w:val="20"/>
                          <w:szCs w:val="20"/>
                        </w:rPr>
                        <w:t>8</w:t>
                      </w:r>
                      <w:r w:rsidR="00BF4E6B" w:rsidRPr="00DF4F96">
                        <w:rPr>
                          <w:snapToGrid w:val="0"/>
                          <w:sz w:val="20"/>
                          <w:szCs w:val="20"/>
                        </w:rPr>
                        <w:t>B</w:t>
                      </w:r>
                      <w:r w:rsidR="007A5993" w:rsidRPr="00DF4F96">
                        <w:rPr>
                          <w:snapToGrid w:val="0"/>
                          <w:sz w:val="20"/>
                          <w:szCs w:val="20"/>
                        </w:rPr>
                        <w:tab/>
                      </w:r>
                      <w:r w:rsidR="007A5993" w:rsidRPr="00DF4F96">
                        <w:rPr>
                          <w:snapToGrid w:val="0"/>
                          <w:sz w:val="20"/>
                          <w:szCs w:val="20"/>
                          <w:lang w:val="nb-NO"/>
                        </w:rPr>
                        <w:br/>
                      </w:r>
                      <w:r w:rsidR="007A5993" w:rsidRPr="00DF4F96">
                        <w:rPr>
                          <w:snapToGrid w:val="0"/>
                          <w:sz w:val="20"/>
                          <w:szCs w:val="20"/>
                        </w:rPr>
                        <w:t>Ekblom Ragnhild</w:t>
                      </w:r>
                      <w:r w:rsidR="007A5993" w:rsidRPr="00DF4F96">
                        <w:rPr>
                          <w:snapToGrid w:val="0"/>
                          <w:sz w:val="20"/>
                          <w:szCs w:val="20"/>
                        </w:rPr>
                        <w:tab/>
                        <w:t>S</w:t>
                      </w:r>
                      <w:r w:rsidR="00EE295D" w:rsidRPr="00DF4F96">
                        <w:rPr>
                          <w:snapToGrid w:val="0"/>
                          <w:sz w:val="20"/>
                          <w:szCs w:val="20"/>
                        </w:rPr>
                        <w:t>pecialklasslärare</w:t>
                      </w:r>
                      <w:r w:rsidR="00BF4E6B" w:rsidRPr="00DF4F96">
                        <w:rPr>
                          <w:snapToGrid w:val="0"/>
                          <w:sz w:val="20"/>
                          <w:szCs w:val="20"/>
                        </w:rPr>
                        <w:tab/>
                      </w:r>
                      <w:r w:rsidR="00404AD4" w:rsidRPr="00DF4F96">
                        <w:rPr>
                          <w:snapToGrid w:val="0"/>
                          <w:sz w:val="20"/>
                          <w:szCs w:val="20"/>
                        </w:rPr>
                        <w:t>spec.kl.</w:t>
                      </w:r>
                      <w:r w:rsidR="00621283">
                        <w:rPr>
                          <w:snapToGrid w:val="0"/>
                          <w:sz w:val="20"/>
                          <w:szCs w:val="20"/>
                        </w:rPr>
                        <w:t xml:space="preserve"> åk7-9</w:t>
                      </w:r>
                      <w:r w:rsidR="007A5993" w:rsidRPr="00DF4F96">
                        <w:rPr>
                          <w:snapToGrid w:val="0"/>
                          <w:sz w:val="20"/>
                          <w:szCs w:val="20"/>
                        </w:rPr>
                        <w:tab/>
                      </w:r>
                      <w:r w:rsidR="007A5993" w:rsidRPr="00DF4F96">
                        <w:rPr>
                          <w:snapToGrid w:val="0"/>
                          <w:sz w:val="20"/>
                          <w:szCs w:val="20"/>
                        </w:rPr>
                        <w:br/>
                        <w:t>Ekholm Sofi</w:t>
                      </w:r>
                      <w:r w:rsidR="007A5993" w:rsidRPr="00DF4F96">
                        <w:rPr>
                          <w:snapToGrid w:val="0"/>
                          <w:sz w:val="20"/>
                          <w:szCs w:val="20"/>
                        </w:rPr>
                        <w:tab/>
                      </w:r>
                      <w:r w:rsidR="007A5993" w:rsidRPr="00DF4F96">
                        <w:rPr>
                          <w:snapToGrid w:val="0"/>
                          <w:sz w:val="20"/>
                          <w:szCs w:val="20"/>
                        </w:rPr>
                        <w:tab/>
                      </w:r>
                      <w:r w:rsidR="00404AD4" w:rsidRPr="00DF4F96">
                        <w:rPr>
                          <w:snapToGrid w:val="0"/>
                          <w:sz w:val="20"/>
                          <w:szCs w:val="20"/>
                        </w:rPr>
                        <w:t>R</w:t>
                      </w:r>
                      <w:r w:rsidR="007A5993" w:rsidRPr="00DF4F96">
                        <w:rPr>
                          <w:snapToGrid w:val="0"/>
                          <w:sz w:val="20"/>
                          <w:szCs w:val="20"/>
                        </w:rPr>
                        <w:t>ektor</w:t>
                      </w:r>
                      <w:r w:rsidR="007A5993" w:rsidRPr="00DF4F96">
                        <w:rPr>
                          <w:snapToGrid w:val="0"/>
                          <w:sz w:val="20"/>
                          <w:szCs w:val="20"/>
                        </w:rPr>
                        <w:tab/>
                      </w:r>
                    </w:p>
                    <w:p w14:paraId="5ACE9E32" w14:textId="505B78B5" w:rsidR="007A5993" w:rsidRPr="00043F69" w:rsidRDefault="001E1111" w:rsidP="001E1111">
                      <w:pPr>
                        <w:pStyle w:val="Ingetavstnd"/>
                        <w:rPr>
                          <w:snapToGrid w:val="0"/>
                        </w:rPr>
                      </w:pPr>
                      <w:r w:rsidRPr="00DF4F96">
                        <w:rPr>
                          <w:snapToGrid w:val="0"/>
                          <w:sz w:val="20"/>
                          <w:szCs w:val="20"/>
                        </w:rPr>
                        <w:t>Elkfolk Margit</w:t>
                      </w:r>
                      <w:r w:rsidR="00037C66" w:rsidRPr="00DF4F96">
                        <w:rPr>
                          <w:snapToGrid w:val="0"/>
                          <w:sz w:val="20"/>
                          <w:szCs w:val="20"/>
                        </w:rPr>
                        <w:tab/>
                      </w:r>
                      <w:r w:rsidR="00037C66" w:rsidRPr="00DF4F96">
                        <w:rPr>
                          <w:snapToGrid w:val="0"/>
                          <w:sz w:val="20"/>
                          <w:szCs w:val="20"/>
                        </w:rPr>
                        <w:tab/>
                        <w:t>Elevhandledare</w:t>
                      </w:r>
                      <w:r w:rsidR="007A5993" w:rsidRPr="00DF4F96">
                        <w:rPr>
                          <w:snapToGrid w:val="0"/>
                          <w:sz w:val="20"/>
                          <w:szCs w:val="20"/>
                        </w:rPr>
                        <w:br/>
                        <w:t>Engström Andreas</w:t>
                      </w:r>
                      <w:r w:rsidR="007A5993" w:rsidRPr="00DF4F96">
                        <w:rPr>
                          <w:snapToGrid w:val="0"/>
                          <w:sz w:val="20"/>
                          <w:szCs w:val="20"/>
                        </w:rPr>
                        <w:tab/>
                        <w:t>Studion</w:t>
                      </w:r>
                      <w:r w:rsidR="007A5993" w:rsidRPr="00DF4F96">
                        <w:rPr>
                          <w:snapToGrid w:val="0"/>
                          <w:sz w:val="20"/>
                          <w:szCs w:val="20"/>
                        </w:rPr>
                        <w:tab/>
                      </w:r>
                      <w:r w:rsidR="007A5993" w:rsidRPr="00DF4F96">
                        <w:rPr>
                          <w:snapToGrid w:val="0"/>
                          <w:sz w:val="20"/>
                          <w:szCs w:val="20"/>
                        </w:rPr>
                        <w:tab/>
                      </w:r>
                      <w:r w:rsidR="00B21EE5" w:rsidRPr="00DF4F96">
                        <w:rPr>
                          <w:snapToGrid w:val="0"/>
                          <w:sz w:val="20"/>
                          <w:szCs w:val="20"/>
                        </w:rPr>
                        <w:t>9</w:t>
                      </w:r>
                      <w:r w:rsidR="007A5993" w:rsidRPr="00DF4F96">
                        <w:rPr>
                          <w:snapToGrid w:val="0"/>
                          <w:sz w:val="20"/>
                          <w:szCs w:val="20"/>
                        </w:rPr>
                        <w:t>D</w:t>
                      </w:r>
                      <w:r w:rsidR="007A5993" w:rsidRPr="00DF4F96">
                        <w:rPr>
                          <w:snapToGrid w:val="0"/>
                          <w:sz w:val="20"/>
                          <w:szCs w:val="20"/>
                        </w:rPr>
                        <w:br/>
                        <w:t>Eriksson Christofer</w:t>
                      </w:r>
                      <w:r w:rsidR="007A5993" w:rsidRPr="00DF4F96">
                        <w:rPr>
                          <w:snapToGrid w:val="0"/>
                          <w:sz w:val="20"/>
                          <w:szCs w:val="20"/>
                        </w:rPr>
                        <w:tab/>
                        <w:t>Ma, Fy</w:t>
                      </w:r>
                      <w:r w:rsidR="00830A07" w:rsidRPr="00DF4F96">
                        <w:rPr>
                          <w:snapToGrid w:val="0"/>
                          <w:sz w:val="20"/>
                          <w:szCs w:val="20"/>
                        </w:rPr>
                        <w:t>, elevråd</w:t>
                      </w:r>
                      <w:r w:rsidR="007A5993" w:rsidRPr="00DF4F96">
                        <w:rPr>
                          <w:snapToGrid w:val="0"/>
                          <w:sz w:val="20"/>
                          <w:szCs w:val="20"/>
                        </w:rPr>
                        <w:tab/>
                      </w:r>
                      <w:r w:rsidR="00087486">
                        <w:rPr>
                          <w:snapToGrid w:val="0"/>
                          <w:sz w:val="20"/>
                          <w:szCs w:val="20"/>
                        </w:rPr>
                        <w:tab/>
                      </w:r>
                      <w:r w:rsidR="00B21EE5" w:rsidRPr="00DF4F96">
                        <w:rPr>
                          <w:snapToGrid w:val="0"/>
                          <w:sz w:val="20"/>
                          <w:szCs w:val="20"/>
                        </w:rPr>
                        <w:t>8</w:t>
                      </w:r>
                      <w:r w:rsidR="00BF4E6B" w:rsidRPr="00DF4F96">
                        <w:rPr>
                          <w:snapToGrid w:val="0"/>
                          <w:sz w:val="20"/>
                          <w:szCs w:val="20"/>
                        </w:rPr>
                        <w:t>C</w:t>
                      </w:r>
                      <w:r w:rsidR="00981FA2" w:rsidRPr="00DF4F96">
                        <w:rPr>
                          <w:snapToGrid w:val="0"/>
                          <w:sz w:val="20"/>
                          <w:szCs w:val="20"/>
                        </w:rPr>
                        <w:br/>
                      </w:r>
                      <w:r w:rsidR="007A5993" w:rsidRPr="00043F69">
                        <w:rPr>
                          <w:snapToGrid w:val="0"/>
                        </w:rPr>
                        <w:br/>
                      </w:r>
                    </w:p>
                    <w:p w14:paraId="4397D2D5" w14:textId="77777777" w:rsidR="007A5993" w:rsidRPr="00043F69" w:rsidRDefault="007A5993" w:rsidP="007A5993">
                      <w:pPr>
                        <w:widowControl w:val="0"/>
                        <w:rPr>
                          <w:snapToGrid w:val="0"/>
                        </w:rPr>
                      </w:pPr>
                      <w:r w:rsidRPr="00043F69">
                        <w:rPr>
                          <w:snapToGrid w:val="0"/>
                        </w:rPr>
                        <w:t>Janlöv Diana</w:t>
                      </w:r>
                      <w:r w:rsidRPr="00043F69">
                        <w:rPr>
                          <w:snapToGrid w:val="0"/>
                        </w:rPr>
                        <w:tab/>
                      </w:r>
                      <w:r w:rsidRPr="00043F69">
                        <w:rPr>
                          <w:snapToGrid w:val="0"/>
                        </w:rPr>
                        <w:tab/>
                        <w:t>Ty, Fi</w:t>
                      </w:r>
                      <w:r w:rsidRPr="00043F69">
                        <w:rPr>
                          <w:snapToGrid w:val="0"/>
                        </w:rPr>
                        <w:tab/>
                      </w:r>
                      <w:r w:rsidRPr="00043F69">
                        <w:rPr>
                          <w:snapToGrid w:val="0"/>
                        </w:rPr>
                        <w:tab/>
                        <w:t>7C</w:t>
                      </w:r>
                      <w:r w:rsidRPr="00043F69">
                        <w:rPr>
                          <w:snapToGrid w:val="0"/>
                        </w:rPr>
                        <w:tab/>
                      </w:r>
                    </w:p>
                    <w:p w14:paraId="32801A15" w14:textId="77777777" w:rsidR="007A5993" w:rsidRPr="00043F69" w:rsidRDefault="007A5993" w:rsidP="007A5993">
                      <w:pPr>
                        <w:widowControl w:val="0"/>
                        <w:rPr>
                          <w:snapToGrid w:val="0"/>
                        </w:rPr>
                      </w:pPr>
                      <w:r w:rsidRPr="00043F69">
                        <w:rPr>
                          <w:snapToGrid w:val="0"/>
                        </w:rPr>
                        <w:t>Jurgutyte Estera</w:t>
                      </w:r>
                      <w:r w:rsidRPr="00043F69">
                        <w:rPr>
                          <w:snapToGrid w:val="0"/>
                        </w:rPr>
                        <w:tab/>
                        <w:t>Sv2, Eng</w:t>
                      </w:r>
                      <w:r w:rsidRPr="00043F69">
                        <w:rPr>
                          <w:snapToGrid w:val="0"/>
                        </w:rPr>
                        <w:tab/>
                      </w:r>
                      <w:r w:rsidRPr="00043F69">
                        <w:rPr>
                          <w:snapToGrid w:val="0"/>
                        </w:rPr>
                        <w:tab/>
                        <w:t>7B</w:t>
                      </w:r>
                    </w:p>
                    <w:p w14:paraId="77757643" w14:textId="77777777" w:rsidR="007A5993" w:rsidRPr="00043F69" w:rsidRDefault="007A5993" w:rsidP="007A5993">
                      <w:pPr>
                        <w:widowControl w:val="0"/>
                        <w:rPr>
                          <w:snapToGrid w:val="0"/>
                        </w:rPr>
                      </w:pPr>
                      <w:r w:rsidRPr="00043F69">
                        <w:rPr>
                          <w:snapToGrid w:val="0"/>
                        </w:rPr>
                        <w:t>Kraufvelin Emma</w:t>
                      </w:r>
                      <w:r w:rsidRPr="00043F69">
                        <w:rPr>
                          <w:snapToGrid w:val="0"/>
                        </w:rPr>
                        <w:tab/>
                      </w:r>
                      <w:r w:rsidRPr="00043F69">
                        <w:rPr>
                          <w:snapToGrid w:val="0"/>
                        </w:rPr>
                        <w:tab/>
                        <w:t>Dietkock</w:t>
                      </w:r>
                      <w:r w:rsidRPr="00043F69">
                        <w:rPr>
                          <w:snapToGrid w:val="0"/>
                        </w:rPr>
                        <w:tab/>
                      </w:r>
                      <w:r w:rsidRPr="00043F69">
                        <w:rPr>
                          <w:snapToGrid w:val="0"/>
                        </w:rPr>
                        <w:tab/>
                      </w:r>
                    </w:p>
                    <w:p w14:paraId="7046D1FC" w14:textId="77777777" w:rsidR="007A5993" w:rsidRPr="00043F69" w:rsidRDefault="007A5993" w:rsidP="007A5993">
                      <w:pPr>
                        <w:widowControl w:val="0"/>
                        <w:rPr>
                          <w:snapToGrid w:val="0"/>
                        </w:rPr>
                      </w:pPr>
                      <w:r w:rsidRPr="00043F69">
                        <w:rPr>
                          <w:snapToGrid w:val="0"/>
                        </w:rPr>
                        <w:t>Larsson Patrik</w:t>
                      </w:r>
                      <w:r w:rsidRPr="00043F69">
                        <w:rPr>
                          <w:snapToGrid w:val="0"/>
                        </w:rPr>
                        <w:tab/>
                        <w:t>Studiehandledare</w:t>
                      </w:r>
                      <w:r w:rsidRPr="00043F69">
                        <w:rPr>
                          <w:snapToGrid w:val="0"/>
                        </w:rPr>
                        <w:br/>
                        <w:t>Lindblom Andreas</w:t>
                      </w:r>
                      <w:r w:rsidRPr="00043F69">
                        <w:rPr>
                          <w:snapToGrid w:val="0"/>
                        </w:rPr>
                        <w:tab/>
                      </w:r>
                      <w:r w:rsidRPr="00043F69">
                        <w:rPr>
                          <w:snapToGrid w:val="0"/>
                        </w:rPr>
                        <w:tab/>
                        <w:t>Elevassistent</w:t>
                      </w:r>
                    </w:p>
                    <w:p w14:paraId="67F2B53E" w14:textId="77777777" w:rsidR="007A5993" w:rsidRPr="00043F69" w:rsidRDefault="007A5993" w:rsidP="007A5993">
                      <w:pPr>
                        <w:widowControl w:val="0"/>
                        <w:rPr>
                          <w:snapToGrid w:val="0"/>
                        </w:rPr>
                      </w:pPr>
                      <w:r w:rsidRPr="00043F69">
                        <w:rPr>
                          <w:snapToGrid w:val="0"/>
                        </w:rPr>
                        <w:t>Lindblom Kenneth</w:t>
                      </w:r>
                      <w:r w:rsidRPr="00043F69">
                        <w:rPr>
                          <w:snapToGrid w:val="0"/>
                        </w:rPr>
                        <w:tab/>
                      </w:r>
                      <w:r w:rsidRPr="00043F69">
                        <w:rPr>
                          <w:snapToGrid w:val="0"/>
                        </w:rPr>
                        <w:tab/>
                        <w:t>Fastighetsskötare</w:t>
                      </w:r>
                      <w:r w:rsidRPr="00043F69">
                        <w:rPr>
                          <w:snapToGrid w:val="0"/>
                        </w:rPr>
                        <w:tab/>
                      </w:r>
                      <w:r w:rsidRPr="00043F69">
                        <w:rPr>
                          <w:snapToGrid w:val="0"/>
                        </w:rPr>
                        <w:tab/>
                      </w:r>
                    </w:p>
                    <w:p w14:paraId="651FFFBC" w14:textId="77777777" w:rsidR="007A5993" w:rsidRPr="00043F69" w:rsidRDefault="007A5993" w:rsidP="007A5993">
                      <w:pPr>
                        <w:widowControl w:val="0"/>
                        <w:rPr>
                          <w:snapToGrid w:val="0"/>
                        </w:rPr>
                      </w:pPr>
                      <w:r w:rsidRPr="00043F69">
                        <w:rPr>
                          <w:snapToGrid w:val="0"/>
                        </w:rPr>
                        <w:t>Lindholm Jens</w:t>
                      </w:r>
                      <w:r w:rsidRPr="00043F69">
                        <w:rPr>
                          <w:snapToGrid w:val="0"/>
                        </w:rPr>
                        <w:tab/>
                        <w:t>Fi, Gy</w:t>
                      </w:r>
                      <w:r w:rsidRPr="00043F69">
                        <w:rPr>
                          <w:snapToGrid w:val="0"/>
                        </w:rPr>
                        <w:tab/>
                      </w:r>
                      <w:r w:rsidRPr="00043F69">
                        <w:rPr>
                          <w:snapToGrid w:val="0"/>
                        </w:rPr>
                        <w:tab/>
                        <w:t>7B</w:t>
                      </w:r>
                      <w:r w:rsidRPr="00043F69">
                        <w:rPr>
                          <w:snapToGrid w:val="0"/>
                        </w:rPr>
                        <w:tab/>
                      </w:r>
                      <w:r w:rsidRPr="00043F69">
                        <w:rPr>
                          <w:snapToGrid w:val="0"/>
                        </w:rPr>
                        <w:br/>
                        <w:t>Lindström Viktoria</w:t>
                      </w:r>
                      <w:r w:rsidRPr="00043F69">
                        <w:rPr>
                          <w:snapToGrid w:val="0"/>
                        </w:rPr>
                        <w:tab/>
                        <w:t>Studion, Hi</w:t>
                      </w:r>
                    </w:p>
                    <w:p w14:paraId="17A2C4F0" w14:textId="77777777" w:rsidR="007A5993" w:rsidRPr="00043F69" w:rsidRDefault="007A5993" w:rsidP="007A5993">
                      <w:pPr>
                        <w:widowControl w:val="0"/>
                        <w:rPr>
                          <w:snapToGrid w:val="0"/>
                        </w:rPr>
                      </w:pPr>
                      <w:r w:rsidRPr="00043F69">
                        <w:rPr>
                          <w:snapToGrid w:val="0"/>
                        </w:rPr>
                        <w:t xml:space="preserve">Lindström-Åberg Linda  </w:t>
                      </w:r>
                      <w:r w:rsidRPr="00043F69">
                        <w:rPr>
                          <w:snapToGrid w:val="0"/>
                        </w:rPr>
                        <w:tab/>
                      </w:r>
                      <w:r w:rsidRPr="00043F69">
                        <w:rPr>
                          <w:snapToGrid w:val="0"/>
                        </w:rPr>
                        <w:tab/>
                        <w:t>Dataansvarig</w:t>
                      </w:r>
                    </w:p>
                    <w:p w14:paraId="5A69E568" w14:textId="77777777" w:rsidR="007A5993" w:rsidRPr="00043F69" w:rsidRDefault="007A5993" w:rsidP="007A5993">
                      <w:pPr>
                        <w:widowControl w:val="0"/>
                        <w:rPr>
                          <w:b/>
                          <w:snapToGrid w:val="0"/>
                        </w:rPr>
                      </w:pPr>
                      <w:r w:rsidRPr="00043F69">
                        <w:rPr>
                          <w:snapToGrid w:val="0"/>
                        </w:rPr>
                        <w:t>Lindkvist Barbro</w:t>
                      </w:r>
                      <w:r w:rsidRPr="00043F69">
                        <w:rPr>
                          <w:snapToGrid w:val="0"/>
                        </w:rPr>
                        <w:tab/>
                        <w:t>Bi, Hä, Ge</w:t>
                      </w:r>
                      <w:r w:rsidRPr="00043F69">
                        <w:rPr>
                          <w:snapToGrid w:val="0"/>
                        </w:rPr>
                        <w:tab/>
                      </w:r>
                      <w:r w:rsidRPr="00043F69">
                        <w:rPr>
                          <w:snapToGrid w:val="0"/>
                        </w:rPr>
                        <w:tab/>
                        <w:t>8A</w:t>
                      </w:r>
                      <w:r w:rsidRPr="00043F69">
                        <w:rPr>
                          <w:snapToGrid w:val="0"/>
                        </w:rPr>
                        <w:tab/>
                      </w:r>
                      <w:r w:rsidRPr="00043F69">
                        <w:rPr>
                          <w:snapToGrid w:val="0"/>
                        </w:rPr>
                        <w:tab/>
                      </w:r>
                      <w:r w:rsidRPr="00043F69">
                        <w:rPr>
                          <w:snapToGrid w:val="0"/>
                        </w:rPr>
                        <w:br/>
                        <w:t>Mattsson Gabriella</w:t>
                      </w:r>
                      <w:r w:rsidRPr="00043F69">
                        <w:rPr>
                          <w:snapToGrid w:val="0"/>
                        </w:rPr>
                        <w:tab/>
                        <w:t>elevassistent</w:t>
                      </w:r>
                    </w:p>
                    <w:p w14:paraId="2B92A5CB" w14:textId="77777777" w:rsidR="007A5993" w:rsidRPr="00043F69" w:rsidRDefault="007A5993" w:rsidP="007A5993">
                      <w:pPr>
                        <w:widowControl w:val="0"/>
                        <w:rPr>
                          <w:snapToGrid w:val="0"/>
                        </w:rPr>
                      </w:pPr>
                      <w:r w:rsidRPr="00043F69">
                        <w:rPr>
                          <w:snapToGrid w:val="0"/>
                        </w:rPr>
                        <w:t>Mattsson Monika</w:t>
                      </w:r>
                      <w:r w:rsidRPr="00043F69">
                        <w:rPr>
                          <w:snapToGrid w:val="0"/>
                        </w:rPr>
                        <w:tab/>
                        <w:t>Ssp</w:t>
                      </w:r>
                      <w:r w:rsidRPr="00043F69">
                        <w:rPr>
                          <w:snapToGrid w:val="0"/>
                        </w:rPr>
                        <w:tab/>
                      </w:r>
                      <w:r w:rsidRPr="00043F69">
                        <w:rPr>
                          <w:snapToGrid w:val="0"/>
                        </w:rPr>
                        <w:tab/>
                        <w:t>9C</w:t>
                      </w:r>
                      <w:r w:rsidRPr="00043F69">
                        <w:rPr>
                          <w:snapToGrid w:val="0"/>
                        </w:rPr>
                        <w:br/>
                        <w:t>Nordberg Josefine</w:t>
                      </w:r>
                      <w:r w:rsidRPr="00043F69">
                        <w:rPr>
                          <w:snapToGrid w:val="0"/>
                        </w:rPr>
                        <w:tab/>
                        <w:t>En, Sv</w:t>
                      </w:r>
                      <w:r w:rsidRPr="00043F69">
                        <w:rPr>
                          <w:snapToGrid w:val="0"/>
                        </w:rPr>
                        <w:tab/>
                      </w:r>
                      <w:r w:rsidRPr="00043F69">
                        <w:rPr>
                          <w:snapToGrid w:val="0"/>
                        </w:rPr>
                        <w:tab/>
                        <w:t>7D</w:t>
                      </w:r>
                      <w:r w:rsidRPr="00043F69">
                        <w:rPr>
                          <w:snapToGrid w:val="0"/>
                        </w:rPr>
                        <w:tab/>
                      </w:r>
                    </w:p>
                    <w:p w14:paraId="33EF1C83" w14:textId="77777777" w:rsidR="007A5993" w:rsidRPr="00043F69" w:rsidRDefault="007A5993" w:rsidP="007A5993">
                      <w:pPr>
                        <w:widowControl w:val="0"/>
                        <w:rPr>
                          <w:snapToGrid w:val="0"/>
                        </w:rPr>
                      </w:pPr>
                      <w:r w:rsidRPr="00043F69">
                        <w:rPr>
                          <w:snapToGrid w:val="0"/>
                        </w:rPr>
                        <w:t>Nordberg Roger</w:t>
                      </w:r>
                      <w:r w:rsidRPr="00043F69">
                        <w:rPr>
                          <w:snapToGrid w:val="0"/>
                        </w:rPr>
                        <w:tab/>
                        <w:t>Sv, Hi</w:t>
                      </w:r>
                      <w:r w:rsidRPr="00043F69">
                        <w:rPr>
                          <w:snapToGrid w:val="0"/>
                        </w:rPr>
                        <w:tab/>
                      </w:r>
                      <w:r w:rsidRPr="00043F69">
                        <w:rPr>
                          <w:snapToGrid w:val="0"/>
                        </w:rPr>
                        <w:tab/>
                        <w:t>8C</w:t>
                      </w:r>
                      <w:r w:rsidRPr="00043F69">
                        <w:rPr>
                          <w:snapToGrid w:val="0"/>
                        </w:rPr>
                        <w:tab/>
                      </w:r>
                    </w:p>
                    <w:p w14:paraId="7725972B" w14:textId="77777777" w:rsidR="007A5993" w:rsidRPr="00043F69" w:rsidRDefault="007A5993" w:rsidP="007A5993">
                      <w:pPr>
                        <w:widowControl w:val="0"/>
                        <w:rPr>
                          <w:snapToGrid w:val="0"/>
                        </w:rPr>
                      </w:pPr>
                      <w:r w:rsidRPr="00043F69">
                        <w:rPr>
                          <w:snapToGrid w:val="0"/>
                        </w:rPr>
                        <w:t>Norman Lynn</w:t>
                      </w:r>
                      <w:r w:rsidRPr="00043F69">
                        <w:rPr>
                          <w:snapToGrid w:val="0"/>
                        </w:rPr>
                        <w:tab/>
                        <w:t>Skolcoach, ART</w:t>
                      </w:r>
                      <w:r w:rsidRPr="00043F69">
                        <w:rPr>
                          <w:snapToGrid w:val="0"/>
                        </w:rPr>
                        <w:tab/>
                      </w:r>
                      <w:r w:rsidRPr="00043F69">
                        <w:rPr>
                          <w:snapToGrid w:val="0"/>
                        </w:rPr>
                        <w:tab/>
                      </w:r>
                    </w:p>
                    <w:p w14:paraId="782534B2" w14:textId="77777777" w:rsidR="007A5993" w:rsidRPr="00043F69" w:rsidRDefault="007A5993" w:rsidP="007A5993">
                      <w:pPr>
                        <w:widowControl w:val="0"/>
                        <w:rPr>
                          <w:b/>
                          <w:snapToGrid w:val="0"/>
                        </w:rPr>
                      </w:pPr>
                      <w:r w:rsidRPr="00043F69">
                        <w:rPr>
                          <w:snapToGrid w:val="0"/>
                        </w:rPr>
                        <w:t>Nyback Ulf</w:t>
                      </w:r>
                      <w:r w:rsidRPr="00043F69">
                        <w:rPr>
                          <w:snapToGrid w:val="0"/>
                        </w:rPr>
                        <w:tab/>
                      </w:r>
                      <w:r w:rsidRPr="00043F69">
                        <w:rPr>
                          <w:snapToGrid w:val="0"/>
                        </w:rPr>
                        <w:tab/>
                        <w:t>Specialklasslärare</w:t>
                      </w:r>
                    </w:p>
                    <w:p w14:paraId="4663760B" w14:textId="77777777" w:rsidR="007A5993" w:rsidRPr="00043F69" w:rsidRDefault="007A5993" w:rsidP="007A5993">
                      <w:pPr>
                        <w:widowControl w:val="0"/>
                        <w:rPr>
                          <w:snapToGrid w:val="0"/>
                        </w:rPr>
                      </w:pPr>
                      <w:r w:rsidRPr="00043F69">
                        <w:rPr>
                          <w:snapToGrid w:val="0"/>
                        </w:rPr>
                        <w:t>Okas Ain</w:t>
                      </w:r>
                      <w:r w:rsidRPr="00043F69">
                        <w:rPr>
                          <w:snapToGrid w:val="0"/>
                        </w:rPr>
                        <w:tab/>
                      </w:r>
                      <w:r w:rsidRPr="00043F69">
                        <w:rPr>
                          <w:snapToGrid w:val="0"/>
                        </w:rPr>
                        <w:tab/>
                        <w:t>Sl</w:t>
                      </w:r>
                      <w:r w:rsidRPr="00043F69">
                        <w:rPr>
                          <w:snapToGrid w:val="0"/>
                        </w:rPr>
                        <w:tab/>
                      </w:r>
                      <w:r w:rsidRPr="00043F69">
                        <w:rPr>
                          <w:snapToGrid w:val="0"/>
                        </w:rPr>
                        <w:tab/>
                        <w:t>9B</w:t>
                      </w:r>
                      <w:r w:rsidRPr="00043F69">
                        <w:rPr>
                          <w:snapToGrid w:val="0"/>
                        </w:rPr>
                        <w:tab/>
                      </w:r>
                    </w:p>
                    <w:p w14:paraId="70B454B1" w14:textId="77777777" w:rsidR="007A5993" w:rsidRPr="00043F69" w:rsidRDefault="007A5993" w:rsidP="007A5993">
                      <w:pPr>
                        <w:widowControl w:val="0"/>
                        <w:rPr>
                          <w:snapToGrid w:val="0"/>
                        </w:rPr>
                      </w:pPr>
                      <w:r w:rsidRPr="00043F69">
                        <w:rPr>
                          <w:snapToGrid w:val="0"/>
                        </w:rPr>
                        <w:t>Rask Ann-Louise</w:t>
                      </w:r>
                      <w:r w:rsidRPr="00043F69">
                        <w:rPr>
                          <w:snapToGrid w:val="0"/>
                        </w:rPr>
                        <w:tab/>
                        <w:t>Gy, Ma, Hä</w:t>
                      </w:r>
                      <w:r w:rsidRPr="00043F69">
                        <w:rPr>
                          <w:snapToGrid w:val="0"/>
                        </w:rPr>
                        <w:tab/>
                      </w:r>
                      <w:r w:rsidRPr="00043F69">
                        <w:rPr>
                          <w:snapToGrid w:val="0"/>
                        </w:rPr>
                        <w:tab/>
                        <w:t>8C</w:t>
                      </w:r>
                      <w:r w:rsidRPr="00043F69">
                        <w:rPr>
                          <w:snapToGrid w:val="0"/>
                        </w:rPr>
                        <w:tab/>
                      </w:r>
                      <w:r w:rsidRPr="00043F69">
                        <w:rPr>
                          <w:snapToGrid w:val="0"/>
                        </w:rPr>
                        <w:br/>
                        <w:t>Rexén Mikaela</w:t>
                      </w:r>
                      <w:r w:rsidRPr="00043F69">
                        <w:rPr>
                          <w:snapToGrid w:val="0"/>
                        </w:rPr>
                        <w:tab/>
                        <w:t>En, Fr</w:t>
                      </w:r>
                      <w:r w:rsidRPr="00043F69">
                        <w:rPr>
                          <w:snapToGrid w:val="0"/>
                        </w:rPr>
                        <w:tab/>
                      </w:r>
                      <w:r w:rsidRPr="00043F69">
                        <w:rPr>
                          <w:snapToGrid w:val="0"/>
                        </w:rPr>
                        <w:tab/>
                        <w:t>9B</w:t>
                      </w:r>
                      <w:r w:rsidRPr="00043F69">
                        <w:rPr>
                          <w:snapToGrid w:val="0"/>
                        </w:rPr>
                        <w:tab/>
                      </w:r>
                      <w:r w:rsidRPr="00043F69">
                        <w:rPr>
                          <w:snapToGrid w:val="0"/>
                        </w:rPr>
                        <w:tab/>
                      </w:r>
                    </w:p>
                    <w:p w14:paraId="5121FC31" w14:textId="77777777" w:rsidR="007A5993" w:rsidRPr="00043F69" w:rsidRDefault="007A5993" w:rsidP="007A5993">
                      <w:pPr>
                        <w:widowControl w:val="0"/>
                        <w:rPr>
                          <w:b/>
                          <w:snapToGrid w:val="0"/>
                        </w:rPr>
                      </w:pPr>
                      <w:r w:rsidRPr="00043F69">
                        <w:rPr>
                          <w:snapToGrid w:val="0"/>
                        </w:rPr>
                        <w:t>Steiner Karsten</w:t>
                      </w:r>
                      <w:r w:rsidRPr="00043F69">
                        <w:rPr>
                          <w:snapToGrid w:val="0"/>
                        </w:rPr>
                        <w:tab/>
                        <w:t>Mu</w:t>
                      </w:r>
                      <w:r w:rsidRPr="00043F69">
                        <w:rPr>
                          <w:snapToGrid w:val="0"/>
                        </w:rPr>
                        <w:tab/>
                      </w:r>
                      <w:r w:rsidRPr="00043F69">
                        <w:rPr>
                          <w:snapToGrid w:val="0"/>
                        </w:rPr>
                        <w:tab/>
                        <w:t>9A</w:t>
                      </w:r>
                      <w:r w:rsidRPr="00043F69">
                        <w:rPr>
                          <w:snapToGrid w:val="0"/>
                        </w:rPr>
                        <w:tab/>
                      </w:r>
                    </w:p>
                    <w:p w14:paraId="1FD4C13D" w14:textId="77777777" w:rsidR="007A5993" w:rsidRPr="00043F69" w:rsidRDefault="007A5993" w:rsidP="007A5993">
                      <w:pPr>
                        <w:widowControl w:val="0"/>
                        <w:rPr>
                          <w:snapToGrid w:val="0"/>
                        </w:rPr>
                      </w:pPr>
                      <w:r w:rsidRPr="00043F69">
                        <w:rPr>
                          <w:snapToGrid w:val="0"/>
                        </w:rPr>
                        <w:t>Storgård Monica</w:t>
                      </w:r>
                      <w:r w:rsidRPr="00043F69">
                        <w:rPr>
                          <w:snapToGrid w:val="0"/>
                        </w:rPr>
                        <w:tab/>
                        <w:t>Ma, vicerektor</w:t>
                      </w:r>
                      <w:r w:rsidRPr="00043F69">
                        <w:rPr>
                          <w:snapToGrid w:val="0"/>
                        </w:rPr>
                        <w:tab/>
                        <w:t>7B</w:t>
                      </w:r>
                      <w:r w:rsidRPr="00043F69">
                        <w:rPr>
                          <w:snapToGrid w:val="0"/>
                        </w:rPr>
                        <w:tab/>
                      </w:r>
                    </w:p>
                    <w:p w14:paraId="4006080B" w14:textId="77777777" w:rsidR="007A5993" w:rsidRPr="00043F69" w:rsidRDefault="007A5993" w:rsidP="007A5993">
                      <w:pPr>
                        <w:widowControl w:val="0"/>
                        <w:rPr>
                          <w:b/>
                          <w:snapToGrid w:val="0"/>
                        </w:rPr>
                      </w:pPr>
                      <w:r w:rsidRPr="00043F69">
                        <w:rPr>
                          <w:snapToGrid w:val="0"/>
                        </w:rPr>
                        <w:t>Styrström Sofia</w:t>
                      </w:r>
                      <w:r w:rsidRPr="00043F69">
                        <w:rPr>
                          <w:snapToGrid w:val="0"/>
                        </w:rPr>
                        <w:tab/>
                        <w:t>Re, Ge, ART</w:t>
                      </w:r>
                      <w:r w:rsidRPr="00043F69">
                        <w:rPr>
                          <w:snapToGrid w:val="0"/>
                        </w:rPr>
                        <w:tab/>
                      </w:r>
                      <w:r w:rsidRPr="00043F69">
                        <w:rPr>
                          <w:snapToGrid w:val="0"/>
                        </w:rPr>
                        <w:tab/>
                        <w:t>8A</w:t>
                      </w:r>
                      <w:r w:rsidRPr="00043F69">
                        <w:rPr>
                          <w:snapToGrid w:val="0"/>
                        </w:rPr>
                        <w:tab/>
                      </w:r>
                    </w:p>
                    <w:p w14:paraId="426F6164" w14:textId="77777777" w:rsidR="007A5993" w:rsidRPr="00043F69" w:rsidRDefault="007A5993" w:rsidP="007A5993">
                      <w:pPr>
                        <w:widowControl w:val="0"/>
                        <w:rPr>
                          <w:snapToGrid w:val="0"/>
                        </w:rPr>
                      </w:pPr>
                      <w:r w:rsidRPr="00043F69">
                        <w:rPr>
                          <w:snapToGrid w:val="0"/>
                        </w:rPr>
                        <w:t>Sundberg Sara</w:t>
                      </w:r>
                      <w:r w:rsidRPr="00043F69">
                        <w:rPr>
                          <w:snapToGrid w:val="0"/>
                        </w:rPr>
                        <w:tab/>
                      </w:r>
                      <w:r w:rsidRPr="00043F69">
                        <w:rPr>
                          <w:snapToGrid w:val="0"/>
                        </w:rPr>
                        <w:tab/>
                        <w:t>städare</w:t>
                      </w:r>
                      <w:r w:rsidRPr="00043F69">
                        <w:rPr>
                          <w:snapToGrid w:val="0"/>
                        </w:rPr>
                        <w:tab/>
                      </w:r>
                      <w:r w:rsidRPr="00043F69">
                        <w:rPr>
                          <w:snapToGrid w:val="0"/>
                        </w:rPr>
                        <w:tab/>
                      </w:r>
                    </w:p>
                    <w:p w14:paraId="45F81989" w14:textId="77777777" w:rsidR="007A5993" w:rsidRPr="00043F69" w:rsidRDefault="007A5993" w:rsidP="007A5993">
                      <w:pPr>
                        <w:widowControl w:val="0"/>
                        <w:rPr>
                          <w:snapToGrid w:val="0"/>
                        </w:rPr>
                      </w:pPr>
                      <w:r w:rsidRPr="00043F69">
                        <w:rPr>
                          <w:snapToGrid w:val="0"/>
                        </w:rPr>
                        <w:t>Linnéa Segersvärd</w:t>
                      </w:r>
                      <w:r w:rsidRPr="00043F69">
                        <w:rPr>
                          <w:snapToGrid w:val="0"/>
                        </w:rPr>
                        <w:tab/>
                      </w:r>
                      <w:r w:rsidRPr="00043F69">
                        <w:rPr>
                          <w:snapToGrid w:val="0"/>
                        </w:rPr>
                        <w:tab/>
                        <w:t>köksbiträde</w:t>
                      </w:r>
                      <w:r w:rsidRPr="00043F69">
                        <w:rPr>
                          <w:snapToGrid w:val="0"/>
                        </w:rPr>
                        <w:tab/>
                      </w:r>
                      <w:r w:rsidRPr="00043F69">
                        <w:rPr>
                          <w:snapToGrid w:val="0"/>
                        </w:rPr>
                        <w:tab/>
                      </w:r>
                      <w:r w:rsidRPr="00043F69">
                        <w:rPr>
                          <w:snapToGrid w:val="0"/>
                        </w:rPr>
                        <w:tab/>
                      </w:r>
                    </w:p>
                    <w:p w14:paraId="59F87F4D" w14:textId="77777777" w:rsidR="007A5993" w:rsidRPr="00043F69" w:rsidRDefault="007A5993" w:rsidP="007A5993">
                      <w:pPr>
                        <w:widowControl w:val="0"/>
                        <w:rPr>
                          <w:b/>
                          <w:snapToGrid w:val="0"/>
                        </w:rPr>
                      </w:pPr>
                      <w:r w:rsidRPr="00043F69">
                        <w:rPr>
                          <w:snapToGrid w:val="0"/>
                        </w:rPr>
                        <w:t>Söderlund Emy</w:t>
                      </w:r>
                      <w:r w:rsidRPr="00043F69">
                        <w:rPr>
                          <w:snapToGrid w:val="0"/>
                        </w:rPr>
                        <w:tab/>
                      </w:r>
                      <w:r w:rsidRPr="00043F69">
                        <w:rPr>
                          <w:snapToGrid w:val="0"/>
                        </w:rPr>
                        <w:tab/>
                        <w:t>kanslist</w:t>
                      </w:r>
                      <w:r w:rsidRPr="00043F69">
                        <w:rPr>
                          <w:snapToGrid w:val="0"/>
                        </w:rPr>
                        <w:tab/>
                      </w:r>
                      <w:r w:rsidRPr="00043F69">
                        <w:rPr>
                          <w:snapToGrid w:val="0"/>
                        </w:rPr>
                        <w:tab/>
                      </w:r>
                    </w:p>
                    <w:p w14:paraId="2D388158" w14:textId="77777777" w:rsidR="007A5993" w:rsidRPr="008B0775" w:rsidRDefault="007A5993" w:rsidP="007A5993">
                      <w:pPr>
                        <w:rPr>
                          <w:snapToGrid w:val="0"/>
                        </w:rPr>
                      </w:pPr>
                      <w:r w:rsidRPr="00043F69">
                        <w:rPr>
                          <w:snapToGrid w:val="0"/>
                        </w:rPr>
                        <w:t>Törnqvist Ann-Louise</w:t>
                      </w:r>
                      <w:r w:rsidRPr="00043F69">
                        <w:rPr>
                          <w:snapToGrid w:val="0"/>
                        </w:rPr>
                        <w:tab/>
                        <w:t>Tx</w:t>
                      </w:r>
                      <w:r w:rsidRPr="00043F69">
                        <w:rPr>
                          <w:snapToGrid w:val="0"/>
                        </w:rPr>
                        <w:tab/>
                      </w:r>
                      <w:r w:rsidRPr="00043F69">
                        <w:rPr>
                          <w:snapToGrid w:val="0"/>
                        </w:rPr>
                        <w:tab/>
                        <w:t>8D</w:t>
                      </w:r>
                      <w:r>
                        <w:rPr>
                          <w:snapToGrid w:val="0"/>
                        </w:rPr>
                        <w:br/>
                        <w:t>Österlund André</w:t>
                      </w:r>
                      <w:r>
                        <w:rPr>
                          <w:snapToGrid w:val="0"/>
                        </w:rPr>
                        <w:tab/>
                        <w:t>Studion</w:t>
                      </w:r>
                    </w:p>
                    <w:p w14:paraId="25EA12F6" w14:textId="7F6109B6" w:rsidR="007765EE" w:rsidRPr="00551141" w:rsidRDefault="007765EE" w:rsidP="009669DA">
                      <w:pPr>
                        <w:pStyle w:val="Brdtext"/>
                        <w:ind w:left="360"/>
                        <w:rPr>
                          <w:rFonts w:ascii="Times New Roman" w:hAnsi="Times New Roman" w:cs="Times New Roman"/>
                          <w:i/>
                          <w:color w:val="0070C0"/>
                        </w:rPr>
                      </w:pPr>
                    </w:p>
                  </w:txbxContent>
                </v:textbox>
                <w10:wrap type="tight" anchorx="margin"/>
              </v:shape>
            </w:pict>
          </mc:Fallback>
        </mc:AlternateContent>
      </w:r>
    </w:p>
    <w:p w14:paraId="0B2CB13A" w14:textId="6C19FF5F" w:rsidR="005C483F" w:rsidRDefault="002376E6" w:rsidP="00FC1D8C">
      <w:pPr>
        <w:spacing w:after="0"/>
      </w:pPr>
      <w:r>
        <w:lastRenderedPageBreak/>
        <w:t>Alla lärare nå</w:t>
      </w:r>
      <w:r w:rsidR="004E004D">
        <w:t>s</w:t>
      </w:r>
      <w:r>
        <w:t xml:space="preserve"> på mail</w:t>
      </w:r>
      <w:r w:rsidR="004E004D">
        <w:t xml:space="preserve"> </w:t>
      </w:r>
      <w:hyperlink r:id="rId13" w:history="1">
        <w:r w:rsidR="004E004D" w:rsidRPr="000B659C">
          <w:rPr>
            <w:rStyle w:val="Hyperlnk"/>
          </w:rPr>
          <w:t>fornamn.efternamn@ghs.ax</w:t>
        </w:r>
      </w:hyperlink>
      <w:r w:rsidR="004E004D">
        <w:t xml:space="preserve"> eller via Wilma</w:t>
      </w:r>
    </w:p>
    <w:p w14:paraId="6D692F1A" w14:textId="08FBB2A0" w:rsidR="004E004D" w:rsidRDefault="004E004D" w:rsidP="00FC1D8C">
      <w:pPr>
        <w:spacing w:after="0"/>
      </w:pPr>
      <w:r>
        <w:t>Kansli</w:t>
      </w:r>
      <w:r w:rsidR="00F04B9E">
        <w:tab/>
      </w:r>
      <w:r w:rsidR="003C64A9">
        <w:tab/>
      </w:r>
      <w:r w:rsidR="00F04B9E">
        <w:t>43 12 11</w:t>
      </w:r>
    </w:p>
    <w:p w14:paraId="7AD68215" w14:textId="39915C55" w:rsidR="00F04B9E" w:rsidRDefault="00F04B9E" w:rsidP="00FC1D8C">
      <w:pPr>
        <w:spacing w:after="0"/>
      </w:pPr>
      <w:r>
        <w:t>Rektor</w:t>
      </w:r>
      <w:r>
        <w:tab/>
      </w:r>
      <w:r w:rsidR="003C64A9">
        <w:tab/>
      </w:r>
      <w:r>
        <w:t>43 12 10</w:t>
      </w:r>
      <w:r w:rsidR="009A2872">
        <w:t xml:space="preserve"> </w:t>
      </w:r>
      <w:r w:rsidR="009166F5">
        <w:t>/</w:t>
      </w:r>
      <w:r w:rsidR="009A2872">
        <w:t xml:space="preserve"> </w:t>
      </w:r>
      <w:r w:rsidR="009A2872" w:rsidRPr="00DD1E4C">
        <w:rPr>
          <w:lang w:val="nb-NO"/>
        </w:rPr>
        <w:t>0400</w:t>
      </w:r>
      <w:r w:rsidR="009166F5">
        <w:rPr>
          <w:lang w:val="nb-NO"/>
        </w:rPr>
        <w:t xml:space="preserve"> </w:t>
      </w:r>
      <w:r w:rsidR="009A2872" w:rsidRPr="00DD1E4C">
        <w:rPr>
          <w:lang w:val="nb-NO"/>
        </w:rPr>
        <w:t>164</w:t>
      </w:r>
      <w:r w:rsidR="009166F5">
        <w:rPr>
          <w:lang w:val="nb-NO"/>
        </w:rPr>
        <w:t xml:space="preserve"> </w:t>
      </w:r>
      <w:r w:rsidR="009A2872" w:rsidRPr="00DD1E4C">
        <w:rPr>
          <w:lang w:val="nb-NO"/>
        </w:rPr>
        <w:t>745</w:t>
      </w:r>
    </w:p>
    <w:p w14:paraId="7C0A9E8B" w14:textId="166449AC" w:rsidR="00F04B9E" w:rsidRDefault="00F04B9E" w:rsidP="00FC1D8C">
      <w:pPr>
        <w:spacing w:after="0"/>
      </w:pPr>
      <w:r>
        <w:t>Lärarrum</w:t>
      </w:r>
      <w:r>
        <w:tab/>
      </w:r>
      <w:r w:rsidR="003C64A9">
        <w:tab/>
        <w:t>43 12 12</w:t>
      </w:r>
    </w:p>
    <w:p w14:paraId="1481030B" w14:textId="12A65E79" w:rsidR="003C64A9" w:rsidRDefault="003C64A9" w:rsidP="00FC1D8C">
      <w:pPr>
        <w:spacing w:after="0"/>
      </w:pPr>
      <w:r>
        <w:t>Fastighetsskötare</w:t>
      </w:r>
      <w:r>
        <w:tab/>
        <w:t>43</w:t>
      </w:r>
      <w:r w:rsidR="00E6082F">
        <w:t xml:space="preserve"> </w:t>
      </w:r>
      <w:r>
        <w:t>12</w:t>
      </w:r>
      <w:r w:rsidR="00E6082F">
        <w:t xml:space="preserve"> </w:t>
      </w:r>
      <w:r>
        <w:t>13</w:t>
      </w:r>
      <w:r w:rsidR="008D6504">
        <w:t xml:space="preserve"> / </w:t>
      </w:r>
      <w:r w:rsidR="008D6504" w:rsidRPr="00F1591B">
        <w:t>0457</w:t>
      </w:r>
      <w:r w:rsidR="008D6504">
        <w:t xml:space="preserve"> </w:t>
      </w:r>
      <w:r w:rsidR="008D6504" w:rsidRPr="00F1591B">
        <w:t>344</w:t>
      </w:r>
      <w:r w:rsidR="008D6504">
        <w:t xml:space="preserve"> </w:t>
      </w:r>
      <w:r w:rsidR="008D6504" w:rsidRPr="00F1591B">
        <w:t>9960</w:t>
      </w:r>
    </w:p>
    <w:p w14:paraId="5095E97F" w14:textId="2A859699" w:rsidR="00E6082F" w:rsidRPr="002758D6" w:rsidRDefault="00E6082F" w:rsidP="00FC1D8C">
      <w:pPr>
        <w:spacing w:after="0"/>
      </w:pPr>
      <w:r>
        <w:t>Bespisningskök</w:t>
      </w:r>
      <w:r>
        <w:tab/>
        <w:t>43 12 40</w:t>
      </w:r>
    </w:p>
    <w:p w14:paraId="214471DA" w14:textId="5EA40E95" w:rsidR="00E81E11" w:rsidRPr="00E81E11" w:rsidRDefault="00F85377" w:rsidP="00782A93">
      <w:pPr>
        <w:pStyle w:val="Rubrik2"/>
      </w:pPr>
      <w:bookmarkStart w:id="9" w:name="_Toc113261348"/>
      <w:r w:rsidRPr="003407CE">
        <w:rPr>
          <w:rFonts w:cstheme="minorHAnsi"/>
          <w:noProof/>
          <w:lang w:val="sv-SE"/>
        </w:rPr>
        <mc:AlternateContent>
          <mc:Choice Requires="wps">
            <w:drawing>
              <wp:anchor distT="0" distB="0" distL="114300" distR="114300" simplePos="0" relativeHeight="251658242" behindDoc="1" locked="0" layoutInCell="1" allowOverlap="1" wp14:anchorId="15CF4050" wp14:editId="0A421D85">
                <wp:simplePos x="0" y="0"/>
                <wp:positionH relativeFrom="margin">
                  <wp:align>right</wp:align>
                </wp:positionH>
                <wp:positionV relativeFrom="paragraph">
                  <wp:posOffset>467995</wp:posOffset>
                </wp:positionV>
                <wp:extent cx="5724525" cy="1790700"/>
                <wp:effectExtent l="0" t="0" r="28575" b="19050"/>
                <wp:wrapTight wrapText="bothSides">
                  <wp:wrapPolygon edited="0">
                    <wp:start x="0" y="0"/>
                    <wp:lineTo x="0" y="21600"/>
                    <wp:lineTo x="21636" y="21600"/>
                    <wp:lineTo x="21636" y="0"/>
                    <wp:lineTo x="0" y="0"/>
                  </wp:wrapPolygon>
                </wp:wrapTight>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790700"/>
                        </a:xfrm>
                        <a:prstGeom prst="rect">
                          <a:avLst/>
                        </a:prstGeom>
                        <a:solidFill>
                          <a:srgbClr val="FFFFFF"/>
                        </a:solidFill>
                        <a:ln w="9525">
                          <a:solidFill>
                            <a:srgbClr val="000000"/>
                          </a:solidFill>
                          <a:miter lim="800000"/>
                          <a:headEnd/>
                          <a:tailEnd/>
                        </a:ln>
                      </wps:spPr>
                      <wps:txbx>
                        <w:txbxContent>
                          <w:tbl>
                            <w:tblPr>
                              <w:tblStyle w:val="Rutntstabell6frgstarkdekorfrg3"/>
                              <w:tblW w:w="8922" w:type="dxa"/>
                              <w:tblLook w:val="04A0" w:firstRow="1" w:lastRow="0" w:firstColumn="1" w:lastColumn="0" w:noHBand="0" w:noVBand="1"/>
                            </w:tblPr>
                            <w:tblGrid>
                              <w:gridCol w:w="4386"/>
                              <w:gridCol w:w="4536"/>
                            </w:tblGrid>
                            <w:tr w:rsidR="005B468F" w:rsidRPr="00DC47B5" w14:paraId="5E360287" w14:textId="77777777" w:rsidTr="0033723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86" w:type="dxa"/>
                                </w:tcPr>
                                <w:p w14:paraId="33980546" w14:textId="77777777" w:rsidR="005B468F" w:rsidRPr="003A5F76" w:rsidRDefault="005B468F" w:rsidP="005B468F">
                                  <w:r w:rsidRPr="003A5F76">
                                    <w:t xml:space="preserve">HÖSTTERMINEN </w:t>
                                  </w:r>
                                </w:p>
                              </w:tc>
                              <w:tc>
                                <w:tcPr>
                                  <w:tcW w:w="4536" w:type="dxa"/>
                                </w:tcPr>
                                <w:p w14:paraId="6A0F0B6B" w14:textId="7DDC55F3" w:rsidR="005B468F" w:rsidRPr="00DC47B5" w:rsidRDefault="005B468F" w:rsidP="005B468F">
                                  <w:pPr>
                                    <w:cnfStyle w:val="100000000000" w:firstRow="1" w:lastRow="0" w:firstColumn="0" w:lastColumn="0" w:oddVBand="0" w:evenVBand="0" w:oddHBand="0" w:evenHBand="0" w:firstRowFirstColumn="0" w:firstRowLastColumn="0" w:lastRowFirstColumn="0" w:lastRowLastColumn="0"/>
                                  </w:pPr>
                                  <w:r w:rsidRPr="00DC47B5">
                                    <w:t>Ti 1</w:t>
                                  </w:r>
                                  <w:r w:rsidR="0077441B">
                                    <w:t>6</w:t>
                                  </w:r>
                                  <w:r w:rsidRPr="00DC47B5">
                                    <w:t>.08.202</w:t>
                                  </w:r>
                                  <w:r w:rsidR="0077441B">
                                    <w:t>2</w:t>
                                  </w:r>
                                  <w:r w:rsidRPr="00DC47B5">
                                    <w:t xml:space="preserve"> – </w:t>
                                  </w:r>
                                  <w:r w:rsidR="00BE4CF6">
                                    <w:t>ti</w:t>
                                  </w:r>
                                  <w:r w:rsidRPr="00DC47B5">
                                    <w:t xml:space="preserve"> 22.12.202</w:t>
                                  </w:r>
                                  <w:r w:rsidR="00533679">
                                    <w:t>2</w:t>
                                  </w:r>
                                </w:p>
                              </w:tc>
                            </w:tr>
                            <w:tr w:rsidR="005B468F" w:rsidRPr="00DC47B5" w14:paraId="7B240CF7" w14:textId="77777777" w:rsidTr="0033723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86" w:type="dxa"/>
                                </w:tcPr>
                                <w:p w14:paraId="590BDC25" w14:textId="77777777" w:rsidR="005B468F" w:rsidRPr="003A5F76" w:rsidRDefault="005B468F" w:rsidP="005B468F">
                                  <w:r w:rsidRPr="003A5F76">
                                    <w:t xml:space="preserve">Höstterminen inleds </w:t>
                                  </w:r>
                                </w:p>
                              </w:tc>
                              <w:tc>
                                <w:tcPr>
                                  <w:tcW w:w="4536" w:type="dxa"/>
                                </w:tcPr>
                                <w:p w14:paraId="37094EE2" w14:textId="73F5B851" w:rsidR="005B468F" w:rsidRPr="00DC47B5" w:rsidRDefault="005B468F" w:rsidP="005B468F">
                                  <w:pPr>
                                    <w:cnfStyle w:val="000000100000" w:firstRow="0" w:lastRow="0" w:firstColumn="0" w:lastColumn="0" w:oddVBand="0" w:evenVBand="0" w:oddHBand="1" w:evenHBand="0" w:firstRowFirstColumn="0" w:firstRowLastColumn="0" w:lastRowFirstColumn="0" w:lastRowLastColumn="0"/>
                                  </w:pPr>
                                  <w:r w:rsidRPr="00DC47B5">
                                    <w:t>t</w:t>
                                  </w:r>
                                  <w:r w:rsidR="001F3068">
                                    <w:t>i</w:t>
                                  </w:r>
                                  <w:r w:rsidRPr="00DC47B5">
                                    <w:t xml:space="preserve"> 1</w:t>
                                  </w:r>
                                  <w:r w:rsidR="0077441B">
                                    <w:t>6</w:t>
                                  </w:r>
                                  <w:r w:rsidRPr="00DC47B5">
                                    <w:t>.8.202</w:t>
                                  </w:r>
                                  <w:r w:rsidR="0099124D">
                                    <w:t>2</w:t>
                                  </w:r>
                                </w:p>
                              </w:tc>
                            </w:tr>
                            <w:tr w:rsidR="005B468F" w:rsidRPr="00DC47B5" w14:paraId="078B968C" w14:textId="77777777" w:rsidTr="00337233">
                              <w:trPr>
                                <w:trHeight w:val="348"/>
                              </w:trPr>
                              <w:tc>
                                <w:tcPr>
                                  <w:cnfStyle w:val="001000000000" w:firstRow="0" w:lastRow="0" w:firstColumn="1" w:lastColumn="0" w:oddVBand="0" w:evenVBand="0" w:oddHBand="0" w:evenHBand="0" w:firstRowFirstColumn="0" w:firstRowLastColumn="0" w:lastRowFirstColumn="0" w:lastRowLastColumn="0"/>
                                  <w:tcW w:w="4386" w:type="dxa"/>
                                </w:tcPr>
                                <w:p w14:paraId="311249E8" w14:textId="77777777" w:rsidR="005B468F" w:rsidRPr="003A5F76" w:rsidRDefault="005B468F" w:rsidP="005B468F">
                                  <w:r w:rsidRPr="003A5F76">
                                    <w:t xml:space="preserve">Höstlov </w:t>
                                  </w:r>
                                </w:p>
                              </w:tc>
                              <w:tc>
                                <w:tcPr>
                                  <w:tcW w:w="4536" w:type="dxa"/>
                                </w:tcPr>
                                <w:p w14:paraId="25AA0B98" w14:textId="0719B31D" w:rsidR="005B468F" w:rsidRPr="00DC47B5" w:rsidRDefault="005B468F" w:rsidP="005B468F">
                                  <w:pPr>
                                    <w:cnfStyle w:val="000000000000" w:firstRow="0" w:lastRow="0" w:firstColumn="0" w:lastColumn="0" w:oddVBand="0" w:evenVBand="0" w:oddHBand="0" w:evenHBand="0" w:firstRowFirstColumn="0" w:firstRowLastColumn="0" w:lastRowFirstColumn="0" w:lastRowLastColumn="0"/>
                                  </w:pPr>
                                  <w:r w:rsidRPr="00DC47B5">
                                    <w:t xml:space="preserve">to </w:t>
                                  </w:r>
                                  <w:r w:rsidR="001F3068">
                                    <w:t>2</w:t>
                                  </w:r>
                                  <w:r w:rsidR="0099124D">
                                    <w:t>0</w:t>
                                  </w:r>
                                  <w:r w:rsidRPr="00DC47B5">
                                    <w:t>.10.202</w:t>
                                  </w:r>
                                  <w:r w:rsidR="0099124D">
                                    <w:t>2</w:t>
                                  </w:r>
                                  <w:r w:rsidRPr="00DC47B5">
                                    <w:t xml:space="preserve"> – </w:t>
                                  </w:r>
                                  <w:r w:rsidR="00B77A68">
                                    <w:t>må</w:t>
                                  </w:r>
                                  <w:r w:rsidRPr="00DC47B5">
                                    <w:t xml:space="preserve"> </w:t>
                                  </w:r>
                                  <w:r w:rsidR="001F3068">
                                    <w:t>2</w:t>
                                  </w:r>
                                  <w:r w:rsidR="00AE0235">
                                    <w:t>4</w:t>
                                  </w:r>
                                  <w:r w:rsidRPr="00DC47B5">
                                    <w:t>.10.202</w:t>
                                  </w:r>
                                  <w:r w:rsidR="0099124D">
                                    <w:t>2</w:t>
                                  </w:r>
                                  <w:r w:rsidRPr="00DC47B5">
                                    <w:t xml:space="preserve"> </w:t>
                                  </w:r>
                                </w:p>
                              </w:tc>
                            </w:tr>
                            <w:tr w:rsidR="005B468F" w:rsidRPr="00DC47B5" w14:paraId="0E744A25" w14:textId="77777777" w:rsidTr="0033723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86" w:type="dxa"/>
                                </w:tcPr>
                                <w:p w14:paraId="111B218C" w14:textId="77777777" w:rsidR="005B468F" w:rsidRPr="003A5F76" w:rsidRDefault="005B468F" w:rsidP="005B468F">
                                  <w:r w:rsidRPr="003A5F76">
                                    <w:t xml:space="preserve">VÅRTERMIN </w:t>
                                  </w:r>
                                </w:p>
                              </w:tc>
                              <w:tc>
                                <w:tcPr>
                                  <w:tcW w:w="4536" w:type="dxa"/>
                                </w:tcPr>
                                <w:p w14:paraId="58E2C389" w14:textId="4BABC8FE" w:rsidR="005B468F" w:rsidRPr="001137C1" w:rsidRDefault="00BE4CF6" w:rsidP="005B468F">
                                  <w:pPr>
                                    <w:cnfStyle w:val="000000100000" w:firstRow="0" w:lastRow="0" w:firstColumn="0" w:lastColumn="0" w:oddVBand="0" w:evenVBand="0" w:oddHBand="1" w:evenHBand="0" w:firstRowFirstColumn="0" w:firstRowLastColumn="0" w:lastRowFirstColumn="0" w:lastRowLastColumn="0"/>
                                    <w:rPr>
                                      <w:b/>
                                      <w:bCs/>
                                    </w:rPr>
                                  </w:pPr>
                                  <w:r w:rsidRPr="001137C1">
                                    <w:rPr>
                                      <w:b/>
                                      <w:bCs/>
                                    </w:rPr>
                                    <w:t>må</w:t>
                                  </w:r>
                                  <w:r w:rsidR="005B468F" w:rsidRPr="001137C1">
                                    <w:rPr>
                                      <w:b/>
                                      <w:bCs/>
                                    </w:rPr>
                                    <w:t xml:space="preserve"> </w:t>
                                  </w:r>
                                  <w:r w:rsidRPr="001137C1">
                                    <w:rPr>
                                      <w:b/>
                                      <w:bCs/>
                                    </w:rPr>
                                    <w:t>09</w:t>
                                  </w:r>
                                  <w:r w:rsidR="005B468F" w:rsidRPr="001137C1">
                                    <w:rPr>
                                      <w:b/>
                                      <w:bCs/>
                                    </w:rPr>
                                    <w:t>.1.202</w:t>
                                  </w:r>
                                  <w:r w:rsidR="0099124D" w:rsidRPr="001137C1">
                                    <w:rPr>
                                      <w:b/>
                                      <w:bCs/>
                                    </w:rPr>
                                    <w:t>3</w:t>
                                  </w:r>
                                  <w:r w:rsidR="005B468F" w:rsidRPr="001137C1">
                                    <w:rPr>
                                      <w:b/>
                                      <w:bCs/>
                                    </w:rPr>
                                    <w:t xml:space="preserve"> – </w:t>
                                  </w:r>
                                  <w:r w:rsidRPr="001137C1">
                                    <w:rPr>
                                      <w:b/>
                                      <w:bCs/>
                                    </w:rPr>
                                    <w:t>to</w:t>
                                  </w:r>
                                  <w:r w:rsidR="005B468F" w:rsidRPr="001137C1">
                                    <w:rPr>
                                      <w:b/>
                                      <w:bCs/>
                                    </w:rPr>
                                    <w:t xml:space="preserve"> 8.6.202</w:t>
                                  </w:r>
                                  <w:r w:rsidR="0099124D" w:rsidRPr="001137C1">
                                    <w:rPr>
                                      <w:b/>
                                      <w:bCs/>
                                    </w:rPr>
                                    <w:t>3</w:t>
                                  </w:r>
                                </w:p>
                              </w:tc>
                            </w:tr>
                            <w:tr w:rsidR="005B468F" w:rsidRPr="00DC47B5" w14:paraId="67018618" w14:textId="77777777" w:rsidTr="00337233">
                              <w:trPr>
                                <w:trHeight w:val="353"/>
                              </w:trPr>
                              <w:tc>
                                <w:tcPr>
                                  <w:cnfStyle w:val="001000000000" w:firstRow="0" w:lastRow="0" w:firstColumn="1" w:lastColumn="0" w:oddVBand="0" w:evenVBand="0" w:oddHBand="0" w:evenHBand="0" w:firstRowFirstColumn="0" w:firstRowLastColumn="0" w:lastRowFirstColumn="0" w:lastRowLastColumn="0"/>
                                  <w:tcW w:w="4386" w:type="dxa"/>
                                </w:tcPr>
                                <w:p w14:paraId="1E4D2C15" w14:textId="77777777" w:rsidR="005B468F" w:rsidRPr="003A5F76" w:rsidRDefault="005B468F" w:rsidP="005B468F">
                                  <w:r w:rsidRPr="003A5F76">
                                    <w:t xml:space="preserve">Sportlov </w:t>
                                  </w:r>
                                </w:p>
                              </w:tc>
                              <w:tc>
                                <w:tcPr>
                                  <w:tcW w:w="4536" w:type="dxa"/>
                                </w:tcPr>
                                <w:p w14:paraId="11A0F5C7" w14:textId="775F8076" w:rsidR="005B468F" w:rsidRPr="00DC47B5" w:rsidRDefault="005B468F" w:rsidP="005B468F">
                                  <w:pPr>
                                    <w:cnfStyle w:val="000000000000" w:firstRow="0" w:lastRow="0" w:firstColumn="0" w:lastColumn="0" w:oddVBand="0" w:evenVBand="0" w:oddHBand="0" w:evenHBand="0" w:firstRowFirstColumn="0" w:firstRowLastColumn="0" w:lastRowFirstColumn="0" w:lastRowLastColumn="0"/>
                                  </w:pPr>
                                  <w:r w:rsidRPr="00DC47B5">
                                    <w:t>må 2</w:t>
                                  </w:r>
                                  <w:r w:rsidR="00965738">
                                    <w:t>0</w:t>
                                  </w:r>
                                  <w:r w:rsidRPr="00DC47B5">
                                    <w:t>.2.202</w:t>
                                  </w:r>
                                  <w:r w:rsidR="00965738">
                                    <w:t>3</w:t>
                                  </w:r>
                                  <w:r w:rsidRPr="00DC47B5">
                                    <w:t>- fr 2</w:t>
                                  </w:r>
                                  <w:r w:rsidR="00965738">
                                    <w:t>4</w:t>
                                  </w:r>
                                  <w:r w:rsidRPr="00DC47B5">
                                    <w:t>.2.202</w:t>
                                  </w:r>
                                  <w:r w:rsidR="00965738">
                                    <w:t>3</w:t>
                                  </w:r>
                                </w:p>
                              </w:tc>
                            </w:tr>
                            <w:tr w:rsidR="005B468F" w:rsidRPr="00DC47B5" w14:paraId="3D2EF3A0" w14:textId="77777777" w:rsidTr="0033723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386" w:type="dxa"/>
                                </w:tcPr>
                                <w:p w14:paraId="40822667" w14:textId="77777777" w:rsidR="005B468F" w:rsidRPr="003A5F76" w:rsidRDefault="005B468F" w:rsidP="005B468F">
                                  <w:r>
                                    <w:t>Påsklov</w:t>
                                  </w:r>
                                </w:p>
                              </w:tc>
                              <w:tc>
                                <w:tcPr>
                                  <w:tcW w:w="4536" w:type="dxa"/>
                                </w:tcPr>
                                <w:p w14:paraId="5C081588" w14:textId="68672AB0" w:rsidR="005B468F" w:rsidRPr="00DC47B5" w:rsidRDefault="005B468F" w:rsidP="005B468F">
                                  <w:pPr>
                                    <w:cnfStyle w:val="000000100000" w:firstRow="0" w:lastRow="0" w:firstColumn="0" w:lastColumn="0" w:oddVBand="0" w:evenVBand="0" w:oddHBand="1" w:evenHBand="0" w:firstRowFirstColumn="0" w:firstRowLastColumn="0" w:lastRowFirstColumn="0" w:lastRowLastColumn="0"/>
                                  </w:pPr>
                                  <w:r w:rsidRPr="00DC47B5">
                                    <w:t xml:space="preserve">fr </w:t>
                                  </w:r>
                                  <w:r w:rsidR="007775CB">
                                    <w:t>07</w:t>
                                  </w:r>
                                  <w:r w:rsidRPr="00DC47B5">
                                    <w:t>.4.202</w:t>
                                  </w:r>
                                  <w:r w:rsidR="007775CB">
                                    <w:t>3</w:t>
                                  </w:r>
                                  <w:r w:rsidRPr="00DC47B5">
                                    <w:t xml:space="preserve">-må </w:t>
                                  </w:r>
                                  <w:r w:rsidR="00515F41">
                                    <w:t>1</w:t>
                                  </w:r>
                                  <w:r w:rsidR="007775CB">
                                    <w:t>0</w:t>
                                  </w:r>
                                  <w:r w:rsidRPr="00DC47B5">
                                    <w:t>.4.202</w:t>
                                  </w:r>
                                  <w:r w:rsidR="007775CB">
                                    <w:t>3</w:t>
                                  </w:r>
                                </w:p>
                              </w:tc>
                            </w:tr>
                            <w:tr w:rsidR="005B468F" w:rsidRPr="00DC47B5" w14:paraId="25178018" w14:textId="77777777" w:rsidTr="00337233">
                              <w:trPr>
                                <w:trHeight w:val="348"/>
                              </w:trPr>
                              <w:tc>
                                <w:tcPr>
                                  <w:cnfStyle w:val="001000000000" w:firstRow="0" w:lastRow="0" w:firstColumn="1" w:lastColumn="0" w:oddVBand="0" w:evenVBand="0" w:oddHBand="0" w:evenHBand="0" w:firstRowFirstColumn="0" w:firstRowLastColumn="0" w:lastRowFirstColumn="0" w:lastRowLastColumn="0"/>
                                  <w:tcW w:w="4386" w:type="dxa"/>
                                </w:tcPr>
                                <w:p w14:paraId="4D450635" w14:textId="77777777" w:rsidR="005B468F" w:rsidRPr="003A5F76" w:rsidRDefault="005B468F" w:rsidP="005B468F">
                                  <w:r w:rsidRPr="003A5F76">
                                    <w:t xml:space="preserve">Lov </w:t>
                                  </w:r>
                                  <w:r>
                                    <w:t>i samband med Kristi himmelsfärd</w:t>
                                  </w:r>
                                  <w:r w:rsidRPr="003A5F76">
                                    <w:tab/>
                                    <w:t xml:space="preserve"> </w:t>
                                  </w:r>
                                </w:p>
                              </w:tc>
                              <w:tc>
                                <w:tcPr>
                                  <w:tcW w:w="4536" w:type="dxa"/>
                                </w:tcPr>
                                <w:p w14:paraId="6C0C0B39" w14:textId="6367D3AC" w:rsidR="005B468F" w:rsidRPr="00DC47B5" w:rsidRDefault="005B468F" w:rsidP="005B468F">
                                  <w:pPr>
                                    <w:cnfStyle w:val="000000000000" w:firstRow="0" w:lastRow="0" w:firstColumn="0" w:lastColumn="0" w:oddVBand="0" w:evenVBand="0" w:oddHBand="0" w:evenHBand="0" w:firstRowFirstColumn="0" w:firstRowLastColumn="0" w:lastRowFirstColumn="0" w:lastRowLastColumn="0"/>
                                  </w:pPr>
                                  <w:r w:rsidRPr="00DC47B5">
                                    <w:t xml:space="preserve">fr </w:t>
                                  </w:r>
                                  <w:r w:rsidR="00AE0235">
                                    <w:t>19</w:t>
                                  </w:r>
                                  <w:r w:rsidRPr="00DC47B5">
                                    <w:t>.5.202</w:t>
                                  </w:r>
                                  <w:r w:rsidR="00AE0235">
                                    <w:t>3</w:t>
                                  </w:r>
                                </w:p>
                              </w:tc>
                            </w:tr>
                          </w:tbl>
                          <w:p w14:paraId="1185E6D7" w14:textId="5EEE35E3" w:rsidR="007765EE" w:rsidRPr="00551141" w:rsidRDefault="007765EE" w:rsidP="009669DA">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F4050" id="Textruta 17" o:spid="_x0000_s1032" type="#_x0000_t202" style="position:absolute;left:0;text-align:left;margin-left:399.55pt;margin-top:36.85pt;width:450.75pt;height:141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">
                <v:textbox>
                  <w:txbxContent>
                    <w:tbl>
                      <w:tblPr>
                        <w:tblStyle w:val="Rutntstabell6frgstarkdekorfrg3"/>
                        <w:tblW w:w="8922" w:type="dxa"/>
                        <w:tblLook w:val="04A0" w:firstRow="1" w:lastRow="0" w:firstColumn="1" w:lastColumn="0" w:noHBand="0" w:noVBand="1"/>
                      </w:tblPr>
                      <w:tblGrid>
                        <w:gridCol w:w="4386"/>
                        <w:gridCol w:w="4536"/>
                      </w:tblGrid>
                      <w:tr w:rsidR="005B468F" w:rsidRPr="00DC47B5" w14:paraId="5E360287" w14:textId="77777777" w:rsidTr="0033723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86" w:type="dxa"/>
                          </w:tcPr>
                          <w:p w14:paraId="33980546" w14:textId="77777777" w:rsidR="005B468F" w:rsidRPr="003A5F76" w:rsidRDefault="005B468F" w:rsidP="005B468F">
                            <w:r w:rsidRPr="003A5F76">
                              <w:t xml:space="preserve">HÖSTTERMINEN </w:t>
                            </w:r>
                          </w:p>
                        </w:tc>
                        <w:tc>
                          <w:tcPr>
                            <w:tcW w:w="4536" w:type="dxa"/>
                          </w:tcPr>
                          <w:p w14:paraId="6A0F0B6B" w14:textId="7DDC55F3" w:rsidR="005B468F" w:rsidRPr="00DC47B5" w:rsidRDefault="005B468F" w:rsidP="005B468F">
                            <w:pPr>
                              <w:cnfStyle w:val="100000000000" w:firstRow="1" w:lastRow="0" w:firstColumn="0" w:lastColumn="0" w:oddVBand="0" w:evenVBand="0" w:oddHBand="0" w:evenHBand="0" w:firstRowFirstColumn="0" w:firstRowLastColumn="0" w:lastRowFirstColumn="0" w:lastRowLastColumn="0"/>
                            </w:pPr>
                            <w:r w:rsidRPr="00DC47B5">
                              <w:t>Ti 1</w:t>
                            </w:r>
                            <w:r w:rsidR="0077441B">
                              <w:t>6</w:t>
                            </w:r>
                            <w:r w:rsidRPr="00DC47B5">
                              <w:t>.08.202</w:t>
                            </w:r>
                            <w:r w:rsidR="0077441B">
                              <w:t>2</w:t>
                            </w:r>
                            <w:r w:rsidRPr="00DC47B5">
                              <w:t xml:space="preserve"> – </w:t>
                            </w:r>
                            <w:r w:rsidR="00BE4CF6">
                              <w:t>ti</w:t>
                            </w:r>
                            <w:r w:rsidRPr="00DC47B5">
                              <w:t xml:space="preserve"> 22.12.202</w:t>
                            </w:r>
                            <w:r w:rsidR="00533679">
                              <w:t>2</w:t>
                            </w:r>
                          </w:p>
                        </w:tc>
                      </w:tr>
                      <w:tr w:rsidR="005B468F" w:rsidRPr="00DC47B5" w14:paraId="7B240CF7" w14:textId="77777777" w:rsidTr="0033723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86" w:type="dxa"/>
                          </w:tcPr>
                          <w:p w14:paraId="590BDC25" w14:textId="77777777" w:rsidR="005B468F" w:rsidRPr="003A5F76" w:rsidRDefault="005B468F" w:rsidP="005B468F">
                            <w:r w:rsidRPr="003A5F76">
                              <w:t xml:space="preserve">Höstterminen inleds </w:t>
                            </w:r>
                          </w:p>
                        </w:tc>
                        <w:tc>
                          <w:tcPr>
                            <w:tcW w:w="4536" w:type="dxa"/>
                          </w:tcPr>
                          <w:p w14:paraId="37094EE2" w14:textId="73F5B851" w:rsidR="005B468F" w:rsidRPr="00DC47B5" w:rsidRDefault="005B468F" w:rsidP="005B468F">
                            <w:pPr>
                              <w:cnfStyle w:val="000000100000" w:firstRow="0" w:lastRow="0" w:firstColumn="0" w:lastColumn="0" w:oddVBand="0" w:evenVBand="0" w:oddHBand="1" w:evenHBand="0" w:firstRowFirstColumn="0" w:firstRowLastColumn="0" w:lastRowFirstColumn="0" w:lastRowLastColumn="0"/>
                            </w:pPr>
                            <w:r w:rsidRPr="00DC47B5">
                              <w:t>t</w:t>
                            </w:r>
                            <w:r w:rsidR="001F3068">
                              <w:t>i</w:t>
                            </w:r>
                            <w:r w:rsidRPr="00DC47B5">
                              <w:t xml:space="preserve"> 1</w:t>
                            </w:r>
                            <w:r w:rsidR="0077441B">
                              <w:t>6</w:t>
                            </w:r>
                            <w:r w:rsidRPr="00DC47B5">
                              <w:t>.8.202</w:t>
                            </w:r>
                            <w:r w:rsidR="0099124D">
                              <w:t>2</w:t>
                            </w:r>
                          </w:p>
                        </w:tc>
                      </w:tr>
                      <w:tr w:rsidR="005B468F" w:rsidRPr="00DC47B5" w14:paraId="078B968C" w14:textId="77777777" w:rsidTr="00337233">
                        <w:trPr>
                          <w:trHeight w:val="348"/>
                        </w:trPr>
                        <w:tc>
                          <w:tcPr>
                            <w:cnfStyle w:val="001000000000" w:firstRow="0" w:lastRow="0" w:firstColumn="1" w:lastColumn="0" w:oddVBand="0" w:evenVBand="0" w:oddHBand="0" w:evenHBand="0" w:firstRowFirstColumn="0" w:firstRowLastColumn="0" w:lastRowFirstColumn="0" w:lastRowLastColumn="0"/>
                            <w:tcW w:w="4386" w:type="dxa"/>
                          </w:tcPr>
                          <w:p w14:paraId="311249E8" w14:textId="77777777" w:rsidR="005B468F" w:rsidRPr="003A5F76" w:rsidRDefault="005B468F" w:rsidP="005B468F">
                            <w:r w:rsidRPr="003A5F76">
                              <w:t xml:space="preserve">Höstlov </w:t>
                            </w:r>
                          </w:p>
                        </w:tc>
                        <w:tc>
                          <w:tcPr>
                            <w:tcW w:w="4536" w:type="dxa"/>
                          </w:tcPr>
                          <w:p w14:paraId="25AA0B98" w14:textId="0719B31D" w:rsidR="005B468F" w:rsidRPr="00DC47B5" w:rsidRDefault="005B468F" w:rsidP="005B468F">
                            <w:pPr>
                              <w:cnfStyle w:val="000000000000" w:firstRow="0" w:lastRow="0" w:firstColumn="0" w:lastColumn="0" w:oddVBand="0" w:evenVBand="0" w:oddHBand="0" w:evenHBand="0" w:firstRowFirstColumn="0" w:firstRowLastColumn="0" w:lastRowFirstColumn="0" w:lastRowLastColumn="0"/>
                            </w:pPr>
                            <w:r w:rsidRPr="00DC47B5">
                              <w:t xml:space="preserve">to </w:t>
                            </w:r>
                            <w:r w:rsidR="001F3068">
                              <w:t>2</w:t>
                            </w:r>
                            <w:r w:rsidR="0099124D">
                              <w:t>0</w:t>
                            </w:r>
                            <w:r w:rsidRPr="00DC47B5">
                              <w:t>.10.202</w:t>
                            </w:r>
                            <w:r w:rsidR="0099124D">
                              <w:t>2</w:t>
                            </w:r>
                            <w:r w:rsidRPr="00DC47B5">
                              <w:t xml:space="preserve"> – </w:t>
                            </w:r>
                            <w:r w:rsidR="00B77A68">
                              <w:t>må</w:t>
                            </w:r>
                            <w:r w:rsidRPr="00DC47B5">
                              <w:t xml:space="preserve"> </w:t>
                            </w:r>
                            <w:r w:rsidR="001F3068">
                              <w:t>2</w:t>
                            </w:r>
                            <w:r w:rsidR="00AE0235">
                              <w:t>4</w:t>
                            </w:r>
                            <w:r w:rsidRPr="00DC47B5">
                              <w:t>.10.202</w:t>
                            </w:r>
                            <w:r w:rsidR="0099124D">
                              <w:t>2</w:t>
                            </w:r>
                            <w:r w:rsidRPr="00DC47B5">
                              <w:t xml:space="preserve"> </w:t>
                            </w:r>
                          </w:p>
                        </w:tc>
                      </w:tr>
                      <w:tr w:rsidR="005B468F" w:rsidRPr="00DC47B5" w14:paraId="0E744A25" w14:textId="77777777" w:rsidTr="0033723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86" w:type="dxa"/>
                          </w:tcPr>
                          <w:p w14:paraId="111B218C" w14:textId="77777777" w:rsidR="005B468F" w:rsidRPr="003A5F76" w:rsidRDefault="005B468F" w:rsidP="005B468F">
                            <w:r w:rsidRPr="003A5F76">
                              <w:t xml:space="preserve">VÅRTERMIN </w:t>
                            </w:r>
                          </w:p>
                        </w:tc>
                        <w:tc>
                          <w:tcPr>
                            <w:tcW w:w="4536" w:type="dxa"/>
                          </w:tcPr>
                          <w:p w14:paraId="58E2C389" w14:textId="4BABC8FE" w:rsidR="005B468F" w:rsidRPr="001137C1" w:rsidRDefault="00BE4CF6" w:rsidP="005B468F">
                            <w:pPr>
                              <w:cnfStyle w:val="000000100000" w:firstRow="0" w:lastRow="0" w:firstColumn="0" w:lastColumn="0" w:oddVBand="0" w:evenVBand="0" w:oddHBand="1" w:evenHBand="0" w:firstRowFirstColumn="0" w:firstRowLastColumn="0" w:lastRowFirstColumn="0" w:lastRowLastColumn="0"/>
                              <w:rPr>
                                <w:b/>
                                <w:bCs/>
                              </w:rPr>
                            </w:pPr>
                            <w:r w:rsidRPr="001137C1">
                              <w:rPr>
                                <w:b/>
                                <w:bCs/>
                              </w:rPr>
                              <w:t>må</w:t>
                            </w:r>
                            <w:r w:rsidR="005B468F" w:rsidRPr="001137C1">
                              <w:rPr>
                                <w:b/>
                                <w:bCs/>
                              </w:rPr>
                              <w:t xml:space="preserve"> </w:t>
                            </w:r>
                            <w:r w:rsidRPr="001137C1">
                              <w:rPr>
                                <w:b/>
                                <w:bCs/>
                              </w:rPr>
                              <w:t>09</w:t>
                            </w:r>
                            <w:r w:rsidR="005B468F" w:rsidRPr="001137C1">
                              <w:rPr>
                                <w:b/>
                                <w:bCs/>
                              </w:rPr>
                              <w:t>.1.202</w:t>
                            </w:r>
                            <w:r w:rsidR="0099124D" w:rsidRPr="001137C1">
                              <w:rPr>
                                <w:b/>
                                <w:bCs/>
                              </w:rPr>
                              <w:t>3</w:t>
                            </w:r>
                            <w:r w:rsidR="005B468F" w:rsidRPr="001137C1">
                              <w:rPr>
                                <w:b/>
                                <w:bCs/>
                              </w:rPr>
                              <w:t xml:space="preserve"> – </w:t>
                            </w:r>
                            <w:r w:rsidRPr="001137C1">
                              <w:rPr>
                                <w:b/>
                                <w:bCs/>
                              </w:rPr>
                              <w:t>to</w:t>
                            </w:r>
                            <w:r w:rsidR="005B468F" w:rsidRPr="001137C1">
                              <w:rPr>
                                <w:b/>
                                <w:bCs/>
                              </w:rPr>
                              <w:t xml:space="preserve"> 8.6.202</w:t>
                            </w:r>
                            <w:r w:rsidR="0099124D" w:rsidRPr="001137C1">
                              <w:rPr>
                                <w:b/>
                                <w:bCs/>
                              </w:rPr>
                              <w:t>3</w:t>
                            </w:r>
                          </w:p>
                        </w:tc>
                      </w:tr>
                      <w:tr w:rsidR="005B468F" w:rsidRPr="00DC47B5" w14:paraId="67018618" w14:textId="77777777" w:rsidTr="00337233">
                        <w:trPr>
                          <w:trHeight w:val="353"/>
                        </w:trPr>
                        <w:tc>
                          <w:tcPr>
                            <w:cnfStyle w:val="001000000000" w:firstRow="0" w:lastRow="0" w:firstColumn="1" w:lastColumn="0" w:oddVBand="0" w:evenVBand="0" w:oddHBand="0" w:evenHBand="0" w:firstRowFirstColumn="0" w:firstRowLastColumn="0" w:lastRowFirstColumn="0" w:lastRowLastColumn="0"/>
                            <w:tcW w:w="4386" w:type="dxa"/>
                          </w:tcPr>
                          <w:p w14:paraId="1E4D2C15" w14:textId="77777777" w:rsidR="005B468F" w:rsidRPr="003A5F76" w:rsidRDefault="005B468F" w:rsidP="005B468F">
                            <w:r w:rsidRPr="003A5F76">
                              <w:t xml:space="preserve">Sportlov </w:t>
                            </w:r>
                          </w:p>
                        </w:tc>
                        <w:tc>
                          <w:tcPr>
                            <w:tcW w:w="4536" w:type="dxa"/>
                          </w:tcPr>
                          <w:p w14:paraId="11A0F5C7" w14:textId="775F8076" w:rsidR="005B468F" w:rsidRPr="00DC47B5" w:rsidRDefault="005B468F" w:rsidP="005B468F">
                            <w:pPr>
                              <w:cnfStyle w:val="000000000000" w:firstRow="0" w:lastRow="0" w:firstColumn="0" w:lastColumn="0" w:oddVBand="0" w:evenVBand="0" w:oddHBand="0" w:evenHBand="0" w:firstRowFirstColumn="0" w:firstRowLastColumn="0" w:lastRowFirstColumn="0" w:lastRowLastColumn="0"/>
                            </w:pPr>
                            <w:r w:rsidRPr="00DC47B5">
                              <w:t>må 2</w:t>
                            </w:r>
                            <w:r w:rsidR="00965738">
                              <w:t>0</w:t>
                            </w:r>
                            <w:r w:rsidRPr="00DC47B5">
                              <w:t>.2.202</w:t>
                            </w:r>
                            <w:r w:rsidR="00965738">
                              <w:t>3</w:t>
                            </w:r>
                            <w:r w:rsidRPr="00DC47B5">
                              <w:t>- fr 2</w:t>
                            </w:r>
                            <w:r w:rsidR="00965738">
                              <w:t>4</w:t>
                            </w:r>
                            <w:r w:rsidRPr="00DC47B5">
                              <w:t>.2.202</w:t>
                            </w:r>
                            <w:r w:rsidR="00965738">
                              <w:t>3</w:t>
                            </w:r>
                          </w:p>
                        </w:tc>
                      </w:tr>
                      <w:tr w:rsidR="005B468F" w:rsidRPr="00DC47B5" w14:paraId="3D2EF3A0" w14:textId="77777777" w:rsidTr="0033723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386" w:type="dxa"/>
                          </w:tcPr>
                          <w:p w14:paraId="40822667" w14:textId="77777777" w:rsidR="005B468F" w:rsidRPr="003A5F76" w:rsidRDefault="005B468F" w:rsidP="005B468F">
                            <w:r>
                              <w:t>Påsklov</w:t>
                            </w:r>
                          </w:p>
                        </w:tc>
                        <w:tc>
                          <w:tcPr>
                            <w:tcW w:w="4536" w:type="dxa"/>
                          </w:tcPr>
                          <w:p w14:paraId="5C081588" w14:textId="68672AB0" w:rsidR="005B468F" w:rsidRPr="00DC47B5" w:rsidRDefault="005B468F" w:rsidP="005B468F">
                            <w:pPr>
                              <w:cnfStyle w:val="000000100000" w:firstRow="0" w:lastRow="0" w:firstColumn="0" w:lastColumn="0" w:oddVBand="0" w:evenVBand="0" w:oddHBand="1" w:evenHBand="0" w:firstRowFirstColumn="0" w:firstRowLastColumn="0" w:lastRowFirstColumn="0" w:lastRowLastColumn="0"/>
                            </w:pPr>
                            <w:r w:rsidRPr="00DC47B5">
                              <w:t xml:space="preserve">fr </w:t>
                            </w:r>
                            <w:r w:rsidR="007775CB">
                              <w:t>07</w:t>
                            </w:r>
                            <w:r w:rsidRPr="00DC47B5">
                              <w:t>.4.202</w:t>
                            </w:r>
                            <w:r w:rsidR="007775CB">
                              <w:t>3</w:t>
                            </w:r>
                            <w:r w:rsidRPr="00DC47B5">
                              <w:t xml:space="preserve">-må </w:t>
                            </w:r>
                            <w:r w:rsidR="00515F41">
                              <w:t>1</w:t>
                            </w:r>
                            <w:r w:rsidR="007775CB">
                              <w:t>0</w:t>
                            </w:r>
                            <w:r w:rsidRPr="00DC47B5">
                              <w:t>.4.202</w:t>
                            </w:r>
                            <w:r w:rsidR="007775CB">
                              <w:t>3</w:t>
                            </w:r>
                          </w:p>
                        </w:tc>
                      </w:tr>
                      <w:tr w:rsidR="005B468F" w:rsidRPr="00DC47B5" w14:paraId="25178018" w14:textId="77777777" w:rsidTr="00337233">
                        <w:trPr>
                          <w:trHeight w:val="348"/>
                        </w:trPr>
                        <w:tc>
                          <w:tcPr>
                            <w:cnfStyle w:val="001000000000" w:firstRow="0" w:lastRow="0" w:firstColumn="1" w:lastColumn="0" w:oddVBand="0" w:evenVBand="0" w:oddHBand="0" w:evenHBand="0" w:firstRowFirstColumn="0" w:firstRowLastColumn="0" w:lastRowFirstColumn="0" w:lastRowLastColumn="0"/>
                            <w:tcW w:w="4386" w:type="dxa"/>
                          </w:tcPr>
                          <w:p w14:paraId="4D450635" w14:textId="77777777" w:rsidR="005B468F" w:rsidRPr="003A5F76" w:rsidRDefault="005B468F" w:rsidP="005B468F">
                            <w:r w:rsidRPr="003A5F76">
                              <w:t xml:space="preserve">Lov </w:t>
                            </w:r>
                            <w:r>
                              <w:t>i samband med Kristi himmelsfärd</w:t>
                            </w:r>
                            <w:r w:rsidRPr="003A5F76">
                              <w:tab/>
                              <w:t xml:space="preserve"> </w:t>
                            </w:r>
                          </w:p>
                        </w:tc>
                        <w:tc>
                          <w:tcPr>
                            <w:tcW w:w="4536" w:type="dxa"/>
                          </w:tcPr>
                          <w:p w14:paraId="6C0C0B39" w14:textId="6367D3AC" w:rsidR="005B468F" w:rsidRPr="00DC47B5" w:rsidRDefault="005B468F" w:rsidP="005B468F">
                            <w:pPr>
                              <w:cnfStyle w:val="000000000000" w:firstRow="0" w:lastRow="0" w:firstColumn="0" w:lastColumn="0" w:oddVBand="0" w:evenVBand="0" w:oddHBand="0" w:evenHBand="0" w:firstRowFirstColumn="0" w:firstRowLastColumn="0" w:lastRowFirstColumn="0" w:lastRowLastColumn="0"/>
                            </w:pPr>
                            <w:r w:rsidRPr="00DC47B5">
                              <w:t xml:space="preserve">fr </w:t>
                            </w:r>
                            <w:r w:rsidR="00AE0235">
                              <w:t>19</w:t>
                            </w:r>
                            <w:r w:rsidRPr="00DC47B5">
                              <w:t>.5.202</w:t>
                            </w:r>
                            <w:r w:rsidR="00AE0235">
                              <w:t>3</w:t>
                            </w:r>
                          </w:p>
                        </w:tc>
                      </w:tr>
                    </w:tbl>
                    <w:p w14:paraId="1185E6D7" w14:textId="5EEE35E3" w:rsidR="007765EE" w:rsidRPr="00551141" w:rsidRDefault="007765EE" w:rsidP="009669DA">
                      <w:pPr>
                        <w:pStyle w:val="Brdtext"/>
                        <w:ind w:left="360"/>
                        <w:rPr>
                          <w:rFonts w:ascii="Times New Roman" w:hAnsi="Times New Roman" w:cs="Times New Roman"/>
                          <w:i/>
                          <w:color w:val="0070C0"/>
                        </w:rPr>
                      </w:pPr>
                    </w:p>
                  </w:txbxContent>
                </v:textbox>
                <w10:wrap type="tight" anchorx="margin"/>
              </v:shape>
            </w:pict>
          </mc:Fallback>
        </mc:AlternateContent>
      </w:r>
      <w:r w:rsidR="00E81E11">
        <w:t>Läsårets och skoldagens arbetstider</w:t>
      </w:r>
      <w:bookmarkEnd w:id="9"/>
    </w:p>
    <w:p w14:paraId="6159559F" w14:textId="71F14658" w:rsidR="00045C45" w:rsidRDefault="00045C45" w:rsidP="004F183B">
      <w:pPr>
        <w:jc w:val="left"/>
      </w:pPr>
      <w:r>
        <w:t>Skolan börjar varje morgon kl. 08.30 och slutar 14.</w:t>
      </w:r>
      <w:r w:rsidR="00B77A68">
        <w:t>25</w:t>
      </w:r>
      <w:r>
        <w:t xml:space="preserve">. </w:t>
      </w:r>
      <w:r w:rsidRPr="00CB5AC4">
        <w:t>Avvikande start- och sluttider kan förekomma men då inom ramen för hur många dagar eleverna vistas i skolan i enlighet till läroplanen.</w:t>
      </w:r>
      <w:r>
        <w:t xml:space="preserve"> </w:t>
      </w:r>
    </w:p>
    <w:p w14:paraId="3787F5ED" w14:textId="77777777" w:rsidR="00045C45" w:rsidRDefault="00045C45" w:rsidP="00045C45">
      <w:pPr>
        <w:rPr>
          <w:color w:val="FF0000"/>
        </w:rPr>
      </w:pPr>
      <w:bookmarkStart w:id="10" w:name="_Hlk112325649"/>
      <w:r w:rsidRPr="00E636B2">
        <w:t>Måndag</w:t>
      </w:r>
      <w:r>
        <w:rPr>
          <w:color w:val="FF0000"/>
        </w:rPr>
        <w:tab/>
      </w:r>
      <w:r>
        <w:rPr>
          <w:color w:val="FF0000"/>
        </w:rPr>
        <w:tab/>
      </w:r>
      <w:r>
        <w:rPr>
          <w:color w:val="FF0000"/>
        </w:rPr>
        <w:tab/>
      </w:r>
      <w:r>
        <w:rPr>
          <w:color w:val="FF0000"/>
        </w:rPr>
        <w:tab/>
        <w:t xml:space="preserve">    </w:t>
      </w:r>
      <w:r w:rsidRPr="00E636B2">
        <w:t>Tisdag-fredag</w:t>
      </w:r>
    </w:p>
    <w:tbl>
      <w:tblPr>
        <w:tblW w:w="9440" w:type="dxa"/>
        <w:tblLook w:val="04A0" w:firstRow="1" w:lastRow="0" w:firstColumn="1" w:lastColumn="0" w:noHBand="0" w:noVBand="1"/>
      </w:tblPr>
      <w:tblGrid>
        <w:gridCol w:w="1081"/>
        <w:gridCol w:w="1160"/>
        <w:gridCol w:w="1081"/>
        <w:gridCol w:w="1160"/>
        <w:gridCol w:w="960"/>
        <w:gridCol w:w="1081"/>
        <w:gridCol w:w="1160"/>
        <w:gridCol w:w="1081"/>
        <w:gridCol w:w="1160"/>
      </w:tblGrid>
      <w:tr w:rsidR="00045C45" w:rsidRPr="00E636B2" w14:paraId="2646F7BA" w14:textId="77777777" w:rsidTr="00337233">
        <w:trPr>
          <w:trHeight w:val="290"/>
        </w:trPr>
        <w:tc>
          <w:tcPr>
            <w:tcW w:w="960" w:type="dxa"/>
            <w:tcBorders>
              <w:top w:val="nil"/>
              <w:left w:val="nil"/>
              <w:bottom w:val="nil"/>
              <w:right w:val="nil"/>
            </w:tcBorders>
            <w:shd w:val="clear" w:color="000000" w:fill="B4C6E7"/>
            <w:noWrap/>
            <w:vAlign w:val="bottom"/>
            <w:hideMark/>
          </w:tcPr>
          <w:p w14:paraId="75F268F9"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Lektioner</w:t>
            </w:r>
          </w:p>
        </w:tc>
        <w:tc>
          <w:tcPr>
            <w:tcW w:w="1160" w:type="dxa"/>
            <w:tcBorders>
              <w:top w:val="nil"/>
              <w:left w:val="nil"/>
              <w:bottom w:val="nil"/>
              <w:right w:val="nil"/>
            </w:tcBorders>
            <w:shd w:val="clear" w:color="000000" w:fill="B4C6E7"/>
            <w:noWrap/>
            <w:vAlign w:val="bottom"/>
            <w:hideMark/>
          </w:tcPr>
          <w:p w14:paraId="6FB21D87"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Åk 7</w:t>
            </w:r>
          </w:p>
        </w:tc>
        <w:tc>
          <w:tcPr>
            <w:tcW w:w="960" w:type="dxa"/>
            <w:tcBorders>
              <w:top w:val="nil"/>
              <w:left w:val="nil"/>
              <w:bottom w:val="nil"/>
              <w:right w:val="nil"/>
            </w:tcBorders>
            <w:shd w:val="clear" w:color="000000" w:fill="B4C6E7"/>
            <w:noWrap/>
            <w:vAlign w:val="bottom"/>
            <w:hideMark/>
          </w:tcPr>
          <w:p w14:paraId="1F23B4AA"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Lektioner</w:t>
            </w:r>
          </w:p>
        </w:tc>
        <w:tc>
          <w:tcPr>
            <w:tcW w:w="1160" w:type="dxa"/>
            <w:tcBorders>
              <w:top w:val="nil"/>
              <w:left w:val="nil"/>
              <w:bottom w:val="nil"/>
              <w:right w:val="nil"/>
            </w:tcBorders>
            <w:shd w:val="clear" w:color="000000" w:fill="B4C6E7"/>
            <w:noWrap/>
            <w:vAlign w:val="bottom"/>
            <w:hideMark/>
          </w:tcPr>
          <w:p w14:paraId="37D69189"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Åk 8-9</w:t>
            </w:r>
          </w:p>
        </w:tc>
        <w:tc>
          <w:tcPr>
            <w:tcW w:w="960" w:type="dxa"/>
            <w:tcBorders>
              <w:top w:val="nil"/>
              <w:left w:val="nil"/>
              <w:bottom w:val="nil"/>
              <w:right w:val="nil"/>
            </w:tcBorders>
            <w:shd w:val="clear" w:color="auto" w:fill="auto"/>
            <w:noWrap/>
            <w:vAlign w:val="bottom"/>
            <w:hideMark/>
          </w:tcPr>
          <w:p w14:paraId="3D99FBF4" w14:textId="77777777" w:rsidR="00045C45" w:rsidRPr="00E636B2" w:rsidRDefault="00045C45" w:rsidP="00337233">
            <w:pPr>
              <w:spacing w:after="0" w:line="240" w:lineRule="auto"/>
              <w:rPr>
                <w:rFonts w:ascii="Calibri" w:hAnsi="Calibri" w:cs="Calibri"/>
                <w:b/>
              </w:rPr>
            </w:pPr>
          </w:p>
        </w:tc>
        <w:tc>
          <w:tcPr>
            <w:tcW w:w="960" w:type="dxa"/>
            <w:tcBorders>
              <w:top w:val="nil"/>
              <w:left w:val="nil"/>
              <w:bottom w:val="nil"/>
              <w:right w:val="nil"/>
            </w:tcBorders>
            <w:shd w:val="clear" w:color="000000" w:fill="B4C6E7"/>
            <w:noWrap/>
            <w:vAlign w:val="bottom"/>
            <w:hideMark/>
          </w:tcPr>
          <w:p w14:paraId="5763888B"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Lektioner</w:t>
            </w:r>
          </w:p>
        </w:tc>
        <w:tc>
          <w:tcPr>
            <w:tcW w:w="1160" w:type="dxa"/>
            <w:tcBorders>
              <w:top w:val="nil"/>
              <w:left w:val="nil"/>
              <w:bottom w:val="nil"/>
              <w:right w:val="nil"/>
            </w:tcBorders>
            <w:shd w:val="clear" w:color="000000" w:fill="B4C6E7"/>
            <w:noWrap/>
            <w:vAlign w:val="bottom"/>
            <w:hideMark/>
          </w:tcPr>
          <w:p w14:paraId="207A3296"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Åk 7</w:t>
            </w:r>
          </w:p>
        </w:tc>
        <w:tc>
          <w:tcPr>
            <w:tcW w:w="960" w:type="dxa"/>
            <w:tcBorders>
              <w:top w:val="nil"/>
              <w:left w:val="nil"/>
              <w:bottom w:val="nil"/>
              <w:right w:val="nil"/>
            </w:tcBorders>
            <w:shd w:val="clear" w:color="000000" w:fill="B4C6E7"/>
            <w:noWrap/>
            <w:vAlign w:val="bottom"/>
            <w:hideMark/>
          </w:tcPr>
          <w:p w14:paraId="0AF36229"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Lektioner</w:t>
            </w:r>
          </w:p>
        </w:tc>
        <w:tc>
          <w:tcPr>
            <w:tcW w:w="1160" w:type="dxa"/>
            <w:tcBorders>
              <w:top w:val="nil"/>
              <w:left w:val="nil"/>
              <w:bottom w:val="nil"/>
              <w:right w:val="nil"/>
            </w:tcBorders>
            <w:shd w:val="clear" w:color="000000" w:fill="B4C6E7"/>
            <w:noWrap/>
            <w:vAlign w:val="bottom"/>
            <w:hideMark/>
          </w:tcPr>
          <w:p w14:paraId="3609852E" w14:textId="77777777" w:rsidR="00045C45" w:rsidRPr="00E636B2" w:rsidRDefault="00045C45" w:rsidP="00337233">
            <w:pPr>
              <w:spacing w:after="0" w:line="240" w:lineRule="auto"/>
              <w:rPr>
                <w:rFonts w:ascii="Calibri" w:hAnsi="Calibri" w:cs="Calibri"/>
                <w:b/>
              </w:rPr>
            </w:pPr>
            <w:r w:rsidRPr="00E636B2">
              <w:rPr>
                <w:rFonts w:ascii="Calibri" w:hAnsi="Calibri" w:cs="Calibri"/>
                <w:b/>
              </w:rPr>
              <w:t>Åk 8-9</w:t>
            </w:r>
          </w:p>
        </w:tc>
      </w:tr>
      <w:tr w:rsidR="00045C45" w:rsidRPr="00E636B2" w14:paraId="20E6F55E" w14:textId="77777777" w:rsidTr="00337233">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B9A4F06" w14:textId="77777777" w:rsidR="00045C45" w:rsidRPr="00E636B2" w:rsidRDefault="00045C45" w:rsidP="00337233">
            <w:pPr>
              <w:spacing w:after="0" w:line="240" w:lineRule="auto"/>
              <w:rPr>
                <w:rFonts w:ascii="Calibri" w:hAnsi="Calibri" w:cs="Calibri"/>
              </w:rPr>
            </w:pPr>
            <w:r w:rsidRPr="00E636B2">
              <w:rPr>
                <w:rFonts w:ascii="Calibri" w:hAnsi="Calibri" w:cs="Calibri"/>
              </w:rPr>
              <w:t>Klassråd</w:t>
            </w:r>
          </w:p>
        </w:tc>
        <w:tc>
          <w:tcPr>
            <w:tcW w:w="1160" w:type="dxa"/>
            <w:tcBorders>
              <w:top w:val="single" w:sz="4" w:space="0" w:color="auto"/>
              <w:left w:val="nil"/>
              <w:bottom w:val="single" w:sz="4" w:space="0" w:color="auto"/>
              <w:right w:val="single" w:sz="4" w:space="0" w:color="auto"/>
            </w:tcBorders>
            <w:shd w:val="clear" w:color="000000" w:fill="D9E1F2"/>
            <w:noWrap/>
            <w:vAlign w:val="bottom"/>
            <w:hideMark/>
          </w:tcPr>
          <w:p w14:paraId="39D6525A" w14:textId="77777777" w:rsidR="00045C45" w:rsidRPr="00E636B2" w:rsidRDefault="00045C45" w:rsidP="00337233">
            <w:pPr>
              <w:spacing w:after="0" w:line="240" w:lineRule="auto"/>
              <w:rPr>
                <w:rFonts w:ascii="Calibri" w:hAnsi="Calibri" w:cs="Calibri"/>
              </w:rPr>
            </w:pPr>
            <w:r w:rsidRPr="00E636B2">
              <w:rPr>
                <w:rFonts w:ascii="Calibri" w:hAnsi="Calibri" w:cs="Calibri"/>
              </w:rPr>
              <w:t>8.30-9.00</w:t>
            </w:r>
          </w:p>
        </w:tc>
        <w:tc>
          <w:tcPr>
            <w:tcW w:w="960" w:type="dxa"/>
            <w:tcBorders>
              <w:top w:val="single" w:sz="4" w:space="0" w:color="auto"/>
              <w:left w:val="nil"/>
              <w:bottom w:val="single" w:sz="4" w:space="0" w:color="auto"/>
              <w:right w:val="single" w:sz="4" w:space="0" w:color="auto"/>
            </w:tcBorders>
            <w:shd w:val="clear" w:color="000000" w:fill="D9E1F2"/>
            <w:noWrap/>
            <w:vAlign w:val="bottom"/>
            <w:hideMark/>
          </w:tcPr>
          <w:p w14:paraId="6E2210DF" w14:textId="77777777" w:rsidR="00045C45" w:rsidRPr="00E636B2" w:rsidRDefault="00045C45" w:rsidP="00337233">
            <w:pPr>
              <w:spacing w:after="0" w:line="240" w:lineRule="auto"/>
              <w:rPr>
                <w:rFonts w:ascii="Calibri" w:hAnsi="Calibri" w:cs="Calibri"/>
              </w:rPr>
            </w:pPr>
            <w:r w:rsidRPr="00E636B2">
              <w:rPr>
                <w:rFonts w:ascii="Calibri" w:hAnsi="Calibri" w:cs="Calibri"/>
              </w:rPr>
              <w:t>Klassråd</w:t>
            </w:r>
          </w:p>
        </w:tc>
        <w:tc>
          <w:tcPr>
            <w:tcW w:w="1160" w:type="dxa"/>
            <w:tcBorders>
              <w:top w:val="single" w:sz="4" w:space="0" w:color="auto"/>
              <w:left w:val="nil"/>
              <w:bottom w:val="single" w:sz="4" w:space="0" w:color="auto"/>
              <w:right w:val="single" w:sz="4" w:space="0" w:color="auto"/>
            </w:tcBorders>
            <w:shd w:val="clear" w:color="000000" w:fill="D9E1F2"/>
            <w:noWrap/>
            <w:vAlign w:val="bottom"/>
            <w:hideMark/>
          </w:tcPr>
          <w:p w14:paraId="2BEE3479" w14:textId="77777777" w:rsidR="00045C45" w:rsidRPr="00E636B2" w:rsidRDefault="00045C45" w:rsidP="00337233">
            <w:pPr>
              <w:spacing w:after="0" w:line="240" w:lineRule="auto"/>
              <w:rPr>
                <w:rFonts w:ascii="Calibri" w:hAnsi="Calibri" w:cs="Calibri"/>
              </w:rPr>
            </w:pPr>
            <w:r w:rsidRPr="00E636B2">
              <w:rPr>
                <w:rFonts w:ascii="Calibri" w:hAnsi="Calibri" w:cs="Calibri"/>
              </w:rPr>
              <w:t>8.30-9.00</w:t>
            </w:r>
          </w:p>
        </w:tc>
        <w:tc>
          <w:tcPr>
            <w:tcW w:w="960" w:type="dxa"/>
            <w:tcBorders>
              <w:top w:val="nil"/>
              <w:left w:val="nil"/>
              <w:bottom w:val="nil"/>
              <w:right w:val="nil"/>
            </w:tcBorders>
            <w:shd w:val="clear" w:color="auto" w:fill="auto"/>
            <w:noWrap/>
            <w:vAlign w:val="bottom"/>
            <w:hideMark/>
          </w:tcPr>
          <w:p w14:paraId="6C5FCA5D" w14:textId="77777777" w:rsidR="00045C45" w:rsidRPr="00E636B2" w:rsidRDefault="00045C45" w:rsidP="00337233">
            <w:pPr>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1E34BC5"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1</w:t>
            </w:r>
          </w:p>
        </w:tc>
        <w:tc>
          <w:tcPr>
            <w:tcW w:w="1160" w:type="dxa"/>
            <w:tcBorders>
              <w:top w:val="single" w:sz="4" w:space="0" w:color="auto"/>
              <w:left w:val="nil"/>
              <w:bottom w:val="single" w:sz="4" w:space="0" w:color="auto"/>
              <w:right w:val="single" w:sz="4" w:space="0" w:color="auto"/>
            </w:tcBorders>
            <w:shd w:val="clear" w:color="000000" w:fill="D9E1F2"/>
            <w:noWrap/>
            <w:vAlign w:val="bottom"/>
            <w:hideMark/>
          </w:tcPr>
          <w:p w14:paraId="77DE9350" w14:textId="77777777" w:rsidR="00045C45" w:rsidRPr="00E636B2" w:rsidRDefault="00045C45" w:rsidP="00337233">
            <w:pPr>
              <w:spacing w:after="0" w:line="240" w:lineRule="auto"/>
              <w:rPr>
                <w:rFonts w:ascii="Calibri" w:hAnsi="Calibri" w:cs="Calibri"/>
              </w:rPr>
            </w:pPr>
            <w:r w:rsidRPr="00E636B2">
              <w:rPr>
                <w:rFonts w:ascii="Calibri" w:hAnsi="Calibri" w:cs="Calibri"/>
              </w:rPr>
              <w:t>8.30-9.15</w:t>
            </w:r>
          </w:p>
        </w:tc>
        <w:tc>
          <w:tcPr>
            <w:tcW w:w="960" w:type="dxa"/>
            <w:tcBorders>
              <w:top w:val="single" w:sz="4" w:space="0" w:color="auto"/>
              <w:left w:val="nil"/>
              <w:bottom w:val="single" w:sz="4" w:space="0" w:color="auto"/>
              <w:right w:val="single" w:sz="4" w:space="0" w:color="auto"/>
            </w:tcBorders>
            <w:shd w:val="clear" w:color="000000" w:fill="D9E1F2"/>
            <w:noWrap/>
            <w:vAlign w:val="bottom"/>
            <w:hideMark/>
          </w:tcPr>
          <w:p w14:paraId="30C66098"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1</w:t>
            </w:r>
          </w:p>
        </w:tc>
        <w:tc>
          <w:tcPr>
            <w:tcW w:w="1160" w:type="dxa"/>
            <w:tcBorders>
              <w:top w:val="single" w:sz="4" w:space="0" w:color="auto"/>
              <w:left w:val="nil"/>
              <w:bottom w:val="single" w:sz="4" w:space="0" w:color="auto"/>
              <w:right w:val="single" w:sz="4" w:space="0" w:color="auto"/>
            </w:tcBorders>
            <w:shd w:val="clear" w:color="000000" w:fill="D9E1F2"/>
            <w:noWrap/>
            <w:vAlign w:val="bottom"/>
            <w:hideMark/>
          </w:tcPr>
          <w:p w14:paraId="45747CDD" w14:textId="77777777" w:rsidR="00045C45" w:rsidRPr="00E636B2" w:rsidRDefault="00045C45" w:rsidP="00337233">
            <w:pPr>
              <w:spacing w:after="0" w:line="240" w:lineRule="auto"/>
              <w:rPr>
                <w:rFonts w:ascii="Calibri" w:hAnsi="Calibri" w:cs="Calibri"/>
              </w:rPr>
            </w:pPr>
            <w:r w:rsidRPr="00E636B2">
              <w:rPr>
                <w:rFonts w:ascii="Calibri" w:hAnsi="Calibri" w:cs="Calibri"/>
              </w:rPr>
              <w:t>8.30-9.15</w:t>
            </w:r>
          </w:p>
        </w:tc>
      </w:tr>
      <w:tr w:rsidR="00045C45" w:rsidRPr="00E636B2" w14:paraId="4CCADDC0" w14:textId="77777777" w:rsidTr="00337233">
        <w:trPr>
          <w:trHeight w:val="29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575FCAC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1</w:t>
            </w:r>
          </w:p>
        </w:tc>
        <w:tc>
          <w:tcPr>
            <w:tcW w:w="1160" w:type="dxa"/>
            <w:tcBorders>
              <w:top w:val="nil"/>
              <w:left w:val="nil"/>
              <w:bottom w:val="single" w:sz="4" w:space="0" w:color="auto"/>
              <w:right w:val="single" w:sz="4" w:space="0" w:color="auto"/>
            </w:tcBorders>
            <w:shd w:val="clear" w:color="000000" w:fill="B4C6E7"/>
            <w:noWrap/>
            <w:vAlign w:val="bottom"/>
            <w:hideMark/>
          </w:tcPr>
          <w:p w14:paraId="10F2ED8B" w14:textId="77777777" w:rsidR="00045C45" w:rsidRPr="00E636B2" w:rsidRDefault="00045C45" w:rsidP="00337233">
            <w:pPr>
              <w:spacing w:after="0" w:line="240" w:lineRule="auto"/>
              <w:rPr>
                <w:rFonts w:ascii="Calibri" w:hAnsi="Calibri" w:cs="Calibri"/>
              </w:rPr>
            </w:pPr>
            <w:r w:rsidRPr="00E636B2">
              <w:rPr>
                <w:rFonts w:ascii="Calibri" w:hAnsi="Calibri" w:cs="Calibri"/>
              </w:rPr>
              <w:t>9.00-9.40</w:t>
            </w:r>
          </w:p>
        </w:tc>
        <w:tc>
          <w:tcPr>
            <w:tcW w:w="960" w:type="dxa"/>
            <w:tcBorders>
              <w:top w:val="nil"/>
              <w:left w:val="nil"/>
              <w:bottom w:val="single" w:sz="4" w:space="0" w:color="auto"/>
              <w:right w:val="single" w:sz="4" w:space="0" w:color="auto"/>
            </w:tcBorders>
            <w:shd w:val="clear" w:color="000000" w:fill="B4C6E7"/>
            <w:noWrap/>
            <w:vAlign w:val="bottom"/>
            <w:hideMark/>
          </w:tcPr>
          <w:p w14:paraId="528F9848"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1</w:t>
            </w:r>
          </w:p>
        </w:tc>
        <w:tc>
          <w:tcPr>
            <w:tcW w:w="1160" w:type="dxa"/>
            <w:tcBorders>
              <w:top w:val="nil"/>
              <w:left w:val="nil"/>
              <w:bottom w:val="single" w:sz="4" w:space="0" w:color="auto"/>
              <w:right w:val="single" w:sz="4" w:space="0" w:color="auto"/>
            </w:tcBorders>
            <w:shd w:val="clear" w:color="000000" w:fill="B4C6E7"/>
            <w:noWrap/>
            <w:vAlign w:val="bottom"/>
            <w:hideMark/>
          </w:tcPr>
          <w:p w14:paraId="69D1D121" w14:textId="77777777" w:rsidR="00045C45" w:rsidRPr="00E636B2" w:rsidRDefault="00045C45" w:rsidP="00337233">
            <w:pPr>
              <w:spacing w:after="0" w:line="240" w:lineRule="auto"/>
              <w:rPr>
                <w:rFonts w:ascii="Calibri" w:hAnsi="Calibri" w:cs="Calibri"/>
              </w:rPr>
            </w:pPr>
            <w:r w:rsidRPr="00E636B2">
              <w:rPr>
                <w:rFonts w:ascii="Calibri" w:hAnsi="Calibri" w:cs="Calibri"/>
              </w:rPr>
              <w:t>9.00-9.40</w:t>
            </w:r>
          </w:p>
        </w:tc>
        <w:tc>
          <w:tcPr>
            <w:tcW w:w="960" w:type="dxa"/>
            <w:tcBorders>
              <w:top w:val="nil"/>
              <w:left w:val="nil"/>
              <w:bottom w:val="nil"/>
              <w:right w:val="nil"/>
            </w:tcBorders>
            <w:shd w:val="clear" w:color="auto" w:fill="auto"/>
            <w:noWrap/>
            <w:vAlign w:val="bottom"/>
            <w:hideMark/>
          </w:tcPr>
          <w:p w14:paraId="3150CA10"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036490F2"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2</w:t>
            </w:r>
          </w:p>
        </w:tc>
        <w:tc>
          <w:tcPr>
            <w:tcW w:w="1160" w:type="dxa"/>
            <w:tcBorders>
              <w:top w:val="nil"/>
              <w:left w:val="nil"/>
              <w:bottom w:val="single" w:sz="4" w:space="0" w:color="auto"/>
              <w:right w:val="single" w:sz="4" w:space="0" w:color="auto"/>
            </w:tcBorders>
            <w:shd w:val="clear" w:color="000000" w:fill="B4C6E7"/>
            <w:noWrap/>
            <w:vAlign w:val="bottom"/>
            <w:hideMark/>
          </w:tcPr>
          <w:p w14:paraId="4419522E" w14:textId="4839192D" w:rsidR="00045C45" w:rsidRPr="00E636B2" w:rsidRDefault="00045C45" w:rsidP="00337233">
            <w:pPr>
              <w:spacing w:after="0" w:line="240" w:lineRule="auto"/>
              <w:rPr>
                <w:rFonts w:ascii="Calibri" w:hAnsi="Calibri" w:cs="Calibri"/>
              </w:rPr>
            </w:pPr>
            <w:r w:rsidRPr="00E636B2">
              <w:rPr>
                <w:rFonts w:ascii="Calibri" w:hAnsi="Calibri" w:cs="Calibri"/>
              </w:rPr>
              <w:t>9.2</w:t>
            </w:r>
            <w:r w:rsidR="00501892">
              <w:rPr>
                <w:rFonts w:ascii="Calibri" w:hAnsi="Calibri" w:cs="Calibri"/>
              </w:rPr>
              <w:t>5</w:t>
            </w:r>
            <w:r w:rsidRPr="00E636B2">
              <w:rPr>
                <w:rFonts w:ascii="Calibri" w:hAnsi="Calibri" w:cs="Calibri"/>
              </w:rPr>
              <w:t>-10.</w:t>
            </w:r>
            <w:r w:rsidR="00501892">
              <w:rPr>
                <w:rFonts w:ascii="Calibri" w:hAnsi="Calibri" w:cs="Calibri"/>
              </w:rPr>
              <w:t>10</w:t>
            </w:r>
          </w:p>
        </w:tc>
        <w:tc>
          <w:tcPr>
            <w:tcW w:w="960" w:type="dxa"/>
            <w:tcBorders>
              <w:top w:val="nil"/>
              <w:left w:val="nil"/>
              <w:bottom w:val="single" w:sz="4" w:space="0" w:color="auto"/>
              <w:right w:val="single" w:sz="4" w:space="0" w:color="auto"/>
            </w:tcBorders>
            <w:shd w:val="clear" w:color="000000" w:fill="B4C6E7"/>
            <w:noWrap/>
            <w:vAlign w:val="bottom"/>
            <w:hideMark/>
          </w:tcPr>
          <w:p w14:paraId="1A728661" w14:textId="77343E8E" w:rsidR="00045C45" w:rsidRPr="00E636B2" w:rsidRDefault="00045C45" w:rsidP="00337233">
            <w:pPr>
              <w:spacing w:after="0" w:line="240" w:lineRule="auto"/>
              <w:rPr>
                <w:rFonts w:ascii="Calibri" w:hAnsi="Calibri" w:cs="Calibri"/>
              </w:rPr>
            </w:pPr>
            <w:r w:rsidRPr="00E636B2">
              <w:rPr>
                <w:rFonts w:ascii="Calibri" w:hAnsi="Calibri" w:cs="Calibri"/>
              </w:rPr>
              <w:t xml:space="preserve">Lektion </w:t>
            </w:r>
            <w:r w:rsidR="00907A8C">
              <w:rPr>
                <w:rFonts w:ascii="Calibri" w:hAnsi="Calibri" w:cs="Calibri"/>
              </w:rPr>
              <w:t>2</w:t>
            </w:r>
          </w:p>
        </w:tc>
        <w:tc>
          <w:tcPr>
            <w:tcW w:w="1160" w:type="dxa"/>
            <w:tcBorders>
              <w:top w:val="nil"/>
              <w:left w:val="nil"/>
              <w:bottom w:val="single" w:sz="4" w:space="0" w:color="auto"/>
              <w:right w:val="single" w:sz="4" w:space="0" w:color="auto"/>
            </w:tcBorders>
            <w:shd w:val="clear" w:color="000000" w:fill="B4C6E7"/>
            <w:noWrap/>
            <w:vAlign w:val="bottom"/>
            <w:hideMark/>
          </w:tcPr>
          <w:p w14:paraId="3699FEA5" w14:textId="78AF7C6E" w:rsidR="00045C45" w:rsidRPr="00E636B2" w:rsidRDefault="00045C45" w:rsidP="00337233">
            <w:pPr>
              <w:spacing w:after="0" w:line="240" w:lineRule="auto"/>
              <w:rPr>
                <w:rFonts w:ascii="Calibri" w:hAnsi="Calibri" w:cs="Calibri"/>
              </w:rPr>
            </w:pPr>
            <w:r w:rsidRPr="00E636B2">
              <w:rPr>
                <w:rFonts w:ascii="Calibri" w:hAnsi="Calibri" w:cs="Calibri"/>
              </w:rPr>
              <w:t>9.2</w:t>
            </w:r>
            <w:r w:rsidR="00501892">
              <w:rPr>
                <w:rFonts w:ascii="Calibri" w:hAnsi="Calibri" w:cs="Calibri"/>
              </w:rPr>
              <w:t>5</w:t>
            </w:r>
            <w:r w:rsidRPr="00E636B2">
              <w:rPr>
                <w:rFonts w:ascii="Calibri" w:hAnsi="Calibri" w:cs="Calibri"/>
              </w:rPr>
              <w:t>-10.</w:t>
            </w:r>
            <w:r w:rsidR="00501892">
              <w:rPr>
                <w:rFonts w:ascii="Calibri" w:hAnsi="Calibri" w:cs="Calibri"/>
              </w:rPr>
              <w:t>10</w:t>
            </w:r>
          </w:p>
        </w:tc>
      </w:tr>
      <w:tr w:rsidR="00045C45" w:rsidRPr="00E636B2" w14:paraId="3B374D16" w14:textId="77777777" w:rsidTr="00337233">
        <w:trPr>
          <w:trHeight w:val="29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1DA9F87A"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2</w:t>
            </w:r>
          </w:p>
        </w:tc>
        <w:tc>
          <w:tcPr>
            <w:tcW w:w="1160" w:type="dxa"/>
            <w:tcBorders>
              <w:top w:val="nil"/>
              <w:left w:val="nil"/>
              <w:bottom w:val="single" w:sz="4" w:space="0" w:color="auto"/>
              <w:right w:val="single" w:sz="4" w:space="0" w:color="auto"/>
            </w:tcBorders>
            <w:shd w:val="clear" w:color="000000" w:fill="D9E1F2"/>
            <w:noWrap/>
            <w:vAlign w:val="bottom"/>
            <w:hideMark/>
          </w:tcPr>
          <w:p w14:paraId="1CAE1F1D" w14:textId="77777777" w:rsidR="00045C45" w:rsidRPr="00E636B2" w:rsidRDefault="00045C45" w:rsidP="00337233">
            <w:pPr>
              <w:spacing w:after="0" w:line="240" w:lineRule="auto"/>
              <w:rPr>
                <w:rFonts w:ascii="Calibri" w:hAnsi="Calibri" w:cs="Calibri"/>
              </w:rPr>
            </w:pPr>
            <w:r w:rsidRPr="00E636B2">
              <w:rPr>
                <w:rFonts w:ascii="Calibri" w:hAnsi="Calibri" w:cs="Calibri"/>
              </w:rPr>
              <w:t>9.50-10.30</w:t>
            </w:r>
          </w:p>
        </w:tc>
        <w:tc>
          <w:tcPr>
            <w:tcW w:w="960" w:type="dxa"/>
            <w:tcBorders>
              <w:top w:val="nil"/>
              <w:left w:val="nil"/>
              <w:bottom w:val="single" w:sz="4" w:space="0" w:color="auto"/>
              <w:right w:val="single" w:sz="4" w:space="0" w:color="auto"/>
            </w:tcBorders>
            <w:shd w:val="clear" w:color="000000" w:fill="D9E1F2"/>
            <w:noWrap/>
            <w:vAlign w:val="bottom"/>
            <w:hideMark/>
          </w:tcPr>
          <w:p w14:paraId="5EEC5740"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2</w:t>
            </w:r>
          </w:p>
        </w:tc>
        <w:tc>
          <w:tcPr>
            <w:tcW w:w="1160" w:type="dxa"/>
            <w:tcBorders>
              <w:top w:val="nil"/>
              <w:left w:val="nil"/>
              <w:bottom w:val="single" w:sz="4" w:space="0" w:color="auto"/>
              <w:right w:val="single" w:sz="4" w:space="0" w:color="auto"/>
            </w:tcBorders>
            <w:shd w:val="clear" w:color="000000" w:fill="D9E1F2"/>
            <w:noWrap/>
            <w:vAlign w:val="bottom"/>
            <w:hideMark/>
          </w:tcPr>
          <w:p w14:paraId="2BDC298A" w14:textId="77777777" w:rsidR="00045C45" w:rsidRPr="00E636B2" w:rsidRDefault="00045C45" w:rsidP="00337233">
            <w:pPr>
              <w:spacing w:after="0" w:line="240" w:lineRule="auto"/>
              <w:rPr>
                <w:rFonts w:ascii="Calibri" w:hAnsi="Calibri" w:cs="Calibri"/>
              </w:rPr>
            </w:pPr>
            <w:r w:rsidRPr="00E636B2">
              <w:rPr>
                <w:rFonts w:ascii="Calibri" w:hAnsi="Calibri" w:cs="Calibri"/>
              </w:rPr>
              <w:t>9.50-10.30</w:t>
            </w:r>
          </w:p>
        </w:tc>
        <w:tc>
          <w:tcPr>
            <w:tcW w:w="960" w:type="dxa"/>
            <w:tcBorders>
              <w:top w:val="nil"/>
              <w:left w:val="nil"/>
              <w:bottom w:val="nil"/>
              <w:right w:val="nil"/>
            </w:tcBorders>
            <w:shd w:val="clear" w:color="auto" w:fill="auto"/>
            <w:noWrap/>
            <w:vAlign w:val="bottom"/>
            <w:hideMark/>
          </w:tcPr>
          <w:p w14:paraId="38324D34"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7CC894F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3</w:t>
            </w:r>
          </w:p>
        </w:tc>
        <w:tc>
          <w:tcPr>
            <w:tcW w:w="1160" w:type="dxa"/>
            <w:tcBorders>
              <w:top w:val="nil"/>
              <w:left w:val="nil"/>
              <w:bottom w:val="single" w:sz="4" w:space="0" w:color="auto"/>
              <w:right w:val="single" w:sz="4" w:space="0" w:color="auto"/>
            </w:tcBorders>
            <w:shd w:val="clear" w:color="000000" w:fill="D9E1F2"/>
            <w:noWrap/>
            <w:vAlign w:val="bottom"/>
            <w:hideMark/>
          </w:tcPr>
          <w:p w14:paraId="36078FBD" w14:textId="77777777" w:rsidR="00045C45" w:rsidRPr="00E636B2" w:rsidRDefault="00045C45" w:rsidP="00337233">
            <w:pPr>
              <w:spacing w:after="0" w:line="240" w:lineRule="auto"/>
              <w:rPr>
                <w:rFonts w:ascii="Calibri" w:hAnsi="Calibri" w:cs="Calibri"/>
              </w:rPr>
            </w:pPr>
            <w:r w:rsidRPr="00E636B2">
              <w:rPr>
                <w:rFonts w:ascii="Calibri" w:hAnsi="Calibri" w:cs="Calibri"/>
              </w:rPr>
              <w:t>10.20-11.05</w:t>
            </w:r>
          </w:p>
        </w:tc>
        <w:tc>
          <w:tcPr>
            <w:tcW w:w="960" w:type="dxa"/>
            <w:tcBorders>
              <w:top w:val="nil"/>
              <w:left w:val="nil"/>
              <w:bottom w:val="single" w:sz="4" w:space="0" w:color="auto"/>
              <w:right w:val="single" w:sz="4" w:space="0" w:color="auto"/>
            </w:tcBorders>
            <w:shd w:val="clear" w:color="000000" w:fill="D9E1F2"/>
            <w:noWrap/>
            <w:vAlign w:val="bottom"/>
            <w:hideMark/>
          </w:tcPr>
          <w:p w14:paraId="5B220E90" w14:textId="76D168B3" w:rsidR="00045C45" w:rsidRPr="00E636B2" w:rsidRDefault="00045C45" w:rsidP="00337233">
            <w:pPr>
              <w:spacing w:after="0" w:line="240" w:lineRule="auto"/>
              <w:rPr>
                <w:rFonts w:ascii="Calibri" w:hAnsi="Calibri" w:cs="Calibri"/>
              </w:rPr>
            </w:pPr>
            <w:r w:rsidRPr="00E636B2">
              <w:rPr>
                <w:rFonts w:ascii="Calibri" w:hAnsi="Calibri" w:cs="Calibri"/>
              </w:rPr>
              <w:t xml:space="preserve">Lektion </w:t>
            </w:r>
            <w:r w:rsidR="00907A8C">
              <w:rPr>
                <w:rFonts w:ascii="Calibri" w:hAnsi="Calibri" w:cs="Calibri"/>
              </w:rPr>
              <w:t>3</w:t>
            </w:r>
          </w:p>
        </w:tc>
        <w:tc>
          <w:tcPr>
            <w:tcW w:w="1160" w:type="dxa"/>
            <w:tcBorders>
              <w:top w:val="nil"/>
              <w:left w:val="nil"/>
              <w:bottom w:val="single" w:sz="4" w:space="0" w:color="auto"/>
              <w:right w:val="single" w:sz="4" w:space="0" w:color="auto"/>
            </w:tcBorders>
            <w:shd w:val="clear" w:color="000000" w:fill="D9E1F2"/>
            <w:noWrap/>
            <w:vAlign w:val="bottom"/>
            <w:hideMark/>
          </w:tcPr>
          <w:p w14:paraId="4495A066" w14:textId="77777777" w:rsidR="00045C45" w:rsidRPr="00E636B2" w:rsidRDefault="00045C45" w:rsidP="00337233">
            <w:pPr>
              <w:spacing w:after="0" w:line="240" w:lineRule="auto"/>
              <w:rPr>
                <w:rFonts w:ascii="Calibri" w:hAnsi="Calibri" w:cs="Calibri"/>
              </w:rPr>
            </w:pPr>
            <w:r w:rsidRPr="00E636B2">
              <w:rPr>
                <w:rFonts w:ascii="Calibri" w:hAnsi="Calibri" w:cs="Calibri"/>
              </w:rPr>
              <w:t>10.20-11.05</w:t>
            </w:r>
          </w:p>
        </w:tc>
      </w:tr>
      <w:tr w:rsidR="00045C45" w:rsidRPr="00E636B2" w14:paraId="3FEEBB83" w14:textId="77777777" w:rsidTr="00337233">
        <w:trPr>
          <w:trHeight w:val="29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53950B4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3</w:t>
            </w:r>
          </w:p>
        </w:tc>
        <w:tc>
          <w:tcPr>
            <w:tcW w:w="1160" w:type="dxa"/>
            <w:tcBorders>
              <w:top w:val="nil"/>
              <w:left w:val="nil"/>
              <w:bottom w:val="single" w:sz="4" w:space="0" w:color="auto"/>
              <w:right w:val="single" w:sz="4" w:space="0" w:color="auto"/>
            </w:tcBorders>
            <w:shd w:val="clear" w:color="000000" w:fill="B4C6E7"/>
            <w:noWrap/>
            <w:vAlign w:val="bottom"/>
            <w:hideMark/>
          </w:tcPr>
          <w:p w14:paraId="17DE64CF" w14:textId="77777777" w:rsidR="00045C45" w:rsidRPr="00E636B2" w:rsidRDefault="00045C45" w:rsidP="00337233">
            <w:pPr>
              <w:spacing w:after="0" w:line="240" w:lineRule="auto"/>
              <w:rPr>
                <w:rFonts w:ascii="Calibri" w:hAnsi="Calibri" w:cs="Calibri"/>
              </w:rPr>
            </w:pPr>
            <w:r w:rsidRPr="00E636B2">
              <w:rPr>
                <w:rFonts w:ascii="Calibri" w:hAnsi="Calibri" w:cs="Calibri"/>
              </w:rPr>
              <w:t>10.40-11.20</w:t>
            </w:r>
          </w:p>
        </w:tc>
        <w:tc>
          <w:tcPr>
            <w:tcW w:w="960" w:type="dxa"/>
            <w:tcBorders>
              <w:top w:val="nil"/>
              <w:left w:val="nil"/>
              <w:bottom w:val="single" w:sz="4" w:space="0" w:color="auto"/>
              <w:right w:val="single" w:sz="4" w:space="0" w:color="auto"/>
            </w:tcBorders>
            <w:shd w:val="clear" w:color="000000" w:fill="B4C6E7"/>
            <w:noWrap/>
            <w:vAlign w:val="bottom"/>
            <w:hideMark/>
          </w:tcPr>
          <w:p w14:paraId="49CE0DA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3</w:t>
            </w:r>
          </w:p>
        </w:tc>
        <w:tc>
          <w:tcPr>
            <w:tcW w:w="1160" w:type="dxa"/>
            <w:tcBorders>
              <w:top w:val="nil"/>
              <w:left w:val="nil"/>
              <w:bottom w:val="single" w:sz="4" w:space="0" w:color="auto"/>
              <w:right w:val="single" w:sz="4" w:space="0" w:color="auto"/>
            </w:tcBorders>
            <w:shd w:val="clear" w:color="000000" w:fill="B4C6E7"/>
            <w:noWrap/>
            <w:vAlign w:val="bottom"/>
            <w:hideMark/>
          </w:tcPr>
          <w:p w14:paraId="00EE78D8" w14:textId="77777777" w:rsidR="00045C45" w:rsidRPr="00E636B2" w:rsidRDefault="00045C45" w:rsidP="00337233">
            <w:pPr>
              <w:spacing w:after="0" w:line="240" w:lineRule="auto"/>
              <w:rPr>
                <w:rFonts w:ascii="Calibri" w:hAnsi="Calibri" w:cs="Calibri"/>
              </w:rPr>
            </w:pPr>
            <w:r w:rsidRPr="00E636B2">
              <w:rPr>
                <w:rFonts w:ascii="Calibri" w:hAnsi="Calibri" w:cs="Calibri"/>
              </w:rPr>
              <w:t>10.40-11.20</w:t>
            </w:r>
          </w:p>
        </w:tc>
        <w:tc>
          <w:tcPr>
            <w:tcW w:w="960" w:type="dxa"/>
            <w:tcBorders>
              <w:top w:val="nil"/>
              <w:left w:val="nil"/>
              <w:bottom w:val="nil"/>
              <w:right w:val="nil"/>
            </w:tcBorders>
            <w:shd w:val="clear" w:color="auto" w:fill="auto"/>
            <w:noWrap/>
            <w:vAlign w:val="bottom"/>
            <w:hideMark/>
          </w:tcPr>
          <w:p w14:paraId="579E9A49"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nil"/>
              <w:right w:val="single" w:sz="4" w:space="0" w:color="auto"/>
            </w:tcBorders>
            <w:shd w:val="clear" w:color="000000" w:fill="B4C6E7"/>
            <w:noWrap/>
            <w:vAlign w:val="bottom"/>
            <w:hideMark/>
          </w:tcPr>
          <w:p w14:paraId="7A91B59D"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4</w:t>
            </w:r>
          </w:p>
        </w:tc>
        <w:tc>
          <w:tcPr>
            <w:tcW w:w="1160" w:type="dxa"/>
            <w:tcBorders>
              <w:top w:val="nil"/>
              <w:left w:val="nil"/>
              <w:bottom w:val="nil"/>
              <w:right w:val="single" w:sz="4" w:space="0" w:color="auto"/>
            </w:tcBorders>
            <w:shd w:val="clear" w:color="000000" w:fill="B4C6E7"/>
            <w:noWrap/>
            <w:vAlign w:val="bottom"/>
            <w:hideMark/>
          </w:tcPr>
          <w:p w14:paraId="42F13E32" w14:textId="408904EB" w:rsidR="00045C45" w:rsidRPr="00E636B2" w:rsidRDefault="00045C45" w:rsidP="00337233">
            <w:pPr>
              <w:spacing w:after="0" w:line="240" w:lineRule="auto"/>
              <w:rPr>
                <w:rFonts w:ascii="Calibri" w:hAnsi="Calibri" w:cs="Calibri"/>
              </w:rPr>
            </w:pPr>
            <w:r w:rsidRPr="00E636B2">
              <w:rPr>
                <w:rFonts w:ascii="Calibri" w:hAnsi="Calibri" w:cs="Calibri"/>
              </w:rPr>
              <w:t>11.1</w:t>
            </w:r>
            <w:r w:rsidR="002523A8">
              <w:rPr>
                <w:rFonts w:ascii="Calibri" w:hAnsi="Calibri" w:cs="Calibri"/>
              </w:rPr>
              <w:t>0</w:t>
            </w:r>
            <w:r w:rsidRPr="00E636B2">
              <w:rPr>
                <w:rFonts w:ascii="Calibri" w:hAnsi="Calibri" w:cs="Calibri"/>
              </w:rPr>
              <w:t>-1</w:t>
            </w:r>
            <w:r w:rsidR="002523A8">
              <w:rPr>
                <w:rFonts w:ascii="Calibri" w:hAnsi="Calibri" w:cs="Calibri"/>
              </w:rPr>
              <w:t>1</w:t>
            </w:r>
            <w:r w:rsidRPr="00E636B2">
              <w:rPr>
                <w:rFonts w:ascii="Calibri" w:hAnsi="Calibri" w:cs="Calibri"/>
              </w:rPr>
              <w:t>.</w:t>
            </w:r>
            <w:r w:rsidR="002523A8">
              <w:rPr>
                <w:rFonts w:ascii="Calibri" w:hAnsi="Calibri" w:cs="Calibri"/>
              </w:rPr>
              <w:t>55</w:t>
            </w:r>
          </w:p>
        </w:tc>
        <w:tc>
          <w:tcPr>
            <w:tcW w:w="960" w:type="dxa"/>
            <w:tcBorders>
              <w:top w:val="nil"/>
              <w:left w:val="nil"/>
              <w:bottom w:val="nil"/>
              <w:right w:val="single" w:sz="4" w:space="0" w:color="auto"/>
            </w:tcBorders>
            <w:shd w:val="clear" w:color="000000" w:fill="B4C6E7"/>
            <w:noWrap/>
            <w:vAlign w:val="bottom"/>
            <w:hideMark/>
          </w:tcPr>
          <w:p w14:paraId="3BEBEF3D" w14:textId="77777777" w:rsidR="00045C45" w:rsidRPr="00E636B2" w:rsidRDefault="00045C45" w:rsidP="00337233">
            <w:pPr>
              <w:spacing w:after="0" w:line="240" w:lineRule="auto"/>
              <w:rPr>
                <w:rFonts w:ascii="Calibri" w:hAnsi="Calibri" w:cs="Calibri"/>
              </w:rPr>
            </w:pPr>
            <w:r w:rsidRPr="00E636B2">
              <w:rPr>
                <w:rFonts w:ascii="Calibri" w:hAnsi="Calibri" w:cs="Calibri"/>
              </w:rPr>
              <w:t xml:space="preserve">Lunch </w:t>
            </w:r>
          </w:p>
        </w:tc>
        <w:tc>
          <w:tcPr>
            <w:tcW w:w="1160" w:type="dxa"/>
            <w:tcBorders>
              <w:top w:val="nil"/>
              <w:left w:val="nil"/>
              <w:bottom w:val="nil"/>
              <w:right w:val="single" w:sz="4" w:space="0" w:color="auto"/>
            </w:tcBorders>
            <w:shd w:val="clear" w:color="000000" w:fill="B4C6E7"/>
            <w:noWrap/>
            <w:vAlign w:val="bottom"/>
            <w:hideMark/>
          </w:tcPr>
          <w:p w14:paraId="6545C04A" w14:textId="77777777" w:rsidR="00045C45" w:rsidRPr="00E636B2" w:rsidRDefault="00045C45" w:rsidP="00337233">
            <w:pPr>
              <w:spacing w:after="0" w:line="240" w:lineRule="auto"/>
              <w:rPr>
                <w:rFonts w:ascii="Calibri" w:hAnsi="Calibri" w:cs="Calibri"/>
              </w:rPr>
            </w:pPr>
            <w:r w:rsidRPr="00E636B2">
              <w:rPr>
                <w:rFonts w:ascii="Calibri" w:hAnsi="Calibri" w:cs="Calibri"/>
              </w:rPr>
              <w:t>11.05-11.50</w:t>
            </w:r>
          </w:p>
        </w:tc>
      </w:tr>
      <w:tr w:rsidR="00045C45" w:rsidRPr="00E636B2" w14:paraId="61065278" w14:textId="77777777" w:rsidTr="00337233">
        <w:trPr>
          <w:trHeight w:val="290"/>
        </w:trPr>
        <w:tc>
          <w:tcPr>
            <w:tcW w:w="960" w:type="dxa"/>
            <w:tcBorders>
              <w:top w:val="nil"/>
              <w:left w:val="single" w:sz="4" w:space="0" w:color="auto"/>
              <w:bottom w:val="nil"/>
              <w:right w:val="single" w:sz="4" w:space="0" w:color="auto"/>
            </w:tcBorders>
            <w:shd w:val="clear" w:color="000000" w:fill="D9E1F2"/>
            <w:noWrap/>
            <w:vAlign w:val="bottom"/>
            <w:hideMark/>
          </w:tcPr>
          <w:p w14:paraId="449C6842"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4</w:t>
            </w:r>
          </w:p>
        </w:tc>
        <w:tc>
          <w:tcPr>
            <w:tcW w:w="1160" w:type="dxa"/>
            <w:tcBorders>
              <w:top w:val="nil"/>
              <w:left w:val="nil"/>
              <w:bottom w:val="nil"/>
              <w:right w:val="single" w:sz="4" w:space="0" w:color="auto"/>
            </w:tcBorders>
            <w:shd w:val="clear" w:color="000000" w:fill="D9E1F2"/>
            <w:noWrap/>
            <w:vAlign w:val="bottom"/>
            <w:hideMark/>
          </w:tcPr>
          <w:p w14:paraId="3F587362" w14:textId="77777777" w:rsidR="00045C45" w:rsidRPr="00E636B2" w:rsidRDefault="00045C45" w:rsidP="00337233">
            <w:pPr>
              <w:spacing w:after="0" w:line="240" w:lineRule="auto"/>
              <w:rPr>
                <w:rFonts w:ascii="Calibri" w:hAnsi="Calibri" w:cs="Calibri"/>
              </w:rPr>
            </w:pPr>
            <w:r w:rsidRPr="00E636B2">
              <w:rPr>
                <w:rFonts w:ascii="Calibri" w:hAnsi="Calibri" w:cs="Calibri"/>
              </w:rPr>
              <w:t>11.30-12.10</w:t>
            </w:r>
          </w:p>
        </w:tc>
        <w:tc>
          <w:tcPr>
            <w:tcW w:w="960" w:type="dxa"/>
            <w:tcBorders>
              <w:top w:val="nil"/>
              <w:left w:val="nil"/>
              <w:bottom w:val="nil"/>
              <w:right w:val="single" w:sz="4" w:space="0" w:color="auto"/>
            </w:tcBorders>
            <w:shd w:val="clear" w:color="000000" w:fill="D9E1F2"/>
            <w:noWrap/>
            <w:vAlign w:val="bottom"/>
            <w:hideMark/>
          </w:tcPr>
          <w:p w14:paraId="3F4F546A" w14:textId="77777777" w:rsidR="00045C45" w:rsidRPr="00E636B2" w:rsidRDefault="00045C45" w:rsidP="00337233">
            <w:pPr>
              <w:spacing w:after="0" w:line="240" w:lineRule="auto"/>
              <w:rPr>
                <w:rFonts w:ascii="Calibri" w:hAnsi="Calibri" w:cs="Calibri"/>
              </w:rPr>
            </w:pPr>
            <w:r w:rsidRPr="00E636B2">
              <w:rPr>
                <w:rFonts w:ascii="Calibri" w:hAnsi="Calibri" w:cs="Calibri"/>
              </w:rPr>
              <w:t xml:space="preserve">Lunch </w:t>
            </w:r>
          </w:p>
        </w:tc>
        <w:tc>
          <w:tcPr>
            <w:tcW w:w="1160" w:type="dxa"/>
            <w:tcBorders>
              <w:top w:val="nil"/>
              <w:left w:val="nil"/>
              <w:bottom w:val="nil"/>
              <w:right w:val="single" w:sz="4" w:space="0" w:color="auto"/>
            </w:tcBorders>
            <w:shd w:val="clear" w:color="000000" w:fill="D9E1F2"/>
            <w:noWrap/>
            <w:vAlign w:val="bottom"/>
            <w:hideMark/>
          </w:tcPr>
          <w:p w14:paraId="616629DE" w14:textId="77777777" w:rsidR="00045C45" w:rsidRPr="00E636B2" w:rsidRDefault="00045C45" w:rsidP="00337233">
            <w:pPr>
              <w:spacing w:after="0" w:line="240" w:lineRule="auto"/>
              <w:rPr>
                <w:rFonts w:ascii="Calibri" w:hAnsi="Calibri" w:cs="Calibri"/>
              </w:rPr>
            </w:pPr>
            <w:r w:rsidRPr="00E636B2">
              <w:rPr>
                <w:rFonts w:ascii="Calibri" w:hAnsi="Calibri" w:cs="Calibri"/>
              </w:rPr>
              <w:t>11.20-12.10</w:t>
            </w:r>
          </w:p>
        </w:tc>
        <w:tc>
          <w:tcPr>
            <w:tcW w:w="960" w:type="dxa"/>
            <w:tcBorders>
              <w:top w:val="nil"/>
              <w:left w:val="nil"/>
              <w:bottom w:val="nil"/>
              <w:right w:val="nil"/>
            </w:tcBorders>
            <w:shd w:val="clear" w:color="auto" w:fill="auto"/>
            <w:noWrap/>
            <w:vAlign w:val="bottom"/>
            <w:hideMark/>
          </w:tcPr>
          <w:p w14:paraId="27610ECE"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nil"/>
              <w:right w:val="single" w:sz="4" w:space="0" w:color="auto"/>
            </w:tcBorders>
            <w:shd w:val="clear" w:color="000000" w:fill="B4C6E7"/>
            <w:noWrap/>
            <w:vAlign w:val="bottom"/>
            <w:hideMark/>
          </w:tcPr>
          <w:p w14:paraId="5181B08E"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1160" w:type="dxa"/>
            <w:tcBorders>
              <w:top w:val="nil"/>
              <w:left w:val="nil"/>
              <w:bottom w:val="nil"/>
              <w:right w:val="single" w:sz="4" w:space="0" w:color="auto"/>
            </w:tcBorders>
            <w:shd w:val="clear" w:color="000000" w:fill="B4C6E7"/>
            <w:noWrap/>
            <w:vAlign w:val="bottom"/>
            <w:hideMark/>
          </w:tcPr>
          <w:p w14:paraId="775F0881"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960" w:type="dxa"/>
            <w:tcBorders>
              <w:top w:val="nil"/>
              <w:left w:val="nil"/>
              <w:bottom w:val="nil"/>
              <w:right w:val="single" w:sz="4" w:space="0" w:color="auto"/>
            </w:tcBorders>
            <w:shd w:val="clear" w:color="000000" w:fill="B4C6E7"/>
            <w:noWrap/>
            <w:vAlign w:val="bottom"/>
            <w:hideMark/>
          </w:tcPr>
          <w:p w14:paraId="13D643AA" w14:textId="77777777" w:rsidR="00045C45" w:rsidRPr="00E636B2" w:rsidRDefault="00045C45" w:rsidP="00337233">
            <w:pPr>
              <w:spacing w:after="0" w:line="240" w:lineRule="auto"/>
              <w:rPr>
                <w:rFonts w:ascii="Calibri" w:hAnsi="Calibri" w:cs="Calibri"/>
              </w:rPr>
            </w:pPr>
            <w:r w:rsidRPr="00E636B2">
              <w:rPr>
                <w:rFonts w:ascii="Calibri" w:hAnsi="Calibri" w:cs="Calibri"/>
              </w:rPr>
              <w:t>åk 9</w:t>
            </w:r>
          </w:p>
        </w:tc>
        <w:tc>
          <w:tcPr>
            <w:tcW w:w="1160" w:type="dxa"/>
            <w:tcBorders>
              <w:top w:val="nil"/>
              <w:left w:val="nil"/>
              <w:bottom w:val="nil"/>
              <w:right w:val="single" w:sz="4" w:space="0" w:color="auto"/>
            </w:tcBorders>
            <w:shd w:val="clear" w:color="000000" w:fill="B4C6E7"/>
            <w:noWrap/>
            <w:vAlign w:val="bottom"/>
            <w:hideMark/>
          </w:tcPr>
          <w:p w14:paraId="1DEE7B8B" w14:textId="77777777" w:rsidR="00045C45" w:rsidRPr="00E636B2" w:rsidRDefault="00045C45" w:rsidP="00337233">
            <w:pPr>
              <w:spacing w:after="0" w:line="240" w:lineRule="auto"/>
              <w:rPr>
                <w:rFonts w:ascii="Calibri" w:hAnsi="Calibri" w:cs="Calibri"/>
              </w:rPr>
            </w:pPr>
            <w:r w:rsidRPr="00E636B2">
              <w:rPr>
                <w:rFonts w:ascii="Calibri" w:hAnsi="Calibri" w:cs="Calibri"/>
              </w:rPr>
              <w:t>11.05</w:t>
            </w:r>
          </w:p>
        </w:tc>
      </w:tr>
      <w:tr w:rsidR="00045C45" w:rsidRPr="00E636B2" w14:paraId="63D2CB38" w14:textId="77777777" w:rsidTr="00337233">
        <w:trPr>
          <w:trHeight w:val="290"/>
        </w:trPr>
        <w:tc>
          <w:tcPr>
            <w:tcW w:w="960" w:type="dxa"/>
            <w:tcBorders>
              <w:top w:val="nil"/>
              <w:left w:val="single" w:sz="4" w:space="0" w:color="auto"/>
              <w:bottom w:val="nil"/>
              <w:right w:val="single" w:sz="4" w:space="0" w:color="auto"/>
            </w:tcBorders>
            <w:shd w:val="clear" w:color="000000" w:fill="D9E1F2"/>
            <w:noWrap/>
            <w:vAlign w:val="bottom"/>
            <w:hideMark/>
          </w:tcPr>
          <w:p w14:paraId="4A96B0AA"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1160" w:type="dxa"/>
            <w:tcBorders>
              <w:top w:val="nil"/>
              <w:left w:val="nil"/>
              <w:bottom w:val="nil"/>
              <w:right w:val="single" w:sz="4" w:space="0" w:color="auto"/>
            </w:tcBorders>
            <w:shd w:val="clear" w:color="000000" w:fill="D9E1F2"/>
            <w:noWrap/>
            <w:vAlign w:val="bottom"/>
            <w:hideMark/>
          </w:tcPr>
          <w:p w14:paraId="12045941"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960" w:type="dxa"/>
            <w:tcBorders>
              <w:top w:val="nil"/>
              <w:left w:val="nil"/>
              <w:bottom w:val="nil"/>
              <w:right w:val="single" w:sz="4" w:space="0" w:color="auto"/>
            </w:tcBorders>
            <w:shd w:val="clear" w:color="000000" w:fill="D9E1F2"/>
            <w:noWrap/>
            <w:vAlign w:val="bottom"/>
            <w:hideMark/>
          </w:tcPr>
          <w:p w14:paraId="4BE0D0E1" w14:textId="77777777" w:rsidR="00045C45" w:rsidRPr="00E636B2" w:rsidRDefault="00045C45" w:rsidP="00337233">
            <w:pPr>
              <w:spacing w:after="0" w:line="240" w:lineRule="auto"/>
              <w:rPr>
                <w:rFonts w:ascii="Calibri" w:hAnsi="Calibri" w:cs="Calibri"/>
              </w:rPr>
            </w:pPr>
            <w:r w:rsidRPr="00E636B2">
              <w:rPr>
                <w:rFonts w:ascii="Calibri" w:hAnsi="Calibri" w:cs="Calibri"/>
              </w:rPr>
              <w:t>åk 9</w:t>
            </w:r>
          </w:p>
        </w:tc>
        <w:tc>
          <w:tcPr>
            <w:tcW w:w="1160" w:type="dxa"/>
            <w:tcBorders>
              <w:top w:val="nil"/>
              <w:left w:val="nil"/>
              <w:bottom w:val="nil"/>
              <w:right w:val="single" w:sz="4" w:space="0" w:color="auto"/>
            </w:tcBorders>
            <w:shd w:val="clear" w:color="000000" w:fill="D9E1F2"/>
            <w:noWrap/>
            <w:vAlign w:val="bottom"/>
            <w:hideMark/>
          </w:tcPr>
          <w:p w14:paraId="0ABA1F68" w14:textId="77777777" w:rsidR="00045C45" w:rsidRPr="00E636B2" w:rsidRDefault="00045C45" w:rsidP="00337233">
            <w:pPr>
              <w:spacing w:after="0" w:line="240" w:lineRule="auto"/>
              <w:rPr>
                <w:rFonts w:ascii="Calibri" w:hAnsi="Calibri" w:cs="Calibri"/>
              </w:rPr>
            </w:pPr>
            <w:r w:rsidRPr="00E636B2">
              <w:rPr>
                <w:rFonts w:ascii="Calibri" w:hAnsi="Calibri" w:cs="Calibri"/>
              </w:rPr>
              <w:t>11.20</w:t>
            </w:r>
          </w:p>
        </w:tc>
        <w:tc>
          <w:tcPr>
            <w:tcW w:w="960" w:type="dxa"/>
            <w:tcBorders>
              <w:top w:val="nil"/>
              <w:left w:val="nil"/>
              <w:bottom w:val="nil"/>
              <w:right w:val="nil"/>
            </w:tcBorders>
            <w:shd w:val="clear" w:color="auto" w:fill="auto"/>
            <w:noWrap/>
            <w:vAlign w:val="bottom"/>
            <w:hideMark/>
          </w:tcPr>
          <w:p w14:paraId="2153A031"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nil"/>
              <w:right w:val="single" w:sz="4" w:space="0" w:color="auto"/>
            </w:tcBorders>
            <w:shd w:val="clear" w:color="000000" w:fill="B4C6E7"/>
            <w:noWrap/>
            <w:vAlign w:val="bottom"/>
            <w:hideMark/>
          </w:tcPr>
          <w:p w14:paraId="20352F40"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1160" w:type="dxa"/>
            <w:tcBorders>
              <w:top w:val="nil"/>
              <w:left w:val="nil"/>
              <w:bottom w:val="single" w:sz="4" w:space="0" w:color="auto"/>
              <w:right w:val="single" w:sz="4" w:space="0" w:color="auto"/>
            </w:tcBorders>
            <w:shd w:val="clear" w:color="000000" w:fill="B4C6E7"/>
            <w:noWrap/>
            <w:vAlign w:val="bottom"/>
            <w:hideMark/>
          </w:tcPr>
          <w:p w14:paraId="33626D9D"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960" w:type="dxa"/>
            <w:tcBorders>
              <w:top w:val="nil"/>
              <w:left w:val="nil"/>
              <w:bottom w:val="single" w:sz="4" w:space="0" w:color="auto"/>
              <w:right w:val="single" w:sz="4" w:space="0" w:color="auto"/>
            </w:tcBorders>
            <w:shd w:val="clear" w:color="000000" w:fill="B4C6E7"/>
            <w:noWrap/>
            <w:vAlign w:val="bottom"/>
            <w:hideMark/>
          </w:tcPr>
          <w:p w14:paraId="6213DED3" w14:textId="77777777" w:rsidR="00045C45" w:rsidRPr="00E636B2" w:rsidRDefault="00045C45" w:rsidP="00337233">
            <w:pPr>
              <w:spacing w:after="0" w:line="240" w:lineRule="auto"/>
              <w:rPr>
                <w:rFonts w:ascii="Calibri" w:hAnsi="Calibri" w:cs="Calibri"/>
              </w:rPr>
            </w:pPr>
            <w:r w:rsidRPr="00E636B2">
              <w:rPr>
                <w:rFonts w:ascii="Calibri" w:hAnsi="Calibri" w:cs="Calibri"/>
              </w:rPr>
              <w:t>åk 8</w:t>
            </w:r>
          </w:p>
        </w:tc>
        <w:tc>
          <w:tcPr>
            <w:tcW w:w="1160" w:type="dxa"/>
            <w:tcBorders>
              <w:top w:val="nil"/>
              <w:left w:val="nil"/>
              <w:bottom w:val="single" w:sz="4" w:space="0" w:color="auto"/>
              <w:right w:val="single" w:sz="4" w:space="0" w:color="auto"/>
            </w:tcBorders>
            <w:shd w:val="clear" w:color="000000" w:fill="B4C6E7"/>
            <w:noWrap/>
            <w:vAlign w:val="bottom"/>
            <w:hideMark/>
          </w:tcPr>
          <w:p w14:paraId="2F5826BC" w14:textId="77777777" w:rsidR="00045C45" w:rsidRPr="00E636B2" w:rsidRDefault="00045C45" w:rsidP="00337233">
            <w:pPr>
              <w:spacing w:after="0" w:line="240" w:lineRule="auto"/>
              <w:rPr>
                <w:rFonts w:ascii="Calibri" w:hAnsi="Calibri" w:cs="Calibri"/>
              </w:rPr>
            </w:pPr>
            <w:r w:rsidRPr="00E636B2">
              <w:rPr>
                <w:rFonts w:ascii="Calibri" w:hAnsi="Calibri" w:cs="Calibri"/>
              </w:rPr>
              <w:t>11.25</w:t>
            </w:r>
          </w:p>
        </w:tc>
      </w:tr>
      <w:tr w:rsidR="00045C45" w:rsidRPr="00E636B2" w14:paraId="2E632676" w14:textId="77777777" w:rsidTr="00337233">
        <w:trPr>
          <w:trHeight w:val="290"/>
        </w:trPr>
        <w:tc>
          <w:tcPr>
            <w:tcW w:w="960" w:type="dxa"/>
            <w:tcBorders>
              <w:top w:val="nil"/>
              <w:left w:val="single" w:sz="4" w:space="0" w:color="auto"/>
              <w:bottom w:val="nil"/>
              <w:right w:val="single" w:sz="4" w:space="0" w:color="auto"/>
            </w:tcBorders>
            <w:shd w:val="clear" w:color="000000" w:fill="D9E1F2"/>
            <w:noWrap/>
            <w:vAlign w:val="bottom"/>
            <w:hideMark/>
          </w:tcPr>
          <w:p w14:paraId="28CB03C7"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1160" w:type="dxa"/>
            <w:tcBorders>
              <w:top w:val="nil"/>
              <w:left w:val="nil"/>
              <w:bottom w:val="single" w:sz="4" w:space="0" w:color="auto"/>
              <w:right w:val="single" w:sz="4" w:space="0" w:color="auto"/>
            </w:tcBorders>
            <w:shd w:val="clear" w:color="000000" w:fill="D9E1F2"/>
            <w:noWrap/>
            <w:vAlign w:val="bottom"/>
            <w:hideMark/>
          </w:tcPr>
          <w:p w14:paraId="0F5CBA5E" w14:textId="77777777" w:rsidR="00045C45" w:rsidRPr="00E636B2" w:rsidRDefault="00045C45" w:rsidP="00337233">
            <w:pPr>
              <w:spacing w:after="0" w:line="240" w:lineRule="auto"/>
              <w:rPr>
                <w:rFonts w:ascii="Calibri" w:hAnsi="Calibri" w:cs="Calibri"/>
              </w:rPr>
            </w:pPr>
            <w:r w:rsidRPr="00E636B2">
              <w:rPr>
                <w:rFonts w:ascii="Calibri" w:hAnsi="Calibri" w:cs="Calibri"/>
              </w:rPr>
              <w:t> </w:t>
            </w:r>
          </w:p>
        </w:tc>
        <w:tc>
          <w:tcPr>
            <w:tcW w:w="960" w:type="dxa"/>
            <w:tcBorders>
              <w:top w:val="nil"/>
              <w:left w:val="nil"/>
              <w:bottom w:val="single" w:sz="4" w:space="0" w:color="auto"/>
              <w:right w:val="single" w:sz="4" w:space="0" w:color="auto"/>
            </w:tcBorders>
            <w:shd w:val="clear" w:color="000000" w:fill="D9E1F2"/>
            <w:noWrap/>
            <w:vAlign w:val="bottom"/>
            <w:hideMark/>
          </w:tcPr>
          <w:p w14:paraId="73667027" w14:textId="77777777" w:rsidR="00045C45" w:rsidRPr="00E636B2" w:rsidRDefault="00045C45" w:rsidP="00337233">
            <w:pPr>
              <w:spacing w:after="0" w:line="240" w:lineRule="auto"/>
              <w:rPr>
                <w:rFonts w:ascii="Calibri" w:hAnsi="Calibri" w:cs="Calibri"/>
              </w:rPr>
            </w:pPr>
            <w:r w:rsidRPr="00E636B2">
              <w:rPr>
                <w:rFonts w:ascii="Calibri" w:hAnsi="Calibri" w:cs="Calibri"/>
              </w:rPr>
              <w:t>åk 8</w:t>
            </w:r>
          </w:p>
        </w:tc>
        <w:tc>
          <w:tcPr>
            <w:tcW w:w="1160" w:type="dxa"/>
            <w:tcBorders>
              <w:top w:val="nil"/>
              <w:left w:val="nil"/>
              <w:bottom w:val="single" w:sz="4" w:space="0" w:color="auto"/>
              <w:right w:val="single" w:sz="4" w:space="0" w:color="auto"/>
            </w:tcBorders>
            <w:shd w:val="clear" w:color="000000" w:fill="D9E1F2"/>
            <w:noWrap/>
            <w:vAlign w:val="bottom"/>
            <w:hideMark/>
          </w:tcPr>
          <w:p w14:paraId="3BE9775D" w14:textId="77777777" w:rsidR="00045C45" w:rsidRPr="00E636B2" w:rsidRDefault="00045C45" w:rsidP="00337233">
            <w:pPr>
              <w:spacing w:after="0" w:line="240" w:lineRule="auto"/>
              <w:rPr>
                <w:rFonts w:ascii="Calibri" w:hAnsi="Calibri" w:cs="Calibri"/>
              </w:rPr>
            </w:pPr>
            <w:r w:rsidRPr="00E636B2">
              <w:rPr>
                <w:rFonts w:ascii="Calibri" w:hAnsi="Calibri" w:cs="Calibri"/>
              </w:rPr>
              <w:t>11.40</w:t>
            </w:r>
          </w:p>
        </w:tc>
        <w:tc>
          <w:tcPr>
            <w:tcW w:w="960" w:type="dxa"/>
            <w:tcBorders>
              <w:top w:val="nil"/>
              <w:left w:val="nil"/>
              <w:bottom w:val="nil"/>
              <w:right w:val="nil"/>
            </w:tcBorders>
            <w:shd w:val="clear" w:color="auto" w:fill="auto"/>
            <w:noWrap/>
            <w:vAlign w:val="bottom"/>
            <w:hideMark/>
          </w:tcPr>
          <w:p w14:paraId="0694F38B" w14:textId="77777777" w:rsidR="00045C45" w:rsidRPr="00E636B2" w:rsidRDefault="00045C45" w:rsidP="00337233">
            <w:pPr>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B4FDD49" w14:textId="77777777" w:rsidR="00045C45" w:rsidRPr="00E636B2" w:rsidRDefault="00045C45" w:rsidP="00337233">
            <w:pPr>
              <w:spacing w:after="0" w:line="240" w:lineRule="auto"/>
              <w:rPr>
                <w:rFonts w:ascii="Calibri" w:hAnsi="Calibri" w:cs="Calibri"/>
              </w:rPr>
            </w:pPr>
            <w:r w:rsidRPr="00E636B2">
              <w:rPr>
                <w:rFonts w:ascii="Calibri" w:hAnsi="Calibri" w:cs="Calibri"/>
              </w:rPr>
              <w:t>Lunch</w:t>
            </w:r>
          </w:p>
        </w:tc>
        <w:tc>
          <w:tcPr>
            <w:tcW w:w="1160" w:type="dxa"/>
            <w:tcBorders>
              <w:top w:val="nil"/>
              <w:left w:val="nil"/>
              <w:bottom w:val="single" w:sz="4" w:space="0" w:color="auto"/>
              <w:right w:val="single" w:sz="4" w:space="0" w:color="auto"/>
            </w:tcBorders>
            <w:shd w:val="clear" w:color="000000" w:fill="D9E1F2"/>
            <w:noWrap/>
            <w:vAlign w:val="bottom"/>
            <w:hideMark/>
          </w:tcPr>
          <w:p w14:paraId="61E8FF6D" w14:textId="575A2EE6" w:rsidR="00045C45" w:rsidRPr="00E636B2" w:rsidRDefault="00045C45" w:rsidP="00337233">
            <w:pPr>
              <w:spacing w:after="0" w:line="240" w:lineRule="auto"/>
              <w:rPr>
                <w:rFonts w:ascii="Calibri" w:hAnsi="Calibri" w:cs="Calibri"/>
              </w:rPr>
            </w:pPr>
            <w:r w:rsidRPr="00E636B2">
              <w:rPr>
                <w:rFonts w:ascii="Calibri" w:hAnsi="Calibri" w:cs="Calibri"/>
              </w:rPr>
              <w:t>1</w:t>
            </w:r>
            <w:r w:rsidR="00501892">
              <w:rPr>
                <w:rFonts w:ascii="Calibri" w:hAnsi="Calibri" w:cs="Calibri"/>
              </w:rPr>
              <w:t>1</w:t>
            </w:r>
            <w:r w:rsidRPr="00E636B2">
              <w:rPr>
                <w:rFonts w:ascii="Calibri" w:hAnsi="Calibri" w:cs="Calibri"/>
              </w:rPr>
              <w:t>.</w:t>
            </w:r>
            <w:r w:rsidR="00501892">
              <w:rPr>
                <w:rFonts w:ascii="Calibri" w:hAnsi="Calibri" w:cs="Calibri"/>
              </w:rPr>
              <w:t>55</w:t>
            </w:r>
            <w:r w:rsidRPr="00E636B2">
              <w:rPr>
                <w:rFonts w:ascii="Calibri" w:hAnsi="Calibri" w:cs="Calibri"/>
              </w:rPr>
              <w:t>-12.45</w:t>
            </w:r>
          </w:p>
        </w:tc>
        <w:tc>
          <w:tcPr>
            <w:tcW w:w="960" w:type="dxa"/>
            <w:tcBorders>
              <w:top w:val="nil"/>
              <w:left w:val="nil"/>
              <w:bottom w:val="single" w:sz="4" w:space="0" w:color="auto"/>
              <w:right w:val="single" w:sz="4" w:space="0" w:color="auto"/>
            </w:tcBorders>
            <w:shd w:val="clear" w:color="000000" w:fill="D9E1F2"/>
            <w:noWrap/>
            <w:vAlign w:val="bottom"/>
            <w:hideMark/>
          </w:tcPr>
          <w:p w14:paraId="429BE47F"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4</w:t>
            </w:r>
          </w:p>
        </w:tc>
        <w:tc>
          <w:tcPr>
            <w:tcW w:w="1160" w:type="dxa"/>
            <w:tcBorders>
              <w:top w:val="nil"/>
              <w:left w:val="nil"/>
              <w:bottom w:val="single" w:sz="4" w:space="0" w:color="auto"/>
              <w:right w:val="single" w:sz="4" w:space="0" w:color="auto"/>
            </w:tcBorders>
            <w:shd w:val="clear" w:color="000000" w:fill="D9E1F2"/>
            <w:noWrap/>
            <w:vAlign w:val="bottom"/>
            <w:hideMark/>
          </w:tcPr>
          <w:p w14:paraId="7199A530" w14:textId="77777777" w:rsidR="00045C45" w:rsidRPr="00E636B2" w:rsidRDefault="00045C45" w:rsidP="00337233">
            <w:pPr>
              <w:spacing w:after="0" w:line="240" w:lineRule="auto"/>
              <w:rPr>
                <w:rFonts w:ascii="Calibri" w:hAnsi="Calibri" w:cs="Calibri"/>
              </w:rPr>
            </w:pPr>
            <w:r w:rsidRPr="00E636B2">
              <w:rPr>
                <w:rFonts w:ascii="Calibri" w:hAnsi="Calibri" w:cs="Calibri"/>
              </w:rPr>
              <w:t>11.50-12.35</w:t>
            </w:r>
          </w:p>
        </w:tc>
      </w:tr>
      <w:tr w:rsidR="00045C45" w:rsidRPr="00E636B2" w14:paraId="1341ED52" w14:textId="77777777" w:rsidTr="00337233">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CC758CE" w14:textId="77777777" w:rsidR="00045C45" w:rsidRPr="00E636B2" w:rsidRDefault="00045C45" w:rsidP="00337233">
            <w:pPr>
              <w:spacing w:after="0" w:line="240" w:lineRule="auto"/>
              <w:rPr>
                <w:rFonts w:ascii="Calibri" w:hAnsi="Calibri" w:cs="Calibri"/>
              </w:rPr>
            </w:pPr>
            <w:r w:rsidRPr="00E636B2">
              <w:rPr>
                <w:rFonts w:ascii="Calibri" w:hAnsi="Calibri" w:cs="Calibri"/>
              </w:rPr>
              <w:t>Lunch</w:t>
            </w:r>
          </w:p>
        </w:tc>
        <w:tc>
          <w:tcPr>
            <w:tcW w:w="1160" w:type="dxa"/>
            <w:tcBorders>
              <w:top w:val="nil"/>
              <w:left w:val="nil"/>
              <w:bottom w:val="single" w:sz="4" w:space="0" w:color="auto"/>
              <w:right w:val="single" w:sz="4" w:space="0" w:color="auto"/>
            </w:tcBorders>
            <w:shd w:val="clear" w:color="000000" w:fill="B4C6E7"/>
            <w:noWrap/>
            <w:vAlign w:val="bottom"/>
            <w:hideMark/>
          </w:tcPr>
          <w:p w14:paraId="76A6ABCD" w14:textId="77777777" w:rsidR="00045C45" w:rsidRPr="00E636B2" w:rsidRDefault="00045C45" w:rsidP="00337233">
            <w:pPr>
              <w:spacing w:after="0" w:line="240" w:lineRule="auto"/>
              <w:rPr>
                <w:rFonts w:ascii="Calibri" w:hAnsi="Calibri" w:cs="Calibri"/>
              </w:rPr>
            </w:pPr>
            <w:r w:rsidRPr="00E636B2">
              <w:rPr>
                <w:rFonts w:ascii="Calibri" w:hAnsi="Calibri" w:cs="Calibri"/>
              </w:rPr>
              <w:t>12.10-12.50</w:t>
            </w:r>
          </w:p>
        </w:tc>
        <w:tc>
          <w:tcPr>
            <w:tcW w:w="960" w:type="dxa"/>
            <w:tcBorders>
              <w:top w:val="nil"/>
              <w:left w:val="nil"/>
              <w:bottom w:val="single" w:sz="4" w:space="0" w:color="auto"/>
              <w:right w:val="single" w:sz="4" w:space="0" w:color="auto"/>
            </w:tcBorders>
            <w:shd w:val="clear" w:color="000000" w:fill="B4C6E7"/>
            <w:noWrap/>
            <w:vAlign w:val="bottom"/>
            <w:hideMark/>
          </w:tcPr>
          <w:p w14:paraId="7319D6EC"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4</w:t>
            </w:r>
          </w:p>
        </w:tc>
        <w:tc>
          <w:tcPr>
            <w:tcW w:w="1160" w:type="dxa"/>
            <w:tcBorders>
              <w:top w:val="nil"/>
              <w:left w:val="nil"/>
              <w:bottom w:val="single" w:sz="4" w:space="0" w:color="auto"/>
              <w:right w:val="single" w:sz="4" w:space="0" w:color="auto"/>
            </w:tcBorders>
            <w:shd w:val="clear" w:color="000000" w:fill="B4C6E7"/>
            <w:noWrap/>
            <w:vAlign w:val="bottom"/>
            <w:hideMark/>
          </w:tcPr>
          <w:p w14:paraId="41571AE3" w14:textId="77777777" w:rsidR="00045C45" w:rsidRPr="00E636B2" w:rsidRDefault="00045C45" w:rsidP="00337233">
            <w:pPr>
              <w:spacing w:after="0" w:line="240" w:lineRule="auto"/>
              <w:rPr>
                <w:rFonts w:ascii="Calibri" w:hAnsi="Calibri" w:cs="Calibri"/>
              </w:rPr>
            </w:pPr>
            <w:r w:rsidRPr="00E636B2">
              <w:rPr>
                <w:rFonts w:ascii="Calibri" w:hAnsi="Calibri" w:cs="Calibri"/>
              </w:rPr>
              <w:t>12.10-12.50</w:t>
            </w:r>
          </w:p>
        </w:tc>
        <w:tc>
          <w:tcPr>
            <w:tcW w:w="960" w:type="dxa"/>
            <w:tcBorders>
              <w:top w:val="nil"/>
              <w:left w:val="nil"/>
              <w:bottom w:val="nil"/>
              <w:right w:val="nil"/>
            </w:tcBorders>
            <w:shd w:val="clear" w:color="auto" w:fill="auto"/>
            <w:noWrap/>
            <w:vAlign w:val="bottom"/>
            <w:hideMark/>
          </w:tcPr>
          <w:p w14:paraId="45AF59BF"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7312C1B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Lektion5</w:t>
            </w:r>
          </w:p>
        </w:tc>
        <w:tc>
          <w:tcPr>
            <w:tcW w:w="1160" w:type="dxa"/>
            <w:tcBorders>
              <w:top w:val="nil"/>
              <w:left w:val="nil"/>
              <w:bottom w:val="single" w:sz="4" w:space="0" w:color="auto"/>
              <w:right w:val="single" w:sz="4" w:space="0" w:color="auto"/>
            </w:tcBorders>
            <w:shd w:val="clear" w:color="000000" w:fill="B4C6E7"/>
            <w:noWrap/>
            <w:vAlign w:val="bottom"/>
            <w:hideMark/>
          </w:tcPr>
          <w:p w14:paraId="319E4E57" w14:textId="77777777" w:rsidR="00045C45" w:rsidRPr="00E636B2" w:rsidRDefault="00045C45" w:rsidP="00337233">
            <w:pPr>
              <w:spacing w:after="0" w:line="240" w:lineRule="auto"/>
              <w:rPr>
                <w:rFonts w:ascii="Calibri" w:hAnsi="Calibri" w:cs="Calibri"/>
              </w:rPr>
            </w:pPr>
            <w:r w:rsidRPr="00E636B2">
              <w:rPr>
                <w:rFonts w:ascii="Calibri" w:hAnsi="Calibri" w:cs="Calibri"/>
              </w:rPr>
              <w:t>12.45-13.30</w:t>
            </w:r>
          </w:p>
        </w:tc>
        <w:tc>
          <w:tcPr>
            <w:tcW w:w="960" w:type="dxa"/>
            <w:tcBorders>
              <w:top w:val="nil"/>
              <w:left w:val="nil"/>
              <w:bottom w:val="single" w:sz="4" w:space="0" w:color="auto"/>
              <w:right w:val="single" w:sz="4" w:space="0" w:color="auto"/>
            </w:tcBorders>
            <w:shd w:val="clear" w:color="000000" w:fill="B4C6E7"/>
            <w:noWrap/>
            <w:vAlign w:val="bottom"/>
            <w:hideMark/>
          </w:tcPr>
          <w:p w14:paraId="213036C0"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Lektion5</w:t>
            </w:r>
          </w:p>
        </w:tc>
        <w:tc>
          <w:tcPr>
            <w:tcW w:w="1160" w:type="dxa"/>
            <w:tcBorders>
              <w:top w:val="nil"/>
              <w:left w:val="nil"/>
              <w:bottom w:val="single" w:sz="4" w:space="0" w:color="auto"/>
              <w:right w:val="single" w:sz="4" w:space="0" w:color="auto"/>
            </w:tcBorders>
            <w:shd w:val="clear" w:color="000000" w:fill="B4C6E7"/>
            <w:noWrap/>
            <w:vAlign w:val="bottom"/>
            <w:hideMark/>
          </w:tcPr>
          <w:p w14:paraId="51B120BE" w14:textId="77777777" w:rsidR="00045C45" w:rsidRPr="00E636B2" w:rsidRDefault="00045C45" w:rsidP="00337233">
            <w:pPr>
              <w:spacing w:after="0" w:line="240" w:lineRule="auto"/>
              <w:rPr>
                <w:rFonts w:ascii="Calibri" w:hAnsi="Calibri" w:cs="Calibri"/>
              </w:rPr>
            </w:pPr>
            <w:r w:rsidRPr="00E636B2">
              <w:rPr>
                <w:rFonts w:ascii="Calibri" w:hAnsi="Calibri" w:cs="Calibri"/>
              </w:rPr>
              <w:t>12.45-13.30</w:t>
            </w:r>
          </w:p>
        </w:tc>
      </w:tr>
      <w:tr w:rsidR="00045C45" w:rsidRPr="00E636B2" w14:paraId="3597F407" w14:textId="77777777" w:rsidTr="00337233">
        <w:trPr>
          <w:trHeight w:val="29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633A238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Lektion5</w:t>
            </w:r>
          </w:p>
        </w:tc>
        <w:tc>
          <w:tcPr>
            <w:tcW w:w="1160" w:type="dxa"/>
            <w:tcBorders>
              <w:top w:val="nil"/>
              <w:left w:val="nil"/>
              <w:bottom w:val="single" w:sz="4" w:space="0" w:color="auto"/>
              <w:right w:val="single" w:sz="4" w:space="0" w:color="auto"/>
            </w:tcBorders>
            <w:shd w:val="clear" w:color="000000" w:fill="D9E1F2"/>
            <w:noWrap/>
            <w:vAlign w:val="bottom"/>
            <w:hideMark/>
          </w:tcPr>
          <w:p w14:paraId="4871C97C" w14:textId="77777777" w:rsidR="00045C45" w:rsidRPr="00E636B2" w:rsidRDefault="00045C45" w:rsidP="00337233">
            <w:pPr>
              <w:spacing w:after="0" w:line="240" w:lineRule="auto"/>
              <w:rPr>
                <w:rFonts w:ascii="Calibri" w:hAnsi="Calibri" w:cs="Calibri"/>
              </w:rPr>
            </w:pPr>
            <w:r w:rsidRPr="00E636B2">
              <w:rPr>
                <w:rFonts w:ascii="Calibri" w:hAnsi="Calibri" w:cs="Calibri"/>
              </w:rPr>
              <w:t>13.00-13.40</w:t>
            </w:r>
          </w:p>
        </w:tc>
        <w:tc>
          <w:tcPr>
            <w:tcW w:w="960" w:type="dxa"/>
            <w:tcBorders>
              <w:top w:val="nil"/>
              <w:left w:val="nil"/>
              <w:bottom w:val="single" w:sz="4" w:space="0" w:color="auto"/>
              <w:right w:val="single" w:sz="4" w:space="0" w:color="auto"/>
            </w:tcBorders>
            <w:shd w:val="clear" w:color="000000" w:fill="D9E1F2"/>
            <w:noWrap/>
            <w:vAlign w:val="bottom"/>
            <w:hideMark/>
          </w:tcPr>
          <w:p w14:paraId="504B72E9"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Lektion5</w:t>
            </w:r>
          </w:p>
        </w:tc>
        <w:tc>
          <w:tcPr>
            <w:tcW w:w="1160" w:type="dxa"/>
            <w:tcBorders>
              <w:top w:val="nil"/>
              <w:left w:val="nil"/>
              <w:bottom w:val="single" w:sz="4" w:space="0" w:color="auto"/>
              <w:right w:val="single" w:sz="4" w:space="0" w:color="auto"/>
            </w:tcBorders>
            <w:shd w:val="clear" w:color="000000" w:fill="D9E1F2"/>
            <w:noWrap/>
            <w:vAlign w:val="bottom"/>
            <w:hideMark/>
          </w:tcPr>
          <w:p w14:paraId="79843ED1" w14:textId="77777777" w:rsidR="00045C45" w:rsidRPr="00E636B2" w:rsidRDefault="00045C45" w:rsidP="00337233">
            <w:pPr>
              <w:spacing w:after="0" w:line="240" w:lineRule="auto"/>
              <w:rPr>
                <w:rFonts w:ascii="Calibri" w:hAnsi="Calibri" w:cs="Calibri"/>
              </w:rPr>
            </w:pPr>
            <w:r w:rsidRPr="00E636B2">
              <w:rPr>
                <w:rFonts w:ascii="Calibri" w:hAnsi="Calibri" w:cs="Calibri"/>
              </w:rPr>
              <w:t>13.00-13.40</w:t>
            </w:r>
          </w:p>
        </w:tc>
        <w:tc>
          <w:tcPr>
            <w:tcW w:w="960" w:type="dxa"/>
            <w:tcBorders>
              <w:top w:val="nil"/>
              <w:left w:val="nil"/>
              <w:bottom w:val="nil"/>
              <w:right w:val="nil"/>
            </w:tcBorders>
            <w:shd w:val="clear" w:color="auto" w:fill="auto"/>
            <w:noWrap/>
            <w:vAlign w:val="bottom"/>
            <w:hideMark/>
          </w:tcPr>
          <w:p w14:paraId="616AC086" w14:textId="77777777" w:rsidR="00045C45" w:rsidRPr="00E636B2" w:rsidRDefault="00045C45" w:rsidP="00337233">
            <w:pPr>
              <w:spacing w:after="0" w:line="240" w:lineRule="auto"/>
              <w:rPr>
                <w:rFonts w:ascii="Calibri" w:hAnsi="Calibri" w:cs="Calibri"/>
              </w:rPr>
            </w:pPr>
          </w:p>
        </w:tc>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5768C466"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6</w:t>
            </w:r>
          </w:p>
        </w:tc>
        <w:tc>
          <w:tcPr>
            <w:tcW w:w="1160" w:type="dxa"/>
            <w:tcBorders>
              <w:top w:val="nil"/>
              <w:left w:val="nil"/>
              <w:bottom w:val="single" w:sz="4" w:space="0" w:color="auto"/>
              <w:right w:val="single" w:sz="4" w:space="0" w:color="auto"/>
            </w:tcBorders>
            <w:shd w:val="clear" w:color="000000" w:fill="D9E1F2"/>
            <w:noWrap/>
            <w:vAlign w:val="bottom"/>
            <w:hideMark/>
          </w:tcPr>
          <w:p w14:paraId="69435039" w14:textId="77777777" w:rsidR="00045C45" w:rsidRPr="00E636B2" w:rsidRDefault="00045C45" w:rsidP="00337233">
            <w:pPr>
              <w:spacing w:after="0" w:line="240" w:lineRule="auto"/>
              <w:rPr>
                <w:rFonts w:ascii="Calibri" w:hAnsi="Calibri" w:cs="Calibri"/>
              </w:rPr>
            </w:pPr>
            <w:r w:rsidRPr="00E636B2">
              <w:rPr>
                <w:rFonts w:ascii="Calibri" w:hAnsi="Calibri" w:cs="Calibri"/>
              </w:rPr>
              <w:t>13.40-14.25</w:t>
            </w:r>
          </w:p>
        </w:tc>
        <w:tc>
          <w:tcPr>
            <w:tcW w:w="960" w:type="dxa"/>
            <w:tcBorders>
              <w:top w:val="nil"/>
              <w:left w:val="nil"/>
              <w:bottom w:val="single" w:sz="4" w:space="0" w:color="auto"/>
              <w:right w:val="single" w:sz="4" w:space="0" w:color="auto"/>
            </w:tcBorders>
            <w:shd w:val="clear" w:color="000000" w:fill="D9E1F2"/>
            <w:noWrap/>
            <w:vAlign w:val="bottom"/>
            <w:hideMark/>
          </w:tcPr>
          <w:p w14:paraId="56698C5F"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6</w:t>
            </w:r>
          </w:p>
        </w:tc>
        <w:tc>
          <w:tcPr>
            <w:tcW w:w="1160" w:type="dxa"/>
            <w:tcBorders>
              <w:top w:val="nil"/>
              <w:left w:val="nil"/>
              <w:bottom w:val="single" w:sz="4" w:space="0" w:color="auto"/>
              <w:right w:val="single" w:sz="4" w:space="0" w:color="auto"/>
            </w:tcBorders>
            <w:shd w:val="clear" w:color="000000" w:fill="D9E1F2"/>
            <w:noWrap/>
            <w:vAlign w:val="bottom"/>
            <w:hideMark/>
          </w:tcPr>
          <w:p w14:paraId="2A3B0768" w14:textId="77777777" w:rsidR="00045C45" w:rsidRPr="00E636B2" w:rsidRDefault="00045C45" w:rsidP="00337233">
            <w:pPr>
              <w:spacing w:after="0" w:line="240" w:lineRule="auto"/>
              <w:rPr>
                <w:rFonts w:ascii="Calibri" w:hAnsi="Calibri" w:cs="Calibri"/>
              </w:rPr>
            </w:pPr>
            <w:r w:rsidRPr="00E636B2">
              <w:rPr>
                <w:rFonts w:ascii="Calibri" w:hAnsi="Calibri" w:cs="Calibri"/>
              </w:rPr>
              <w:t>13.40-14.25</w:t>
            </w:r>
          </w:p>
        </w:tc>
      </w:tr>
      <w:tr w:rsidR="00045C45" w:rsidRPr="00E636B2" w14:paraId="039F2C44" w14:textId="77777777" w:rsidTr="00337233">
        <w:trPr>
          <w:trHeight w:val="29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217982D1"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6</w:t>
            </w:r>
          </w:p>
        </w:tc>
        <w:tc>
          <w:tcPr>
            <w:tcW w:w="1160" w:type="dxa"/>
            <w:tcBorders>
              <w:top w:val="nil"/>
              <w:left w:val="nil"/>
              <w:bottom w:val="single" w:sz="4" w:space="0" w:color="auto"/>
              <w:right w:val="single" w:sz="4" w:space="0" w:color="auto"/>
            </w:tcBorders>
            <w:shd w:val="clear" w:color="000000" w:fill="B4C6E7"/>
            <w:noWrap/>
            <w:vAlign w:val="bottom"/>
            <w:hideMark/>
          </w:tcPr>
          <w:p w14:paraId="4D9C5056" w14:textId="77777777" w:rsidR="00045C45" w:rsidRPr="00E636B2" w:rsidRDefault="00045C45" w:rsidP="00337233">
            <w:pPr>
              <w:spacing w:after="0" w:line="240" w:lineRule="auto"/>
              <w:rPr>
                <w:rFonts w:ascii="Calibri" w:hAnsi="Calibri" w:cs="Calibri"/>
              </w:rPr>
            </w:pPr>
            <w:r w:rsidRPr="00E636B2">
              <w:rPr>
                <w:rFonts w:ascii="Calibri" w:hAnsi="Calibri" w:cs="Calibri"/>
              </w:rPr>
              <w:t>13.45-14.25</w:t>
            </w:r>
          </w:p>
        </w:tc>
        <w:tc>
          <w:tcPr>
            <w:tcW w:w="960" w:type="dxa"/>
            <w:tcBorders>
              <w:top w:val="nil"/>
              <w:left w:val="nil"/>
              <w:bottom w:val="single" w:sz="4" w:space="0" w:color="auto"/>
              <w:right w:val="single" w:sz="4" w:space="0" w:color="auto"/>
            </w:tcBorders>
            <w:shd w:val="clear" w:color="000000" w:fill="B4C6E7"/>
            <w:noWrap/>
            <w:vAlign w:val="bottom"/>
            <w:hideMark/>
          </w:tcPr>
          <w:p w14:paraId="00C2C6DE" w14:textId="77777777" w:rsidR="00045C45" w:rsidRPr="00E636B2" w:rsidRDefault="00045C45" w:rsidP="00337233">
            <w:pPr>
              <w:spacing w:after="0" w:line="240" w:lineRule="auto"/>
              <w:rPr>
                <w:rFonts w:ascii="Calibri" w:hAnsi="Calibri" w:cs="Calibri"/>
              </w:rPr>
            </w:pPr>
            <w:r w:rsidRPr="00E636B2">
              <w:rPr>
                <w:rFonts w:ascii="Calibri" w:hAnsi="Calibri" w:cs="Calibri"/>
              </w:rPr>
              <w:t>Lektion 6</w:t>
            </w:r>
          </w:p>
        </w:tc>
        <w:tc>
          <w:tcPr>
            <w:tcW w:w="1160" w:type="dxa"/>
            <w:tcBorders>
              <w:top w:val="nil"/>
              <w:left w:val="nil"/>
              <w:bottom w:val="single" w:sz="4" w:space="0" w:color="auto"/>
              <w:right w:val="single" w:sz="4" w:space="0" w:color="auto"/>
            </w:tcBorders>
            <w:shd w:val="clear" w:color="000000" w:fill="B4C6E7"/>
            <w:noWrap/>
            <w:vAlign w:val="bottom"/>
            <w:hideMark/>
          </w:tcPr>
          <w:p w14:paraId="4B53DB09" w14:textId="77777777" w:rsidR="00045C45" w:rsidRPr="00E636B2" w:rsidRDefault="00045C45" w:rsidP="00337233">
            <w:pPr>
              <w:spacing w:after="0" w:line="240" w:lineRule="auto"/>
              <w:rPr>
                <w:rFonts w:ascii="Calibri" w:hAnsi="Calibri" w:cs="Calibri"/>
              </w:rPr>
            </w:pPr>
            <w:r w:rsidRPr="00E636B2">
              <w:rPr>
                <w:rFonts w:ascii="Calibri" w:hAnsi="Calibri" w:cs="Calibri"/>
              </w:rPr>
              <w:t>13.45-14.25</w:t>
            </w:r>
          </w:p>
        </w:tc>
        <w:tc>
          <w:tcPr>
            <w:tcW w:w="960" w:type="dxa"/>
            <w:tcBorders>
              <w:top w:val="nil"/>
              <w:left w:val="nil"/>
              <w:bottom w:val="nil"/>
              <w:right w:val="nil"/>
            </w:tcBorders>
            <w:shd w:val="clear" w:color="auto" w:fill="auto"/>
            <w:noWrap/>
            <w:vAlign w:val="bottom"/>
            <w:hideMark/>
          </w:tcPr>
          <w:p w14:paraId="6B06BE70" w14:textId="77777777" w:rsidR="00045C45" w:rsidRPr="00E636B2" w:rsidRDefault="00045C45" w:rsidP="00337233">
            <w:pPr>
              <w:spacing w:after="0" w:line="240" w:lineRule="auto"/>
              <w:rPr>
                <w:rFonts w:ascii="Calibri" w:hAnsi="Calibri" w:cs="Calibri"/>
              </w:rPr>
            </w:pPr>
          </w:p>
        </w:tc>
        <w:tc>
          <w:tcPr>
            <w:tcW w:w="960" w:type="dxa"/>
            <w:tcBorders>
              <w:top w:val="nil"/>
              <w:left w:val="nil"/>
              <w:bottom w:val="nil"/>
              <w:right w:val="nil"/>
            </w:tcBorders>
            <w:shd w:val="clear" w:color="auto" w:fill="auto"/>
            <w:noWrap/>
            <w:vAlign w:val="bottom"/>
            <w:hideMark/>
          </w:tcPr>
          <w:p w14:paraId="7CC4AFA4" w14:textId="77777777" w:rsidR="00045C45" w:rsidRPr="00E636B2" w:rsidRDefault="00045C45" w:rsidP="00337233">
            <w:pPr>
              <w:spacing w:after="0" w:line="240" w:lineRule="auto"/>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20932895" w14:textId="77777777" w:rsidR="00045C45" w:rsidRPr="00E636B2" w:rsidRDefault="00045C45" w:rsidP="00337233">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888954D" w14:textId="77777777" w:rsidR="00045C45" w:rsidRPr="00E636B2" w:rsidRDefault="00045C45" w:rsidP="00337233">
            <w:pPr>
              <w:spacing w:after="0" w:line="240" w:lineRule="auto"/>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3AD47527" w14:textId="77777777" w:rsidR="00045C45" w:rsidRPr="00E636B2" w:rsidRDefault="00045C45" w:rsidP="00337233">
            <w:pPr>
              <w:spacing w:after="0" w:line="240" w:lineRule="auto"/>
              <w:rPr>
                <w:rFonts w:ascii="Times New Roman" w:hAnsi="Times New Roman"/>
                <w:sz w:val="20"/>
                <w:szCs w:val="20"/>
              </w:rPr>
            </w:pPr>
          </w:p>
        </w:tc>
      </w:tr>
      <w:bookmarkEnd w:id="10"/>
    </w:tbl>
    <w:p w14:paraId="0C71F10B" w14:textId="54B4DFBD" w:rsidR="00045C45" w:rsidRDefault="00045C45" w:rsidP="00045C45">
      <w:pPr>
        <w:rPr>
          <w:color w:val="FF0000"/>
        </w:rPr>
      </w:pPr>
    </w:p>
    <w:p w14:paraId="39F83160" w14:textId="0DDDD33D" w:rsidR="004F183B" w:rsidRDefault="006E7D6E" w:rsidP="00354303">
      <w:pPr>
        <w:pStyle w:val="Rubrik2"/>
      </w:pPr>
      <w:bookmarkStart w:id="11" w:name="_Toc113261349"/>
      <w:r>
        <w:lastRenderedPageBreak/>
        <w:t>Årsplanering för lärare</w:t>
      </w:r>
      <w:bookmarkEnd w:id="11"/>
    </w:p>
    <w:p w14:paraId="74BD3643" w14:textId="77777777" w:rsidR="000E00F5" w:rsidRDefault="000E00F5" w:rsidP="000E00F5">
      <w:pPr>
        <w:pStyle w:val="Rubrik3"/>
      </w:pPr>
      <w:bookmarkStart w:id="12" w:name="_Toc63234578"/>
      <w:bookmarkStart w:id="13" w:name="_Toc113261350"/>
      <w:r>
        <w:t>Lärarkollegiets samplanering</w:t>
      </w:r>
      <w:bookmarkEnd w:id="12"/>
      <w:bookmarkEnd w:id="13"/>
    </w:p>
    <w:p w14:paraId="0F4288DC" w14:textId="65184001" w:rsidR="0092399E" w:rsidRDefault="000E00F5" w:rsidP="0092399E">
      <w:r w:rsidRPr="00AA3DCB">
        <w:t xml:space="preserve">Samplanering har vi </w:t>
      </w:r>
      <w:r w:rsidR="006D4764">
        <w:t xml:space="preserve">måndagar 8.15-8.30 samt </w:t>
      </w:r>
      <w:r w:rsidRPr="00AA3DCB">
        <w:t>på tisdagar kl.</w:t>
      </w:r>
      <w:r>
        <w:t xml:space="preserve"> </w:t>
      </w:r>
      <w:r w:rsidRPr="00AA3DCB">
        <w:t>14.40-16.00</w:t>
      </w:r>
      <w:r>
        <w:t>. Under samplaneringen jobbar vi med skolutveckling. Läsåret 202</w:t>
      </w:r>
      <w:r w:rsidR="004C6A87">
        <w:t>2</w:t>
      </w:r>
      <w:r>
        <w:t>-202</w:t>
      </w:r>
      <w:r w:rsidR="004C6A87">
        <w:t>3</w:t>
      </w:r>
      <w:r>
        <w:t xml:space="preserve"> kommer </w:t>
      </w:r>
      <w:r w:rsidR="00714F48">
        <w:t>fokus fortsatt</w:t>
      </w:r>
      <w:r w:rsidR="006F5F1A">
        <w:t xml:space="preserve"> </w:t>
      </w:r>
      <w:r>
        <w:t>vara implementeringen av den nya läroplanen</w:t>
      </w:r>
      <w:r w:rsidR="001C2CD6">
        <w:t xml:space="preserve"> med fokus på diskussioner</w:t>
      </w:r>
      <w:r w:rsidR="00EB2A1E">
        <w:t xml:space="preserve"> kring</w:t>
      </w:r>
      <w:r>
        <w:t xml:space="preserve"> </w:t>
      </w:r>
      <w:r w:rsidR="00EB2A1E">
        <w:t xml:space="preserve">helhetsskapande undervisning, </w:t>
      </w:r>
      <w:r w:rsidR="00074E8A">
        <w:t>värdegrundsarbete</w:t>
      </w:r>
      <w:r w:rsidR="00D50B91">
        <w:t xml:space="preserve"> och välmående</w:t>
      </w:r>
      <w:r w:rsidR="006F22DB">
        <w:t>.</w:t>
      </w:r>
      <w:r w:rsidRPr="008E72BB">
        <w:rPr>
          <w:color w:val="C00000"/>
        </w:rPr>
        <w:t xml:space="preserve"> </w:t>
      </w:r>
      <w:r>
        <w:t>Vid behov tas brådskande ärenden och ämnen upp till behandling. Ett terminsvis schema för samplaneringen</w:t>
      </w:r>
      <w:r w:rsidRPr="00AA3DCB">
        <w:t xml:space="preserve"> </w:t>
      </w:r>
      <w:r w:rsidR="006D4764">
        <w:t>delges lärarna i början av terminen</w:t>
      </w:r>
      <w:r>
        <w:t xml:space="preserve">. </w:t>
      </w:r>
    </w:p>
    <w:p w14:paraId="0CD7710F" w14:textId="411F592B" w:rsidR="000E00F5" w:rsidRPr="0092399E" w:rsidRDefault="0092399E" w:rsidP="00DE7510">
      <w:pPr>
        <w:pStyle w:val="Rubrik3"/>
        <w:rPr>
          <w:color w:val="auto"/>
        </w:rPr>
      </w:pPr>
      <w:bookmarkStart w:id="14" w:name="_Toc113261351"/>
      <w:r>
        <w:t>Fortbildningspl</w:t>
      </w:r>
      <w:r w:rsidR="00DE7510">
        <w:t>an</w:t>
      </w:r>
      <w:bookmarkEnd w:id="14"/>
    </w:p>
    <w:p w14:paraId="1F615DA5" w14:textId="52BB8DFD" w:rsidR="00BD2FDD" w:rsidRPr="006864FB" w:rsidRDefault="00BD2FDD" w:rsidP="00982548">
      <w:pPr>
        <w:pStyle w:val="Ingetavstnd"/>
        <w:rPr>
          <w:rStyle w:val="normaltextrun"/>
          <w:rFonts w:cstheme="minorHAnsi"/>
          <w:color w:val="2E74B5" w:themeColor="accent5" w:themeShade="BF"/>
        </w:rPr>
      </w:pPr>
      <w:r w:rsidRPr="006864FB">
        <w:rPr>
          <w:rStyle w:val="normaltextrun"/>
          <w:rFonts w:cstheme="minorHAnsi"/>
          <w:iCs/>
          <w:color w:val="2E74B5" w:themeColor="accent5" w:themeShade="BF"/>
        </w:rPr>
        <w:t>Pla</w:t>
      </w:r>
      <w:r w:rsidR="00F05AC9" w:rsidRPr="006864FB">
        <w:rPr>
          <w:rStyle w:val="normaltextrun"/>
          <w:rFonts w:cstheme="minorHAnsi"/>
          <w:iCs/>
          <w:color w:val="2E74B5" w:themeColor="accent5" w:themeShade="BF"/>
        </w:rPr>
        <w:t>nering inför skolstart</w:t>
      </w:r>
    </w:p>
    <w:p w14:paraId="1967010D" w14:textId="7CFD45B4" w:rsidR="000E00F5" w:rsidRDefault="000E00F5" w:rsidP="000E00F5">
      <w:pPr>
        <w:pStyle w:val="paragraph"/>
        <w:spacing w:before="0" w:beforeAutospacing="0" w:after="0" w:afterAutospacing="0"/>
        <w:textAlignment w:val="baseline"/>
        <w:rPr>
          <w:rStyle w:val="eop"/>
          <w:rFonts w:asciiTheme="minorHAnsi" w:hAnsiTheme="minorHAnsi" w:cstheme="minorHAnsi"/>
          <w:sz w:val="22"/>
          <w:szCs w:val="22"/>
        </w:rPr>
      </w:pPr>
      <w:r w:rsidRPr="009D5719">
        <w:rPr>
          <w:rStyle w:val="normaltextrun"/>
          <w:rFonts w:asciiTheme="minorHAnsi" w:eastAsia="Symbol" w:hAnsiTheme="minorHAnsi" w:cstheme="minorHAnsi"/>
          <w:sz w:val="22"/>
          <w:szCs w:val="22"/>
        </w:rPr>
        <w:t>Måndag 1</w:t>
      </w:r>
      <w:r w:rsidR="00D0318B">
        <w:rPr>
          <w:rStyle w:val="normaltextrun"/>
          <w:rFonts w:asciiTheme="minorHAnsi" w:hAnsiTheme="minorHAnsi" w:cstheme="minorHAnsi"/>
          <w:sz w:val="22"/>
          <w:szCs w:val="22"/>
        </w:rPr>
        <w:t>5</w:t>
      </w:r>
      <w:r w:rsidRPr="009D5719">
        <w:rPr>
          <w:rStyle w:val="normaltextrun"/>
          <w:rFonts w:asciiTheme="minorHAnsi" w:eastAsia="Symbol" w:hAnsiTheme="minorHAnsi" w:cstheme="minorHAnsi"/>
          <w:sz w:val="22"/>
          <w:szCs w:val="22"/>
        </w:rPr>
        <w:t>.8 samlas all personal i skolan för en inledande planering/fortbildning inför skolstart (6 h).</w:t>
      </w:r>
      <w:r w:rsidRPr="009D5719">
        <w:rPr>
          <w:rStyle w:val="eop"/>
          <w:rFonts w:asciiTheme="minorHAnsi" w:eastAsia="Symbol" w:hAnsiTheme="minorHAnsi" w:cstheme="minorHAnsi"/>
          <w:sz w:val="22"/>
          <w:szCs w:val="22"/>
        </w:rPr>
        <w:t> </w:t>
      </w:r>
    </w:p>
    <w:p w14:paraId="2182884D" w14:textId="68C46D47" w:rsidR="00C8278D" w:rsidRDefault="00C8278D" w:rsidP="000E00F5">
      <w:pPr>
        <w:pStyle w:val="paragraph"/>
        <w:spacing w:before="0" w:beforeAutospacing="0" w:after="0" w:afterAutospacing="0"/>
        <w:textAlignment w:val="baseline"/>
        <w:rPr>
          <w:rStyle w:val="eop"/>
          <w:rFonts w:asciiTheme="minorHAnsi" w:hAnsiTheme="minorHAnsi" w:cstheme="minorHAnsi"/>
          <w:sz w:val="22"/>
          <w:szCs w:val="22"/>
        </w:rPr>
      </w:pPr>
    </w:p>
    <w:p w14:paraId="0C271169" w14:textId="77777777" w:rsidR="00982548" w:rsidRPr="006864FB" w:rsidRDefault="00982548" w:rsidP="00982548">
      <w:pPr>
        <w:pStyle w:val="paragraph"/>
        <w:spacing w:before="0" w:beforeAutospacing="0" w:after="0" w:afterAutospacing="0"/>
        <w:textAlignment w:val="baseline"/>
        <w:rPr>
          <w:rFonts w:asciiTheme="minorHAnsi" w:hAnsiTheme="minorHAnsi" w:cstheme="minorHAnsi"/>
          <w:bCs/>
          <w:color w:val="2E74B5" w:themeColor="accent5" w:themeShade="BF"/>
          <w:sz w:val="22"/>
          <w:szCs w:val="22"/>
        </w:rPr>
      </w:pPr>
      <w:r w:rsidRPr="006864FB">
        <w:rPr>
          <w:rStyle w:val="normaltextrun"/>
          <w:rFonts w:asciiTheme="minorHAnsi" w:eastAsia="Symbol" w:hAnsiTheme="minorHAnsi" w:cstheme="minorHAnsi"/>
          <w:bCs/>
          <w:color w:val="2E74B5" w:themeColor="accent5" w:themeShade="BF"/>
          <w:sz w:val="22"/>
          <w:szCs w:val="22"/>
        </w:rPr>
        <w:t>Fortbildningsdag</w:t>
      </w:r>
      <w:r w:rsidRPr="006864FB">
        <w:rPr>
          <w:rStyle w:val="eop"/>
          <w:rFonts w:asciiTheme="minorHAnsi" w:eastAsia="Symbol" w:hAnsiTheme="minorHAnsi" w:cstheme="minorHAnsi"/>
          <w:bCs/>
          <w:color w:val="2E74B5" w:themeColor="accent5" w:themeShade="BF"/>
          <w:sz w:val="22"/>
          <w:szCs w:val="22"/>
        </w:rPr>
        <w:t> </w:t>
      </w:r>
    </w:p>
    <w:p w14:paraId="4429D130" w14:textId="67FA12E1" w:rsidR="009A29EF" w:rsidRDefault="00982548" w:rsidP="009A29EF">
      <w:pPr>
        <w:pStyle w:val="paragraph"/>
        <w:spacing w:before="0" w:beforeAutospacing="0" w:after="0" w:afterAutospacing="0"/>
        <w:textAlignment w:val="baseline"/>
        <w:rPr>
          <w:rStyle w:val="normaltextrun"/>
          <w:rFonts w:asciiTheme="minorHAnsi" w:hAnsiTheme="minorHAnsi" w:cstheme="minorHAnsi"/>
          <w:sz w:val="22"/>
          <w:szCs w:val="22"/>
        </w:rPr>
      </w:pPr>
      <w:r w:rsidRPr="00CE1015">
        <w:rPr>
          <w:rStyle w:val="normaltextrun"/>
          <w:rFonts w:asciiTheme="minorHAnsi" w:eastAsia="Symbol" w:hAnsiTheme="minorHAnsi" w:cstheme="minorHAnsi"/>
          <w:sz w:val="22"/>
          <w:szCs w:val="22"/>
        </w:rPr>
        <w:t xml:space="preserve">Fredag </w:t>
      </w:r>
      <w:r w:rsidRPr="00662474">
        <w:rPr>
          <w:rStyle w:val="normaltextrun"/>
          <w:rFonts w:asciiTheme="minorHAnsi" w:eastAsia="Symbol" w:hAnsiTheme="minorHAnsi" w:cstheme="minorHAnsi"/>
          <w:sz w:val="22"/>
          <w:szCs w:val="22"/>
        </w:rPr>
        <w:t>1</w:t>
      </w:r>
      <w:r w:rsidR="00662474" w:rsidRPr="00662474">
        <w:rPr>
          <w:rStyle w:val="normaltextrun"/>
          <w:rFonts w:asciiTheme="minorHAnsi" w:eastAsia="Symbol" w:hAnsiTheme="minorHAnsi" w:cstheme="minorHAnsi"/>
          <w:sz w:val="22"/>
          <w:szCs w:val="22"/>
        </w:rPr>
        <w:t>6</w:t>
      </w:r>
      <w:r w:rsidRPr="00662474">
        <w:rPr>
          <w:rStyle w:val="normaltextrun"/>
          <w:rFonts w:asciiTheme="minorHAnsi" w:eastAsia="Symbol" w:hAnsiTheme="minorHAnsi" w:cstheme="minorHAnsi"/>
          <w:sz w:val="22"/>
          <w:szCs w:val="22"/>
        </w:rPr>
        <w:t xml:space="preserve">.9 </w:t>
      </w:r>
      <w:r w:rsidRPr="009D5719">
        <w:rPr>
          <w:rStyle w:val="normaltextrun"/>
          <w:rFonts w:asciiTheme="minorHAnsi" w:eastAsia="Symbol" w:hAnsiTheme="minorHAnsi" w:cstheme="minorHAnsi"/>
          <w:sz w:val="22"/>
          <w:szCs w:val="22"/>
        </w:rPr>
        <w:t xml:space="preserve">har lärarna en fortbildningsdag </w:t>
      </w:r>
      <w:r w:rsidR="00357525">
        <w:rPr>
          <w:rStyle w:val="normaltextrun"/>
          <w:rFonts w:asciiTheme="minorHAnsi" w:eastAsia="Symbol" w:hAnsiTheme="minorHAnsi" w:cstheme="minorHAnsi"/>
          <w:sz w:val="22"/>
          <w:szCs w:val="22"/>
        </w:rPr>
        <w:t xml:space="preserve">med fokus på </w:t>
      </w:r>
      <w:r w:rsidR="00B77A68">
        <w:rPr>
          <w:rStyle w:val="normaltextrun"/>
          <w:rFonts w:asciiTheme="minorHAnsi" w:eastAsia="Symbol" w:hAnsiTheme="minorHAnsi" w:cstheme="minorHAnsi"/>
          <w:sz w:val="22"/>
          <w:szCs w:val="22"/>
        </w:rPr>
        <w:t>välmående</w:t>
      </w:r>
      <w:r w:rsidR="00357525">
        <w:rPr>
          <w:rStyle w:val="normaltextrun"/>
          <w:rFonts w:asciiTheme="minorHAnsi" w:eastAsia="Symbol" w:hAnsiTheme="minorHAnsi" w:cstheme="minorHAnsi"/>
          <w:sz w:val="22"/>
          <w:szCs w:val="22"/>
        </w:rPr>
        <w:t xml:space="preserve">. </w:t>
      </w:r>
    </w:p>
    <w:p w14:paraId="2199EB6F" w14:textId="28E9C55C" w:rsidR="009A29EF" w:rsidRDefault="009A29EF" w:rsidP="009A29EF">
      <w:pPr>
        <w:pStyle w:val="paragraph"/>
        <w:spacing w:before="0" w:beforeAutospacing="0" w:after="0" w:afterAutospacing="0"/>
        <w:textAlignment w:val="baseline"/>
        <w:rPr>
          <w:rStyle w:val="normaltextrun"/>
          <w:rFonts w:asciiTheme="minorHAnsi" w:hAnsiTheme="minorHAnsi" w:cstheme="minorHAnsi"/>
          <w:sz w:val="22"/>
          <w:szCs w:val="22"/>
        </w:rPr>
      </w:pPr>
    </w:p>
    <w:p w14:paraId="188B44AC" w14:textId="7440F386" w:rsidR="009A29EF" w:rsidRPr="006864FB" w:rsidRDefault="00F800A2" w:rsidP="009A29EF">
      <w:pPr>
        <w:pStyle w:val="paragraph"/>
        <w:spacing w:before="0" w:beforeAutospacing="0" w:after="0" w:afterAutospacing="0"/>
        <w:textAlignment w:val="baseline"/>
        <w:rPr>
          <w:rFonts w:asciiTheme="minorHAnsi" w:hAnsiTheme="minorHAnsi" w:cstheme="minorHAnsi"/>
          <w:bCs/>
          <w:color w:val="2E74B5" w:themeColor="accent5" w:themeShade="BF"/>
          <w:sz w:val="22"/>
          <w:szCs w:val="22"/>
        </w:rPr>
      </w:pPr>
      <w:r w:rsidRPr="006864FB">
        <w:rPr>
          <w:rStyle w:val="normaltextrun"/>
          <w:rFonts w:asciiTheme="minorHAnsi" w:hAnsiTheme="minorHAnsi" w:cstheme="minorHAnsi"/>
          <w:bCs/>
          <w:color w:val="2E74B5" w:themeColor="accent5" w:themeShade="BF"/>
          <w:sz w:val="22"/>
          <w:szCs w:val="22"/>
        </w:rPr>
        <w:t>Lärarträffar</w:t>
      </w:r>
      <w:r w:rsidR="009A29EF" w:rsidRPr="006864FB">
        <w:rPr>
          <w:rStyle w:val="eop"/>
          <w:rFonts w:asciiTheme="minorHAnsi" w:eastAsia="Symbol" w:hAnsiTheme="minorHAnsi" w:cstheme="minorHAnsi"/>
          <w:bCs/>
          <w:color w:val="2E74B5" w:themeColor="accent5" w:themeShade="BF"/>
          <w:sz w:val="22"/>
          <w:szCs w:val="22"/>
        </w:rPr>
        <w:t> </w:t>
      </w:r>
      <w:r w:rsidR="006C4B2E">
        <w:rPr>
          <w:rStyle w:val="eop"/>
          <w:rFonts w:asciiTheme="minorHAnsi" w:eastAsia="Symbol" w:hAnsiTheme="minorHAnsi" w:cstheme="minorHAnsi"/>
          <w:bCs/>
          <w:color w:val="2E74B5" w:themeColor="accent5" w:themeShade="BF"/>
          <w:sz w:val="22"/>
          <w:szCs w:val="22"/>
        </w:rPr>
        <w:t>med KHS</w:t>
      </w:r>
    </w:p>
    <w:p w14:paraId="2B453191" w14:textId="4EE2C9D5" w:rsidR="009A29EF" w:rsidRPr="00EB03CB" w:rsidRDefault="00F800A2" w:rsidP="009A29EF">
      <w:pPr>
        <w:pStyle w:val="paragraph"/>
        <w:spacing w:before="0" w:beforeAutospacing="0" w:after="0" w:afterAutospacing="0"/>
        <w:textAlignment w:val="baseline"/>
        <w:rPr>
          <w:rFonts w:asciiTheme="minorHAnsi" w:hAnsiTheme="minorHAnsi" w:cstheme="minorHAnsi"/>
          <w:sz w:val="22"/>
          <w:szCs w:val="22"/>
        </w:rPr>
      </w:pPr>
      <w:r w:rsidRPr="00EB03CB">
        <w:rPr>
          <w:rStyle w:val="normaltextrun"/>
          <w:rFonts w:asciiTheme="minorHAnsi" w:hAnsiTheme="minorHAnsi" w:cstheme="minorHAnsi"/>
          <w:sz w:val="22"/>
          <w:szCs w:val="22"/>
        </w:rPr>
        <w:t xml:space="preserve">Under läsåret </w:t>
      </w:r>
      <w:r w:rsidR="0002563B" w:rsidRPr="00EB03CB">
        <w:rPr>
          <w:rStyle w:val="normaltextrun"/>
          <w:rFonts w:asciiTheme="minorHAnsi" w:hAnsiTheme="minorHAnsi" w:cstheme="minorHAnsi"/>
          <w:sz w:val="22"/>
          <w:szCs w:val="22"/>
        </w:rPr>
        <w:t>finns ett samarbete mellan Godby högstadieskola och Kyrkby högstadieskola</w:t>
      </w:r>
      <w:r w:rsidR="003B01BD" w:rsidRPr="00EB03CB">
        <w:rPr>
          <w:rStyle w:val="normaltextrun"/>
          <w:rFonts w:asciiTheme="minorHAnsi" w:hAnsiTheme="minorHAnsi" w:cstheme="minorHAnsi"/>
          <w:sz w:val="22"/>
          <w:szCs w:val="22"/>
        </w:rPr>
        <w:t xml:space="preserve">. Samarbetet kommer att ske </w:t>
      </w:r>
      <w:r w:rsidR="00B77A68">
        <w:rPr>
          <w:rStyle w:val="normaltextrun"/>
          <w:rFonts w:asciiTheme="minorHAnsi" w:hAnsiTheme="minorHAnsi" w:cstheme="minorHAnsi"/>
          <w:sz w:val="22"/>
          <w:szCs w:val="22"/>
        </w:rPr>
        <w:t>genom skuggning av en lärare i KHS.</w:t>
      </w:r>
      <w:r w:rsidR="00856631">
        <w:rPr>
          <w:rStyle w:val="normaltextrun"/>
          <w:rFonts w:asciiTheme="minorHAnsi" w:hAnsiTheme="minorHAnsi" w:cstheme="minorHAnsi"/>
          <w:sz w:val="22"/>
          <w:szCs w:val="22"/>
        </w:rPr>
        <w:t xml:space="preserve"> Samplaneringstid ges för detta.</w:t>
      </w:r>
    </w:p>
    <w:p w14:paraId="1F9FFDF5" w14:textId="3C5D3906" w:rsidR="000E00F5" w:rsidRPr="00CE4760" w:rsidRDefault="000E00F5" w:rsidP="000E00F5">
      <w:pPr>
        <w:pStyle w:val="paragraph"/>
        <w:spacing w:before="0" w:beforeAutospacing="0" w:after="0" w:afterAutospacing="0"/>
        <w:textAlignment w:val="baseline"/>
        <w:rPr>
          <w:rFonts w:asciiTheme="minorHAnsi" w:hAnsiTheme="minorHAnsi" w:cstheme="minorHAnsi"/>
        </w:rPr>
      </w:pPr>
    </w:p>
    <w:p w14:paraId="57DE5640" w14:textId="77777777" w:rsidR="000E00F5" w:rsidRPr="006864FB" w:rsidRDefault="000E00F5" w:rsidP="00982548">
      <w:pPr>
        <w:pStyle w:val="Ingetavstnd"/>
        <w:rPr>
          <w:color w:val="2E74B5" w:themeColor="accent5" w:themeShade="BF"/>
        </w:rPr>
      </w:pPr>
      <w:r w:rsidRPr="006864FB">
        <w:rPr>
          <w:rStyle w:val="normaltextrun"/>
          <w:rFonts w:cstheme="minorHAnsi"/>
          <w:iCs/>
          <w:color w:val="2E74B5" w:themeColor="accent5" w:themeShade="BF"/>
        </w:rPr>
        <w:t>Implementering av den nya läroplanen</w:t>
      </w:r>
      <w:r w:rsidRPr="006864FB">
        <w:rPr>
          <w:rStyle w:val="eop"/>
          <w:rFonts w:cstheme="minorHAnsi"/>
          <w:color w:val="2E74B5" w:themeColor="accent5" w:themeShade="BF"/>
        </w:rPr>
        <w:t> </w:t>
      </w:r>
    </w:p>
    <w:p w14:paraId="079FC293" w14:textId="00B90C22" w:rsidR="000E00F5" w:rsidRPr="004E1D27" w:rsidRDefault="00B760A2" w:rsidP="000E00F5">
      <w:pPr>
        <w:pStyle w:val="paragraph"/>
        <w:spacing w:before="0" w:beforeAutospacing="0" w:after="0" w:afterAutospacing="0"/>
        <w:textAlignment w:val="baseline"/>
        <w:rPr>
          <w:rStyle w:val="eop"/>
          <w:rFonts w:asciiTheme="minorHAnsi" w:eastAsia="Symbol" w:hAnsiTheme="minorHAnsi" w:cstheme="minorHAnsi"/>
          <w:sz w:val="22"/>
          <w:szCs w:val="22"/>
        </w:rPr>
      </w:pPr>
      <w:r>
        <w:rPr>
          <w:rStyle w:val="normaltextrun"/>
          <w:rFonts w:asciiTheme="minorHAnsi" w:eastAsia="Symbol" w:hAnsiTheme="minorHAnsi" w:cstheme="minorHAnsi"/>
          <w:sz w:val="22"/>
          <w:szCs w:val="22"/>
        </w:rPr>
        <w:t>Vi f</w:t>
      </w:r>
      <w:r w:rsidR="0083179B" w:rsidRPr="009D5719">
        <w:rPr>
          <w:rStyle w:val="normaltextrun"/>
          <w:rFonts w:asciiTheme="minorHAnsi" w:hAnsiTheme="minorHAnsi" w:cstheme="minorHAnsi"/>
          <w:sz w:val="22"/>
          <w:szCs w:val="22"/>
        </w:rPr>
        <w:t>ortsätter</w:t>
      </w:r>
      <w:r w:rsidR="000E00F5" w:rsidRPr="009D5719">
        <w:rPr>
          <w:rStyle w:val="normaltextrun"/>
          <w:rFonts w:asciiTheme="minorHAnsi" w:eastAsia="Symbol" w:hAnsiTheme="minorHAnsi" w:cstheme="minorHAnsi"/>
          <w:sz w:val="22"/>
          <w:szCs w:val="22"/>
        </w:rPr>
        <w:t xml:space="preserve"> </w:t>
      </w:r>
      <w:r>
        <w:rPr>
          <w:rStyle w:val="normaltextrun"/>
          <w:rFonts w:asciiTheme="minorHAnsi" w:eastAsia="Symbol" w:hAnsiTheme="minorHAnsi" w:cstheme="minorHAnsi"/>
          <w:sz w:val="22"/>
          <w:szCs w:val="22"/>
        </w:rPr>
        <w:t>implementeringen av den</w:t>
      </w:r>
      <w:r w:rsidR="000E00F5" w:rsidRPr="009D5719">
        <w:rPr>
          <w:rStyle w:val="normaltextrun"/>
          <w:rFonts w:asciiTheme="minorHAnsi" w:eastAsia="Symbol" w:hAnsiTheme="minorHAnsi" w:cstheme="minorHAnsi"/>
          <w:sz w:val="22"/>
          <w:szCs w:val="22"/>
        </w:rPr>
        <w:t xml:space="preserve"> nya läroplanen som träd</w:t>
      </w:r>
      <w:r>
        <w:rPr>
          <w:rStyle w:val="normaltextrun"/>
          <w:rFonts w:asciiTheme="minorHAnsi" w:eastAsia="Symbol" w:hAnsiTheme="minorHAnsi" w:cstheme="minorHAnsi"/>
          <w:sz w:val="22"/>
          <w:szCs w:val="22"/>
        </w:rPr>
        <w:t>de</w:t>
      </w:r>
      <w:r w:rsidR="000E00F5" w:rsidRPr="009D5719">
        <w:rPr>
          <w:rStyle w:val="normaltextrun"/>
          <w:rFonts w:asciiTheme="minorHAnsi" w:eastAsia="Symbol" w:hAnsiTheme="minorHAnsi" w:cstheme="minorHAnsi"/>
          <w:sz w:val="22"/>
          <w:szCs w:val="22"/>
        </w:rPr>
        <w:t xml:space="preserve"> </w:t>
      </w:r>
      <w:r w:rsidR="0083179B" w:rsidRPr="009D5719">
        <w:rPr>
          <w:rStyle w:val="normaltextrun"/>
          <w:rFonts w:asciiTheme="minorHAnsi" w:hAnsiTheme="minorHAnsi" w:cstheme="minorHAnsi"/>
          <w:sz w:val="22"/>
          <w:szCs w:val="22"/>
        </w:rPr>
        <w:t>i kraft 1.</w:t>
      </w:r>
      <w:r w:rsidR="003A4A72" w:rsidRPr="009D5719">
        <w:rPr>
          <w:rStyle w:val="normaltextrun"/>
          <w:rFonts w:asciiTheme="minorHAnsi" w:hAnsiTheme="minorHAnsi" w:cstheme="minorHAnsi"/>
          <w:sz w:val="22"/>
          <w:szCs w:val="22"/>
        </w:rPr>
        <w:t>8.2021</w:t>
      </w:r>
      <w:r w:rsidR="000E00F5" w:rsidRPr="009D5719">
        <w:rPr>
          <w:rStyle w:val="normaltextrun"/>
          <w:rFonts w:asciiTheme="minorHAnsi" w:eastAsia="Symbol" w:hAnsiTheme="minorHAnsi" w:cstheme="minorHAnsi"/>
          <w:sz w:val="22"/>
          <w:szCs w:val="22"/>
        </w:rPr>
        <w:t>. Tutorlärarna i samarbete med skolledningen kommer att vara drivande i detta arbete. Tisdagskonferenserna kommer</w:t>
      </w:r>
      <w:r w:rsidR="009C2AF5">
        <w:rPr>
          <w:rStyle w:val="normaltextrun"/>
          <w:rFonts w:asciiTheme="minorHAnsi" w:eastAsia="Symbol" w:hAnsiTheme="minorHAnsi" w:cstheme="minorHAnsi"/>
          <w:sz w:val="22"/>
          <w:szCs w:val="22"/>
        </w:rPr>
        <w:t xml:space="preserve"> </w:t>
      </w:r>
      <w:r w:rsidR="000E00F5" w:rsidRPr="009D5719">
        <w:rPr>
          <w:rStyle w:val="normaltextrun"/>
          <w:rFonts w:asciiTheme="minorHAnsi" w:eastAsia="Symbol" w:hAnsiTheme="minorHAnsi" w:cstheme="minorHAnsi"/>
          <w:sz w:val="22"/>
          <w:szCs w:val="22"/>
        </w:rPr>
        <w:t>att användas för implementeringen</w:t>
      </w:r>
      <w:r w:rsidR="005F77F2">
        <w:rPr>
          <w:rStyle w:val="normaltextrun"/>
          <w:rFonts w:asciiTheme="minorHAnsi" w:eastAsia="Symbol" w:hAnsiTheme="minorHAnsi" w:cstheme="minorHAnsi"/>
          <w:sz w:val="22"/>
          <w:szCs w:val="22"/>
        </w:rPr>
        <w:t xml:space="preserve">. </w:t>
      </w:r>
      <w:r w:rsidR="009D5DE6">
        <w:rPr>
          <w:rStyle w:val="normaltextrun"/>
          <w:rFonts w:asciiTheme="minorHAnsi" w:eastAsia="Symbol" w:hAnsiTheme="minorHAnsi" w:cstheme="minorHAnsi"/>
          <w:sz w:val="22"/>
          <w:szCs w:val="22"/>
        </w:rPr>
        <w:t>Det finns möjlighet för lärarna att få handledning av turorerna.</w:t>
      </w:r>
    </w:p>
    <w:p w14:paraId="51A28B94" w14:textId="63D199EF" w:rsidR="009A5A78" w:rsidRDefault="009A5A78" w:rsidP="000E00F5">
      <w:pPr>
        <w:pStyle w:val="paragraph"/>
        <w:spacing w:before="0" w:beforeAutospacing="0" w:after="0" w:afterAutospacing="0"/>
        <w:textAlignment w:val="baseline"/>
        <w:rPr>
          <w:rStyle w:val="eop"/>
          <w:rFonts w:asciiTheme="minorHAnsi" w:eastAsia="Symbol" w:hAnsiTheme="minorHAnsi" w:cstheme="minorHAnsi"/>
          <w:color w:val="C00000"/>
          <w:sz w:val="22"/>
          <w:szCs w:val="22"/>
        </w:rPr>
      </w:pPr>
    </w:p>
    <w:p w14:paraId="1143E50D" w14:textId="77777777" w:rsidR="000E00F5" w:rsidRPr="006864FB" w:rsidRDefault="000E00F5" w:rsidP="000E00F5">
      <w:pPr>
        <w:pStyle w:val="paragraph"/>
        <w:spacing w:before="0" w:beforeAutospacing="0" w:after="0" w:afterAutospacing="0"/>
        <w:textAlignment w:val="baseline"/>
        <w:rPr>
          <w:rFonts w:asciiTheme="minorHAnsi" w:hAnsiTheme="minorHAnsi" w:cstheme="minorHAnsi"/>
          <w:bCs/>
          <w:color w:val="2E74B5" w:themeColor="accent5" w:themeShade="BF"/>
          <w:sz w:val="22"/>
          <w:szCs w:val="22"/>
        </w:rPr>
      </w:pPr>
      <w:r w:rsidRPr="006864FB">
        <w:rPr>
          <w:rStyle w:val="normaltextrun"/>
          <w:rFonts w:asciiTheme="minorHAnsi" w:eastAsia="Symbol" w:hAnsiTheme="minorHAnsi" w:cstheme="minorHAnsi"/>
          <w:bCs/>
          <w:color w:val="2E74B5" w:themeColor="accent5" w:themeShade="BF"/>
          <w:sz w:val="22"/>
          <w:szCs w:val="22"/>
        </w:rPr>
        <w:t>Fortbildning</w:t>
      </w:r>
      <w:r w:rsidRPr="006864FB">
        <w:rPr>
          <w:rStyle w:val="eop"/>
          <w:rFonts w:asciiTheme="minorHAnsi" w:eastAsia="Symbol" w:hAnsiTheme="minorHAnsi" w:cstheme="minorHAnsi"/>
          <w:bCs/>
          <w:color w:val="2E74B5" w:themeColor="accent5" w:themeShade="BF"/>
          <w:sz w:val="22"/>
          <w:szCs w:val="22"/>
        </w:rPr>
        <w:t> </w:t>
      </w:r>
    </w:p>
    <w:p w14:paraId="74B6D998" w14:textId="5CD81AA8" w:rsidR="000E00F5" w:rsidRDefault="000E00F5" w:rsidP="000E00F5">
      <w:pPr>
        <w:pStyle w:val="paragraph"/>
        <w:spacing w:before="0" w:beforeAutospacing="0" w:after="0" w:afterAutospacing="0"/>
        <w:textAlignment w:val="baseline"/>
        <w:rPr>
          <w:rStyle w:val="eop"/>
          <w:rFonts w:asciiTheme="minorHAnsi" w:eastAsia="Symbol" w:hAnsiTheme="minorHAnsi" w:cstheme="minorHAnsi"/>
          <w:sz w:val="22"/>
          <w:szCs w:val="22"/>
        </w:rPr>
      </w:pPr>
      <w:r w:rsidRPr="009D5719">
        <w:rPr>
          <w:rStyle w:val="normaltextrun"/>
          <w:rFonts w:asciiTheme="minorHAnsi" w:eastAsia="Symbol" w:hAnsiTheme="minorHAnsi" w:cstheme="minorHAnsi"/>
          <w:sz w:val="22"/>
          <w:szCs w:val="22"/>
        </w:rPr>
        <w:t xml:space="preserve">Hela kollegiet deltar vid Landskapsregeringens </w:t>
      </w:r>
      <w:r w:rsidRPr="009D5719">
        <w:rPr>
          <w:rStyle w:val="contextualspellingandgrammarerror"/>
          <w:rFonts w:asciiTheme="minorHAnsi" w:eastAsia="Symbol" w:hAnsiTheme="minorHAnsi" w:cstheme="minorHAnsi"/>
          <w:sz w:val="22"/>
          <w:szCs w:val="22"/>
        </w:rPr>
        <w:t>Kick</w:t>
      </w:r>
      <w:r w:rsidR="00D33834">
        <w:rPr>
          <w:rStyle w:val="contextualspellingandgrammarerror"/>
          <w:rFonts w:asciiTheme="minorHAnsi" w:eastAsia="Symbol" w:hAnsiTheme="minorHAnsi" w:cstheme="minorHAnsi"/>
          <w:sz w:val="22"/>
          <w:szCs w:val="22"/>
        </w:rPr>
        <w:t>-</w:t>
      </w:r>
      <w:r w:rsidRPr="009D5719">
        <w:rPr>
          <w:rStyle w:val="contextualspellingandgrammarerror"/>
          <w:rFonts w:asciiTheme="minorHAnsi" w:eastAsia="Symbol" w:hAnsiTheme="minorHAnsi" w:cstheme="minorHAnsi"/>
          <w:sz w:val="22"/>
          <w:szCs w:val="22"/>
        </w:rPr>
        <w:t>off</w:t>
      </w:r>
      <w:r w:rsidRPr="009D5719">
        <w:rPr>
          <w:rStyle w:val="normaltextrun"/>
          <w:rFonts w:asciiTheme="minorHAnsi" w:eastAsia="Symbol" w:hAnsiTheme="minorHAnsi" w:cstheme="minorHAnsi"/>
          <w:sz w:val="22"/>
          <w:szCs w:val="22"/>
        </w:rPr>
        <w:t>-dag</w:t>
      </w:r>
      <w:r w:rsidR="000F79D3">
        <w:rPr>
          <w:rStyle w:val="normaltextrun"/>
          <w:rFonts w:asciiTheme="minorHAnsi" w:hAnsiTheme="minorHAnsi" w:cstheme="minorHAnsi"/>
          <w:sz w:val="22"/>
          <w:szCs w:val="22"/>
        </w:rPr>
        <w:t xml:space="preserve"> måndag</w:t>
      </w:r>
      <w:r w:rsidR="00393BF1">
        <w:rPr>
          <w:rStyle w:val="normaltextrun"/>
          <w:rFonts w:asciiTheme="minorHAnsi" w:hAnsiTheme="minorHAnsi" w:cstheme="minorHAnsi"/>
          <w:sz w:val="22"/>
          <w:szCs w:val="22"/>
        </w:rPr>
        <w:t xml:space="preserve"> </w:t>
      </w:r>
      <w:r w:rsidR="009C2AF5">
        <w:rPr>
          <w:rStyle w:val="normaltextrun"/>
          <w:rFonts w:asciiTheme="minorHAnsi" w:hAnsiTheme="minorHAnsi" w:cstheme="minorHAnsi"/>
          <w:sz w:val="22"/>
          <w:szCs w:val="22"/>
        </w:rPr>
        <w:t>24</w:t>
      </w:r>
      <w:r w:rsidR="00393BF1">
        <w:rPr>
          <w:rStyle w:val="normaltextrun"/>
          <w:rFonts w:asciiTheme="minorHAnsi" w:hAnsiTheme="minorHAnsi" w:cstheme="minorHAnsi"/>
          <w:sz w:val="22"/>
          <w:szCs w:val="22"/>
        </w:rPr>
        <w:t>.</w:t>
      </w:r>
      <w:r w:rsidR="009C2AF5">
        <w:rPr>
          <w:rStyle w:val="normaltextrun"/>
          <w:rFonts w:asciiTheme="minorHAnsi" w:hAnsiTheme="minorHAnsi" w:cstheme="minorHAnsi"/>
          <w:sz w:val="22"/>
          <w:szCs w:val="22"/>
        </w:rPr>
        <w:t>10</w:t>
      </w:r>
      <w:r w:rsidR="00393BF1">
        <w:rPr>
          <w:rStyle w:val="normaltextrun"/>
          <w:rFonts w:asciiTheme="minorHAnsi" w:hAnsiTheme="minorHAnsi" w:cstheme="minorHAnsi"/>
          <w:sz w:val="22"/>
          <w:szCs w:val="22"/>
        </w:rPr>
        <w:t>.</w:t>
      </w:r>
      <w:r w:rsidRPr="009D5719">
        <w:rPr>
          <w:rStyle w:val="normaltextrun"/>
          <w:rFonts w:asciiTheme="minorHAnsi" w:eastAsia="Symbol" w:hAnsiTheme="minorHAnsi" w:cstheme="minorHAnsi"/>
          <w:sz w:val="22"/>
          <w:szCs w:val="22"/>
        </w:rPr>
        <w:t xml:space="preserve"> </w:t>
      </w:r>
      <w:r w:rsidR="00393BF1">
        <w:rPr>
          <w:rStyle w:val="normaltextrun"/>
          <w:rFonts w:asciiTheme="minorHAnsi" w:hAnsiTheme="minorHAnsi" w:cstheme="minorHAnsi"/>
          <w:sz w:val="22"/>
          <w:szCs w:val="22"/>
        </w:rPr>
        <w:t>T</w:t>
      </w:r>
      <w:r w:rsidRPr="009D5719">
        <w:rPr>
          <w:rStyle w:val="normaltextrun"/>
          <w:rFonts w:asciiTheme="minorHAnsi" w:eastAsia="Symbol" w:hAnsiTheme="minorHAnsi" w:cstheme="minorHAnsi"/>
          <w:sz w:val="22"/>
          <w:szCs w:val="22"/>
        </w:rPr>
        <w:t xml:space="preserve">emat </w:t>
      </w:r>
      <w:r w:rsidR="00532184">
        <w:rPr>
          <w:rStyle w:val="normaltextrun"/>
          <w:rFonts w:asciiTheme="minorHAnsi" w:hAnsiTheme="minorHAnsi" w:cstheme="minorHAnsi"/>
          <w:sz w:val="22"/>
          <w:szCs w:val="22"/>
        </w:rPr>
        <w:t>f</w:t>
      </w:r>
      <w:r w:rsidR="00393BF1">
        <w:rPr>
          <w:rStyle w:val="normaltextrun"/>
          <w:rFonts w:asciiTheme="minorHAnsi" w:hAnsiTheme="minorHAnsi" w:cstheme="minorHAnsi"/>
          <w:sz w:val="22"/>
          <w:szCs w:val="22"/>
        </w:rPr>
        <w:t xml:space="preserve">ör dagen är </w:t>
      </w:r>
      <w:r w:rsidRPr="00C3628D">
        <w:rPr>
          <w:rStyle w:val="normaltextrun"/>
          <w:rFonts w:asciiTheme="minorHAnsi" w:eastAsia="Symbol" w:hAnsiTheme="minorHAnsi" w:cstheme="minorHAnsi"/>
          <w:sz w:val="22"/>
          <w:szCs w:val="22"/>
        </w:rPr>
        <w:t>”</w:t>
      </w:r>
      <w:r w:rsidR="00856631" w:rsidRPr="00C3628D">
        <w:rPr>
          <w:rStyle w:val="normaltextrun"/>
          <w:rFonts w:asciiTheme="minorHAnsi" w:eastAsia="Symbol" w:hAnsiTheme="minorHAnsi" w:cstheme="minorHAnsi"/>
          <w:sz w:val="22"/>
          <w:szCs w:val="22"/>
        </w:rPr>
        <w:t>Dynamiska arbetssätt – att utveckla resiliens och motivation för lärande hos barn och unga</w:t>
      </w:r>
      <w:r w:rsidR="00E5794B" w:rsidRPr="00C3628D">
        <w:rPr>
          <w:rStyle w:val="normaltextrun"/>
          <w:rFonts w:asciiTheme="minorHAnsi" w:hAnsiTheme="minorHAnsi" w:cstheme="minorHAnsi"/>
          <w:sz w:val="22"/>
          <w:szCs w:val="22"/>
        </w:rPr>
        <w:t>”</w:t>
      </w:r>
      <w:r w:rsidRPr="00C3628D">
        <w:rPr>
          <w:rStyle w:val="normaltextrun"/>
          <w:rFonts w:asciiTheme="minorHAnsi" w:eastAsia="Symbol" w:hAnsiTheme="minorHAnsi" w:cstheme="minorHAnsi"/>
          <w:sz w:val="22"/>
          <w:szCs w:val="22"/>
        </w:rPr>
        <w:t>. </w:t>
      </w:r>
      <w:r w:rsidRPr="00C3628D">
        <w:rPr>
          <w:rStyle w:val="eop"/>
          <w:rFonts w:asciiTheme="minorHAnsi" w:eastAsia="Symbol" w:hAnsiTheme="minorHAnsi" w:cstheme="minorHAnsi"/>
          <w:sz w:val="22"/>
          <w:szCs w:val="22"/>
        </w:rPr>
        <w:t> </w:t>
      </w:r>
    </w:p>
    <w:p w14:paraId="6B4170E0" w14:textId="77777777" w:rsidR="003C0F0A" w:rsidRDefault="003C0F0A" w:rsidP="000E00F5">
      <w:pPr>
        <w:pStyle w:val="paragraph"/>
        <w:spacing w:before="0" w:beforeAutospacing="0" w:after="0" w:afterAutospacing="0"/>
        <w:textAlignment w:val="baseline"/>
        <w:rPr>
          <w:rStyle w:val="eop"/>
          <w:rFonts w:asciiTheme="minorHAnsi" w:eastAsia="Symbol" w:hAnsiTheme="minorHAnsi" w:cstheme="minorHAnsi"/>
          <w:sz w:val="22"/>
          <w:szCs w:val="22"/>
        </w:rPr>
      </w:pPr>
    </w:p>
    <w:p w14:paraId="77350415" w14:textId="097553BD" w:rsidR="003C0F0A" w:rsidRDefault="003C0F0A" w:rsidP="000E00F5">
      <w:pPr>
        <w:pStyle w:val="paragraph"/>
        <w:spacing w:before="0" w:beforeAutospacing="0" w:after="0" w:afterAutospacing="0"/>
        <w:textAlignment w:val="baseline"/>
        <w:rPr>
          <w:rStyle w:val="eop"/>
          <w:rFonts w:asciiTheme="minorHAnsi" w:eastAsia="Symbol" w:hAnsiTheme="minorHAnsi" w:cstheme="minorHAnsi"/>
          <w:sz w:val="22"/>
          <w:szCs w:val="22"/>
        </w:rPr>
      </w:pPr>
      <w:r>
        <w:rPr>
          <w:rStyle w:val="eop"/>
          <w:rFonts w:asciiTheme="minorHAnsi" w:eastAsia="Symbol" w:hAnsiTheme="minorHAnsi" w:cstheme="minorHAnsi"/>
          <w:sz w:val="22"/>
          <w:szCs w:val="22"/>
        </w:rPr>
        <w:t>Tutorernas</w:t>
      </w:r>
      <w:r w:rsidR="00D42BFA">
        <w:rPr>
          <w:rStyle w:val="eop"/>
          <w:rFonts w:asciiTheme="minorHAnsi" w:eastAsia="Symbol" w:hAnsiTheme="minorHAnsi" w:cstheme="minorHAnsi"/>
          <w:sz w:val="22"/>
          <w:szCs w:val="22"/>
        </w:rPr>
        <w:t xml:space="preserve"> fortbildning om helhetsskapande undervisning</w:t>
      </w:r>
      <w:r w:rsidR="00150982">
        <w:rPr>
          <w:rStyle w:val="eop"/>
          <w:rFonts w:asciiTheme="minorHAnsi" w:eastAsia="Symbol" w:hAnsiTheme="minorHAnsi" w:cstheme="minorHAnsi"/>
          <w:sz w:val="22"/>
          <w:szCs w:val="22"/>
        </w:rPr>
        <w:t xml:space="preserve"> </w:t>
      </w:r>
      <w:r w:rsidR="001F72C8">
        <w:rPr>
          <w:rStyle w:val="eop"/>
          <w:rFonts w:asciiTheme="minorHAnsi" w:eastAsia="Symbol" w:hAnsiTheme="minorHAnsi" w:cstheme="minorHAnsi"/>
          <w:sz w:val="22"/>
          <w:szCs w:val="22"/>
        </w:rPr>
        <w:t>18 eller 19 januari</w:t>
      </w:r>
      <w:r w:rsidR="00A10BB2">
        <w:rPr>
          <w:rStyle w:val="eop"/>
          <w:rFonts w:asciiTheme="minorHAnsi" w:eastAsia="Symbol" w:hAnsiTheme="minorHAnsi" w:cstheme="minorHAnsi"/>
          <w:sz w:val="22"/>
          <w:szCs w:val="22"/>
        </w:rPr>
        <w:t xml:space="preserve"> </w:t>
      </w:r>
      <w:r w:rsidR="00150982" w:rsidRPr="00EB03CB">
        <w:rPr>
          <w:rStyle w:val="eop"/>
          <w:rFonts w:asciiTheme="minorHAnsi" w:eastAsia="Symbol" w:hAnsiTheme="minorHAnsi" w:cstheme="minorHAnsi"/>
          <w:sz w:val="22"/>
          <w:szCs w:val="22"/>
        </w:rPr>
        <w:t>(</w:t>
      </w:r>
      <w:r w:rsidR="00EB03CB" w:rsidRPr="00EB03CB">
        <w:rPr>
          <w:rStyle w:val="eop"/>
          <w:rFonts w:asciiTheme="minorHAnsi" w:eastAsia="Symbol" w:hAnsiTheme="minorHAnsi" w:cstheme="minorHAnsi"/>
          <w:sz w:val="22"/>
          <w:szCs w:val="22"/>
        </w:rPr>
        <w:t>3 h</w:t>
      </w:r>
      <w:r w:rsidR="00150982" w:rsidRPr="00EB03CB">
        <w:rPr>
          <w:rStyle w:val="eop"/>
          <w:rFonts w:asciiTheme="minorHAnsi" w:eastAsia="Symbol" w:hAnsiTheme="minorHAnsi" w:cstheme="minorHAnsi"/>
          <w:sz w:val="22"/>
          <w:szCs w:val="22"/>
        </w:rPr>
        <w:t>).</w:t>
      </w:r>
      <w:r w:rsidR="007527E7">
        <w:rPr>
          <w:rStyle w:val="eop"/>
          <w:rFonts w:asciiTheme="minorHAnsi" w:eastAsia="Symbol" w:hAnsiTheme="minorHAnsi" w:cstheme="minorHAnsi"/>
          <w:sz w:val="22"/>
          <w:szCs w:val="22"/>
        </w:rPr>
        <w:t xml:space="preserve"> </w:t>
      </w:r>
    </w:p>
    <w:p w14:paraId="684D9F83" w14:textId="77777777" w:rsidR="006C6707" w:rsidRDefault="006C6707" w:rsidP="000E00F5">
      <w:pPr>
        <w:pStyle w:val="paragraph"/>
        <w:spacing w:before="0" w:beforeAutospacing="0" w:after="0" w:afterAutospacing="0"/>
        <w:textAlignment w:val="baseline"/>
        <w:rPr>
          <w:rStyle w:val="eop"/>
          <w:rFonts w:asciiTheme="minorHAnsi" w:eastAsia="Symbol" w:hAnsiTheme="minorHAnsi" w:cstheme="minorHAnsi"/>
          <w:sz w:val="22"/>
          <w:szCs w:val="22"/>
        </w:rPr>
      </w:pPr>
    </w:p>
    <w:p w14:paraId="21C2171C" w14:textId="20CD066F" w:rsidR="006C6707" w:rsidRPr="009D5719" w:rsidRDefault="00E0265A" w:rsidP="000E00F5">
      <w:pPr>
        <w:pStyle w:val="paragraph"/>
        <w:spacing w:before="0" w:beforeAutospacing="0" w:after="0" w:afterAutospacing="0"/>
        <w:textAlignment w:val="baseline"/>
        <w:rPr>
          <w:rStyle w:val="eop"/>
          <w:rFonts w:asciiTheme="minorHAnsi" w:eastAsia="Symbol" w:hAnsiTheme="minorHAnsi" w:cstheme="minorHAnsi"/>
          <w:sz w:val="22"/>
          <w:szCs w:val="22"/>
        </w:rPr>
      </w:pPr>
      <w:r>
        <w:rPr>
          <w:rStyle w:val="eop"/>
          <w:rFonts w:asciiTheme="minorHAnsi" w:eastAsia="Symbol" w:hAnsiTheme="minorHAnsi" w:cstheme="minorHAnsi"/>
          <w:sz w:val="22"/>
          <w:szCs w:val="22"/>
        </w:rPr>
        <w:t>Välbefin</w:t>
      </w:r>
      <w:r w:rsidR="00A56C47">
        <w:rPr>
          <w:rStyle w:val="eop"/>
          <w:rFonts w:asciiTheme="minorHAnsi" w:eastAsia="Symbol" w:hAnsiTheme="minorHAnsi" w:cstheme="minorHAnsi"/>
          <w:sz w:val="22"/>
          <w:szCs w:val="22"/>
        </w:rPr>
        <w:t xml:space="preserve">nande på arbetsplatsen. All personal deltar 2 tillfällen </w:t>
      </w:r>
      <w:r w:rsidR="000500AC">
        <w:rPr>
          <w:rStyle w:val="eop"/>
          <w:rFonts w:asciiTheme="minorHAnsi" w:eastAsia="Symbol" w:hAnsiTheme="minorHAnsi" w:cstheme="minorHAnsi"/>
          <w:sz w:val="22"/>
          <w:szCs w:val="22"/>
        </w:rPr>
        <w:t>á 3,5 h.</w:t>
      </w:r>
      <w:r w:rsidR="00C3628D">
        <w:rPr>
          <w:rStyle w:val="eop"/>
          <w:rFonts w:asciiTheme="minorHAnsi" w:eastAsia="Symbol" w:hAnsiTheme="minorHAnsi" w:cstheme="minorHAnsi"/>
          <w:sz w:val="22"/>
          <w:szCs w:val="22"/>
        </w:rPr>
        <w:t xml:space="preserve"> (5,5h)</w:t>
      </w:r>
    </w:p>
    <w:p w14:paraId="25C68D10" w14:textId="77777777" w:rsidR="000E00F5" w:rsidRPr="00CE4760" w:rsidRDefault="000E00F5" w:rsidP="000E00F5">
      <w:pPr>
        <w:pStyle w:val="paragraph"/>
        <w:spacing w:before="0" w:beforeAutospacing="0" w:after="0" w:afterAutospacing="0"/>
        <w:textAlignment w:val="baseline"/>
        <w:rPr>
          <w:rFonts w:asciiTheme="minorHAnsi" w:hAnsiTheme="minorHAnsi" w:cstheme="minorHAnsi"/>
        </w:rPr>
      </w:pPr>
    </w:p>
    <w:p w14:paraId="4D1E6791" w14:textId="77777777" w:rsidR="000E00F5" w:rsidRPr="006864FB" w:rsidRDefault="000E00F5" w:rsidP="000E00F5">
      <w:pPr>
        <w:pStyle w:val="paragraph"/>
        <w:spacing w:before="0" w:beforeAutospacing="0" w:after="0" w:afterAutospacing="0"/>
        <w:textAlignment w:val="baseline"/>
        <w:rPr>
          <w:rFonts w:asciiTheme="minorHAnsi" w:hAnsiTheme="minorHAnsi" w:cstheme="minorHAnsi"/>
          <w:color w:val="2E74B5" w:themeColor="accent5" w:themeShade="BF"/>
          <w:sz w:val="22"/>
          <w:szCs w:val="22"/>
        </w:rPr>
      </w:pPr>
      <w:r w:rsidRPr="006864FB">
        <w:rPr>
          <w:rStyle w:val="normaltextrun"/>
          <w:rFonts w:asciiTheme="minorHAnsi" w:eastAsia="Symbol" w:hAnsiTheme="minorHAnsi" w:cstheme="minorHAnsi"/>
          <w:iCs/>
          <w:color w:val="2E74B5" w:themeColor="accent5" w:themeShade="BF"/>
          <w:sz w:val="22"/>
          <w:szCs w:val="22"/>
        </w:rPr>
        <w:t>Arbete i ämnesgrupper</w:t>
      </w:r>
    </w:p>
    <w:p w14:paraId="22780DD4" w14:textId="1BE48B02" w:rsidR="000E00F5" w:rsidRPr="009D5719" w:rsidRDefault="000E00F5" w:rsidP="000E00F5">
      <w:pPr>
        <w:pStyle w:val="paragraph"/>
        <w:spacing w:before="0" w:beforeAutospacing="0" w:after="0" w:afterAutospacing="0"/>
        <w:textAlignment w:val="baseline"/>
        <w:rPr>
          <w:rStyle w:val="eop"/>
          <w:rFonts w:asciiTheme="minorHAnsi" w:eastAsia="Symbol" w:hAnsiTheme="minorHAnsi" w:cstheme="minorHAnsi"/>
          <w:sz w:val="22"/>
          <w:szCs w:val="22"/>
        </w:rPr>
      </w:pPr>
      <w:r w:rsidRPr="009D5719">
        <w:rPr>
          <w:rStyle w:val="normaltextrun"/>
          <w:rFonts w:asciiTheme="minorHAnsi" w:eastAsia="Symbol" w:hAnsiTheme="minorHAnsi" w:cstheme="minorHAnsi"/>
          <w:sz w:val="22"/>
          <w:szCs w:val="22"/>
        </w:rPr>
        <w:t>L</w:t>
      </w:r>
      <w:r w:rsidR="00AE3142">
        <w:rPr>
          <w:rStyle w:val="normaltextrun"/>
          <w:rFonts w:asciiTheme="minorHAnsi" w:hAnsiTheme="minorHAnsi" w:cstheme="minorHAnsi"/>
          <w:sz w:val="22"/>
          <w:szCs w:val="22"/>
        </w:rPr>
        <w:t>ärarna</w:t>
      </w:r>
      <w:r w:rsidRPr="009D5719">
        <w:rPr>
          <w:rStyle w:val="normaltextrun"/>
          <w:rFonts w:asciiTheme="minorHAnsi" w:eastAsia="Symbol" w:hAnsiTheme="minorHAnsi" w:cstheme="minorHAnsi"/>
          <w:sz w:val="22"/>
          <w:szCs w:val="22"/>
        </w:rPr>
        <w:t xml:space="preserve"> fortsätter att gemensamt jobba och planera sin undervisning. Genom att jobba i par eller grupp delar vi effektivt med oss av våra erfarenheter till varandra. Vi ser varandras utmaningar tydligare och kan tillsammans hitta lösningar genom att dela med oss av resurs, tips och idéer. Detta är en bra form av fortbildning inom kollegiet. Denna fortbildning sker i det dagliga arbetet</w:t>
      </w:r>
      <w:r w:rsidR="00697006">
        <w:rPr>
          <w:rStyle w:val="normaltextrun"/>
          <w:rFonts w:asciiTheme="minorHAnsi" w:eastAsia="Symbol" w:hAnsiTheme="minorHAnsi" w:cstheme="minorHAnsi"/>
          <w:sz w:val="22"/>
          <w:szCs w:val="22"/>
        </w:rPr>
        <w:t xml:space="preserve"> och på </w:t>
      </w:r>
      <w:r w:rsidR="005815D6">
        <w:rPr>
          <w:rStyle w:val="normaltextrun"/>
          <w:rFonts w:asciiTheme="minorHAnsi" w:eastAsia="Symbol" w:hAnsiTheme="minorHAnsi" w:cstheme="minorHAnsi"/>
          <w:sz w:val="22"/>
          <w:szCs w:val="22"/>
        </w:rPr>
        <w:t>lärarkonferenserna</w:t>
      </w:r>
      <w:r w:rsidRPr="009D5719">
        <w:rPr>
          <w:rStyle w:val="normaltextrun"/>
          <w:rFonts w:asciiTheme="minorHAnsi" w:eastAsia="Symbol" w:hAnsiTheme="minorHAnsi" w:cstheme="minorHAnsi"/>
          <w:sz w:val="22"/>
          <w:szCs w:val="22"/>
        </w:rPr>
        <w:t>.</w:t>
      </w:r>
      <w:r w:rsidRPr="009D5719">
        <w:rPr>
          <w:rStyle w:val="eop"/>
          <w:rFonts w:asciiTheme="minorHAnsi" w:eastAsia="Symbol" w:hAnsiTheme="minorHAnsi" w:cstheme="minorHAnsi"/>
          <w:sz w:val="22"/>
          <w:szCs w:val="22"/>
        </w:rPr>
        <w:t> </w:t>
      </w:r>
    </w:p>
    <w:p w14:paraId="72B743EC" w14:textId="77777777" w:rsidR="000E00F5" w:rsidRDefault="000E00F5" w:rsidP="000E00F5">
      <w:pPr>
        <w:pStyle w:val="paragraph"/>
        <w:spacing w:before="0" w:beforeAutospacing="0" w:after="0" w:afterAutospacing="0"/>
        <w:textAlignment w:val="baseline"/>
        <w:rPr>
          <w:rFonts w:asciiTheme="minorHAnsi" w:hAnsiTheme="minorHAnsi" w:cstheme="minorHAnsi"/>
        </w:rPr>
      </w:pPr>
    </w:p>
    <w:p w14:paraId="1E5F1DA1" w14:textId="77777777" w:rsidR="000E00F5" w:rsidRPr="006864FB" w:rsidRDefault="000E00F5" w:rsidP="000E00F5">
      <w:pPr>
        <w:pStyle w:val="paragraph"/>
        <w:spacing w:before="0" w:beforeAutospacing="0" w:after="0" w:afterAutospacing="0"/>
        <w:textAlignment w:val="baseline"/>
        <w:rPr>
          <w:rFonts w:asciiTheme="minorHAnsi" w:hAnsiTheme="minorHAnsi" w:cstheme="minorHAnsi"/>
          <w:bCs/>
          <w:color w:val="2E74B5" w:themeColor="accent5" w:themeShade="BF"/>
        </w:rPr>
      </w:pPr>
      <w:r w:rsidRPr="006864FB">
        <w:rPr>
          <w:rStyle w:val="normaltextrun"/>
          <w:rFonts w:asciiTheme="minorHAnsi" w:eastAsia="Symbol" w:hAnsiTheme="minorHAnsi" w:cstheme="minorHAnsi"/>
          <w:bCs/>
          <w:color w:val="2E74B5" w:themeColor="accent5" w:themeShade="BF"/>
          <w:sz w:val="22"/>
          <w:szCs w:val="22"/>
        </w:rPr>
        <w:t>Utvärdering</w:t>
      </w:r>
      <w:r w:rsidRPr="006864FB">
        <w:rPr>
          <w:rStyle w:val="eop"/>
          <w:rFonts w:asciiTheme="minorHAnsi" w:eastAsia="Symbol" w:hAnsiTheme="minorHAnsi" w:cstheme="minorHAnsi"/>
          <w:bCs/>
          <w:color w:val="2E74B5" w:themeColor="accent5" w:themeShade="BF"/>
        </w:rPr>
        <w:t> </w:t>
      </w:r>
    </w:p>
    <w:p w14:paraId="42007817" w14:textId="65FECD69" w:rsidR="000E00F5" w:rsidRPr="00CE4760" w:rsidRDefault="000E00F5" w:rsidP="000E00F5">
      <w:pPr>
        <w:pStyle w:val="paragraph"/>
        <w:spacing w:before="0" w:beforeAutospacing="0" w:after="0" w:afterAutospacing="0"/>
        <w:textAlignment w:val="baseline"/>
        <w:rPr>
          <w:rFonts w:asciiTheme="minorHAnsi" w:hAnsiTheme="minorHAnsi" w:cstheme="minorHAnsi"/>
        </w:rPr>
      </w:pPr>
      <w:r w:rsidRPr="009D5719">
        <w:rPr>
          <w:rStyle w:val="normaltextrun"/>
          <w:rFonts w:asciiTheme="minorHAnsi" w:eastAsia="Symbol" w:hAnsiTheme="minorHAnsi" w:cstheme="minorHAnsi"/>
          <w:sz w:val="22"/>
          <w:szCs w:val="22"/>
        </w:rPr>
        <w:t xml:space="preserve">Utvärdering av skolåret sker under en </w:t>
      </w:r>
      <w:r w:rsidR="006864FB">
        <w:rPr>
          <w:rStyle w:val="normaltextrun"/>
          <w:rFonts w:asciiTheme="minorHAnsi" w:hAnsiTheme="minorHAnsi" w:cstheme="minorHAnsi"/>
          <w:sz w:val="22"/>
          <w:szCs w:val="22"/>
        </w:rPr>
        <w:t xml:space="preserve">förlängd </w:t>
      </w:r>
      <w:r w:rsidR="00EB6EB7">
        <w:rPr>
          <w:rStyle w:val="normaltextrun"/>
          <w:rFonts w:asciiTheme="minorHAnsi" w:hAnsiTheme="minorHAnsi" w:cstheme="minorHAnsi"/>
          <w:sz w:val="22"/>
          <w:szCs w:val="22"/>
        </w:rPr>
        <w:t>lärarkonferens 9.5.2023</w:t>
      </w:r>
      <w:r w:rsidR="009B2FEB">
        <w:rPr>
          <w:rStyle w:val="normaltextrun"/>
          <w:rFonts w:asciiTheme="minorHAnsi" w:hAnsiTheme="minorHAnsi" w:cstheme="minorHAnsi"/>
          <w:sz w:val="22"/>
          <w:szCs w:val="22"/>
        </w:rPr>
        <w:t xml:space="preserve"> (1 h)</w:t>
      </w:r>
      <w:r w:rsidRPr="009D5719">
        <w:rPr>
          <w:rStyle w:val="normaltextrun"/>
          <w:rFonts w:asciiTheme="minorHAnsi" w:eastAsia="Symbol" w:hAnsiTheme="minorHAnsi" w:cstheme="minorHAnsi"/>
          <w:sz w:val="22"/>
          <w:szCs w:val="22"/>
        </w:rPr>
        <w:t>.</w:t>
      </w:r>
      <w:r w:rsidRPr="00CE4760">
        <w:rPr>
          <w:rStyle w:val="eop"/>
          <w:rFonts w:asciiTheme="minorHAnsi" w:eastAsia="Symbol" w:hAnsiTheme="minorHAnsi" w:cstheme="minorHAnsi"/>
        </w:rPr>
        <w:t> </w:t>
      </w:r>
    </w:p>
    <w:p w14:paraId="270BD297" w14:textId="77777777" w:rsidR="000E00F5" w:rsidRPr="00CE4760" w:rsidRDefault="000E00F5" w:rsidP="000E00F5">
      <w:pPr>
        <w:pStyle w:val="paragraph"/>
        <w:spacing w:before="0" w:beforeAutospacing="0" w:after="0" w:afterAutospacing="0"/>
        <w:textAlignment w:val="baseline"/>
        <w:rPr>
          <w:rFonts w:asciiTheme="minorHAnsi" w:hAnsiTheme="minorHAnsi" w:cstheme="minorHAnsi"/>
        </w:rPr>
      </w:pPr>
      <w:r w:rsidRPr="00CE4760">
        <w:rPr>
          <w:rStyle w:val="eop"/>
          <w:rFonts w:asciiTheme="minorHAnsi" w:eastAsia="Symbol" w:hAnsiTheme="minorHAnsi" w:cstheme="minorHAnsi"/>
        </w:rPr>
        <w:t> </w:t>
      </w:r>
    </w:p>
    <w:p w14:paraId="0B9AA23B" w14:textId="77777777" w:rsidR="000E00F5" w:rsidRPr="006864FB" w:rsidRDefault="000E00F5" w:rsidP="000E00F5">
      <w:pPr>
        <w:pStyle w:val="paragraph"/>
        <w:spacing w:before="0" w:beforeAutospacing="0" w:after="0" w:afterAutospacing="0"/>
        <w:textAlignment w:val="baseline"/>
        <w:rPr>
          <w:rFonts w:asciiTheme="minorHAnsi" w:hAnsiTheme="minorHAnsi" w:cstheme="minorHAnsi"/>
          <w:bCs/>
          <w:color w:val="2E74B5" w:themeColor="accent5" w:themeShade="BF"/>
          <w:sz w:val="22"/>
          <w:szCs w:val="22"/>
        </w:rPr>
      </w:pPr>
      <w:r w:rsidRPr="006864FB">
        <w:rPr>
          <w:rStyle w:val="normaltextrun"/>
          <w:rFonts w:asciiTheme="minorHAnsi" w:eastAsia="Symbol" w:hAnsiTheme="minorHAnsi" w:cstheme="minorHAnsi"/>
          <w:bCs/>
          <w:color w:val="2E74B5" w:themeColor="accent5" w:themeShade="BF"/>
          <w:sz w:val="22"/>
          <w:szCs w:val="22"/>
        </w:rPr>
        <w:t>Övriga fortbildningar </w:t>
      </w:r>
      <w:r w:rsidRPr="006864FB">
        <w:rPr>
          <w:rStyle w:val="eop"/>
          <w:rFonts w:asciiTheme="minorHAnsi" w:eastAsia="Symbol" w:hAnsiTheme="minorHAnsi" w:cstheme="minorHAnsi"/>
          <w:bCs/>
          <w:color w:val="2E74B5" w:themeColor="accent5" w:themeShade="BF"/>
          <w:sz w:val="22"/>
          <w:szCs w:val="22"/>
        </w:rPr>
        <w:t> </w:t>
      </w:r>
    </w:p>
    <w:p w14:paraId="464E6DD3" w14:textId="4BE01383" w:rsidR="000E00F5" w:rsidRDefault="000E00F5" w:rsidP="000E00F5">
      <w:pPr>
        <w:pStyle w:val="paragraph"/>
        <w:spacing w:before="0" w:beforeAutospacing="0" w:after="0" w:afterAutospacing="0"/>
        <w:textAlignment w:val="baseline"/>
        <w:rPr>
          <w:rStyle w:val="eop"/>
          <w:rFonts w:asciiTheme="minorHAnsi" w:hAnsiTheme="minorHAnsi" w:cstheme="minorHAnsi"/>
          <w:sz w:val="22"/>
          <w:szCs w:val="22"/>
        </w:rPr>
      </w:pPr>
      <w:r w:rsidRPr="009D5719">
        <w:rPr>
          <w:rStyle w:val="normaltextrun"/>
          <w:rFonts w:asciiTheme="minorHAnsi" w:eastAsia="Symbol" w:hAnsiTheme="minorHAnsi" w:cstheme="minorHAnsi"/>
          <w:sz w:val="22"/>
          <w:szCs w:val="22"/>
        </w:rPr>
        <w:lastRenderedPageBreak/>
        <w:t>Lärarna kommer själva att välja fortbildning</w:t>
      </w:r>
      <w:r w:rsidRPr="008A5F8A">
        <w:rPr>
          <w:rStyle w:val="normaltextrun"/>
          <w:rFonts w:asciiTheme="minorHAnsi" w:eastAsia="Symbol" w:hAnsiTheme="minorHAnsi" w:cstheme="minorHAnsi"/>
          <w:color w:val="FF0000"/>
          <w:sz w:val="22"/>
          <w:szCs w:val="22"/>
        </w:rPr>
        <w:t xml:space="preserve"> </w:t>
      </w:r>
      <w:r w:rsidR="00A10BB2" w:rsidRPr="00A10BB2">
        <w:rPr>
          <w:rStyle w:val="normaltextrun"/>
          <w:rFonts w:asciiTheme="minorHAnsi" w:hAnsiTheme="minorHAnsi" w:cstheme="minorHAnsi"/>
          <w:sz w:val="22"/>
          <w:szCs w:val="22"/>
        </w:rPr>
        <w:t>2,5</w:t>
      </w:r>
      <w:r w:rsidRPr="00A10BB2">
        <w:rPr>
          <w:rStyle w:val="normaltextrun"/>
          <w:rFonts w:asciiTheme="minorHAnsi" w:eastAsia="Symbol" w:hAnsiTheme="minorHAnsi" w:cstheme="minorHAnsi"/>
          <w:sz w:val="22"/>
          <w:szCs w:val="22"/>
        </w:rPr>
        <w:t xml:space="preserve"> </w:t>
      </w:r>
      <w:r w:rsidRPr="00856631">
        <w:rPr>
          <w:rStyle w:val="normaltextrun"/>
          <w:rFonts w:asciiTheme="minorHAnsi" w:eastAsia="Symbol" w:hAnsiTheme="minorHAnsi" w:cstheme="minorHAnsi"/>
          <w:sz w:val="22"/>
          <w:szCs w:val="22"/>
        </w:rPr>
        <w:t xml:space="preserve">h </w:t>
      </w:r>
      <w:r w:rsidRPr="009D5719">
        <w:rPr>
          <w:rStyle w:val="normaltextrun"/>
          <w:rFonts w:asciiTheme="minorHAnsi" w:eastAsia="Symbol" w:hAnsiTheme="minorHAnsi" w:cstheme="minorHAnsi"/>
          <w:sz w:val="22"/>
          <w:szCs w:val="22"/>
        </w:rPr>
        <w:t>under läsåret. Önskvärda områden är läroplansarbete, en välmående skola och ämnesspecifik fortbildning.</w:t>
      </w:r>
      <w:r w:rsidRPr="009D5719">
        <w:rPr>
          <w:rStyle w:val="eop"/>
          <w:rFonts w:asciiTheme="minorHAnsi" w:eastAsia="Symbol" w:hAnsiTheme="minorHAnsi" w:cstheme="minorHAnsi"/>
          <w:sz w:val="22"/>
          <w:szCs w:val="22"/>
        </w:rPr>
        <w:t> </w:t>
      </w:r>
    </w:p>
    <w:p w14:paraId="6A0D975D" w14:textId="3079EBB0" w:rsidR="00560FF9" w:rsidRPr="009D5719" w:rsidRDefault="0009139D" w:rsidP="00560FF9">
      <w:pPr>
        <w:pStyle w:val="Rubrik3"/>
        <w:rPr>
          <w:rStyle w:val="eop"/>
          <w:rFonts w:asciiTheme="minorHAnsi" w:hAnsiTheme="minorHAnsi" w:cstheme="minorHAnsi"/>
          <w:sz w:val="22"/>
        </w:rPr>
      </w:pPr>
      <w:bookmarkStart w:id="15" w:name="_Toc113261352"/>
      <w:r>
        <w:rPr>
          <w:rStyle w:val="eop"/>
          <w:rFonts w:asciiTheme="minorHAnsi" w:hAnsiTheme="minorHAnsi" w:cstheme="minorHAnsi"/>
          <w:sz w:val="22"/>
        </w:rPr>
        <w:t>Ansvarsgrupper</w:t>
      </w:r>
      <w:bookmarkEnd w:id="15"/>
    </w:p>
    <w:tbl>
      <w:tblPr>
        <w:tblW w:w="10360" w:type="dxa"/>
        <w:tblLook w:val="04A0" w:firstRow="1" w:lastRow="0" w:firstColumn="1" w:lastColumn="0" w:noHBand="0" w:noVBand="1"/>
      </w:tblPr>
      <w:tblGrid>
        <w:gridCol w:w="2243"/>
        <w:gridCol w:w="2162"/>
        <w:gridCol w:w="1978"/>
        <w:gridCol w:w="1780"/>
        <w:gridCol w:w="2197"/>
      </w:tblGrid>
      <w:tr w:rsidR="00932376" w:rsidRPr="00932376" w14:paraId="32A42B9A" w14:textId="77777777" w:rsidTr="00932376">
        <w:trPr>
          <w:trHeight w:val="1020"/>
        </w:trPr>
        <w:tc>
          <w:tcPr>
            <w:tcW w:w="2180" w:type="dxa"/>
            <w:tcBorders>
              <w:top w:val="single" w:sz="4" w:space="0" w:color="A5A5A5"/>
              <w:left w:val="single" w:sz="4" w:space="0" w:color="3F3F3F"/>
              <w:bottom w:val="single" w:sz="4" w:space="0" w:color="A5A5A5"/>
              <w:right w:val="single" w:sz="4" w:space="0" w:color="A5A5A5"/>
            </w:tcBorders>
            <w:shd w:val="clear" w:color="000000" w:fill="F4A4C0"/>
            <w:hideMark/>
          </w:tcPr>
          <w:p w14:paraId="757B2DFD"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bookmarkStart w:id="16" w:name="_Hlk113261413"/>
            <w:r w:rsidRPr="00932376">
              <w:rPr>
                <w:rFonts w:ascii="Helvetica Neue" w:eastAsia="Times New Roman" w:hAnsi="Helvetica Neue" w:cs="Times New Roman"/>
                <w:b/>
                <w:color w:val="000000"/>
                <w:sz w:val="24"/>
                <w:szCs w:val="24"/>
              </w:rPr>
              <w:t xml:space="preserve">Stafettkarneval  </w:t>
            </w:r>
            <w:r w:rsidRPr="00932376">
              <w:rPr>
                <w:rFonts w:ascii="Helvetica Neue" w:eastAsia="Times New Roman" w:hAnsi="Helvetica Neue" w:cs="Times New Roman"/>
                <w:color w:val="000000"/>
                <w:sz w:val="20"/>
                <w:szCs w:val="20"/>
              </w:rPr>
              <w:t>Anto, Jerry</w:t>
            </w:r>
          </w:p>
        </w:tc>
        <w:tc>
          <w:tcPr>
            <w:tcW w:w="2280" w:type="dxa"/>
            <w:tcBorders>
              <w:top w:val="single" w:sz="4" w:space="0" w:color="A5A5A5"/>
              <w:left w:val="nil"/>
              <w:bottom w:val="single" w:sz="4" w:space="0" w:color="A5A5A5"/>
              <w:right w:val="single" w:sz="4" w:space="0" w:color="A5A5A5"/>
            </w:tcBorders>
            <w:shd w:val="clear" w:color="000000" w:fill="F4A4C0"/>
            <w:hideMark/>
          </w:tcPr>
          <w:p w14:paraId="11A027B1"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Teknatur</w:t>
            </w:r>
            <w:r w:rsidRPr="00932376">
              <w:rPr>
                <w:rFonts w:ascii="Helvetica Neue" w:eastAsia="Times New Roman" w:hAnsi="Helvetica Neue" w:cs="Times New Roman"/>
                <w:color w:val="000000"/>
                <w:sz w:val="24"/>
                <w:szCs w:val="24"/>
              </w:rPr>
              <w:t xml:space="preserve">      </w:t>
            </w:r>
            <w:r w:rsidRPr="00932376">
              <w:rPr>
                <w:rFonts w:ascii="Helvetica Neue" w:eastAsia="Times New Roman" w:hAnsi="Helvetica Neue" w:cs="Times New Roman"/>
                <w:color w:val="000000"/>
                <w:sz w:val="20"/>
                <w:szCs w:val="20"/>
              </w:rPr>
              <w:t>Christofer, Christer</w:t>
            </w:r>
          </w:p>
        </w:tc>
        <w:tc>
          <w:tcPr>
            <w:tcW w:w="2000" w:type="dxa"/>
            <w:tcBorders>
              <w:top w:val="single" w:sz="4" w:space="0" w:color="A5A5A5"/>
              <w:left w:val="nil"/>
              <w:bottom w:val="single" w:sz="4" w:space="0" w:color="A5A5A5"/>
              <w:right w:val="single" w:sz="4" w:space="0" w:color="A5A5A5"/>
            </w:tcBorders>
            <w:shd w:val="clear" w:color="000000" w:fill="F4A4C0"/>
            <w:hideMark/>
          </w:tcPr>
          <w:p w14:paraId="481F709D"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xml:space="preserve">Projektveckan     </w:t>
            </w:r>
            <w:r w:rsidRPr="00932376">
              <w:rPr>
                <w:rFonts w:ascii="Helvetica Neue" w:eastAsia="Times New Roman" w:hAnsi="Helvetica Neue" w:cs="Times New Roman"/>
                <w:color w:val="000000"/>
                <w:sz w:val="20"/>
                <w:szCs w:val="20"/>
              </w:rPr>
              <w:t>Anna-Lena, Linda</w:t>
            </w:r>
          </w:p>
        </w:tc>
        <w:tc>
          <w:tcPr>
            <w:tcW w:w="1800" w:type="dxa"/>
            <w:tcBorders>
              <w:top w:val="single" w:sz="4" w:space="0" w:color="A5A5A5"/>
              <w:left w:val="nil"/>
              <w:bottom w:val="single" w:sz="4" w:space="0" w:color="A5A5A5"/>
              <w:right w:val="single" w:sz="4" w:space="0" w:color="A5A5A5"/>
            </w:tcBorders>
            <w:shd w:val="clear" w:color="000000" w:fill="F4A4C0"/>
            <w:hideMark/>
          </w:tcPr>
          <w:p w14:paraId="79302387" w14:textId="77777777" w:rsidR="00932376" w:rsidRPr="00932376" w:rsidRDefault="00932376" w:rsidP="00932376">
            <w:pPr>
              <w:spacing w:after="240" w:line="240" w:lineRule="auto"/>
              <w:jc w:val="left"/>
              <w:rPr>
                <w:rFonts w:ascii="Helvetica Neue" w:eastAsia="Times New Roman" w:hAnsi="Helvetica Neue" w:cs="Times New Roman"/>
                <w:color w:val="000000"/>
                <w:sz w:val="24"/>
                <w:szCs w:val="24"/>
              </w:rPr>
            </w:pPr>
            <w:r w:rsidRPr="00932376">
              <w:rPr>
                <w:rFonts w:ascii="Helvetica Neue" w:eastAsia="Times New Roman" w:hAnsi="Helvetica Neue" w:cs="Times New Roman"/>
                <w:b/>
                <w:color w:val="000000"/>
                <w:sz w:val="24"/>
                <w:szCs w:val="24"/>
              </w:rPr>
              <w:t>Personalfest</w:t>
            </w:r>
            <w:r w:rsidRPr="00932376">
              <w:rPr>
                <w:rFonts w:ascii="Helvetica Neue" w:eastAsia="Times New Roman" w:hAnsi="Helvetica Neue" w:cs="Times New Roman"/>
                <w:color w:val="000000"/>
                <w:sz w:val="24"/>
                <w:szCs w:val="24"/>
              </w:rPr>
              <w:t xml:space="preserve"> </w:t>
            </w:r>
            <w:r w:rsidRPr="00932376">
              <w:rPr>
                <w:rFonts w:ascii="Helvetica Neue" w:eastAsia="Times New Roman" w:hAnsi="Helvetica Neue" w:cs="Times New Roman"/>
                <w:color w:val="000000"/>
                <w:sz w:val="20"/>
                <w:szCs w:val="20"/>
              </w:rPr>
              <w:t xml:space="preserve">Ragnhild, Joel, Roger, Maria    </w:t>
            </w:r>
            <w:r w:rsidRPr="00932376">
              <w:rPr>
                <w:rFonts w:ascii="Helvetica Neue" w:eastAsia="Times New Roman" w:hAnsi="Helvetica Neue" w:cs="Times New Roman"/>
                <w:color w:val="000000"/>
                <w:sz w:val="24"/>
                <w:szCs w:val="24"/>
              </w:rPr>
              <w:t xml:space="preserve">                    </w:t>
            </w:r>
          </w:p>
        </w:tc>
        <w:tc>
          <w:tcPr>
            <w:tcW w:w="2100" w:type="dxa"/>
            <w:tcBorders>
              <w:top w:val="single" w:sz="4" w:space="0" w:color="A5A5A5"/>
              <w:left w:val="nil"/>
              <w:bottom w:val="single" w:sz="4" w:space="0" w:color="A5A5A5"/>
              <w:right w:val="single" w:sz="4" w:space="0" w:color="A5A5A5"/>
            </w:tcBorders>
            <w:shd w:val="clear" w:color="000000" w:fill="F4A4C0"/>
            <w:hideMark/>
          </w:tcPr>
          <w:p w14:paraId="46CFF2D8" w14:textId="77777777" w:rsidR="00932376" w:rsidRPr="00932376" w:rsidRDefault="00932376" w:rsidP="00932376">
            <w:pPr>
              <w:spacing w:after="0" w:line="240" w:lineRule="auto"/>
              <w:jc w:val="left"/>
              <w:rPr>
                <w:rFonts w:ascii="Helvetica Neue" w:eastAsia="Times New Roman" w:hAnsi="Helvetica Neue" w:cs="Times New Roman"/>
                <w:color w:val="000000"/>
                <w:sz w:val="24"/>
                <w:szCs w:val="24"/>
              </w:rPr>
            </w:pPr>
            <w:r w:rsidRPr="00932376">
              <w:rPr>
                <w:rFonts w:ascii="Helvetica Neue" w:eastAsia="Times New Roman" w:hAnsi="Helvetica Neue" w:cs="Times New Roman"/>
                <w:b/>
                <w:color w:val="000000"/>
                <w:sz w:val="24"/>
                <w:szCs w:val="24"/>
              </w:rPr>
              <w:t xml:space="preserve">Stipendier   </w:t>
            </w:r>
            <w:r w:rsidRPr="00932376">
              <w:rPr>
                <w:rFonts w:ascii="Helvetica Neue" w:eastAsia="Times New Roman" w:hAnsi="Helvetica Neue" w:cs="Times New Roman"/>
                <w:color w:val="000000"/>
                <w:sz w:val="24"/>
                <w:szCs w:val="24"/>
              </w:rPr>
              <w:t xml:space="preserve"> Monika, Jerry</w:t>
            </w:r>
          </w:p>
        </w:tc>
      </w:tr>
      <w:tr w:rsidR="00932376" w:rsidRPr="00932376" w14:paraId="5ED2A51D" w14:textId="77777777" w:rsidTr="00932376">
        <w:trPr>
          <w:trHeight w:val="1240"/>
        </w:trPr>
        <w:tc>
          <w:tcPr>
            <w:tcW w:w="2180" w:type="dxa"/>
            <w:tcBorders>
              <w:top w:val="nil"/>
              <w:left w:val="single" w:sz="4" w:space="0" w:color="3F3F3F"/>
              <w:bottom w:val="single" w:sz="4" w:space="0" w:color="A5A5A5"/>
              <w:right w:val="single" w:sz="4" w:space="0" w:color="A5A5A5"/>
            </w:tcBorders>
            <w:shd w:val="clear" w:color="000000" w:fill="F4A4C0"/>
            <w:hideMark/>
          </w:tcPr>
          <w:p w14:paraId="5F297255" w14:textId="4A581E91" w:rsidR="00932376" w:rsidRPr="00932376" w:rsidRDefault="00932376" w:rsidP="00932376">
            <w:pPr>
              <w:spacing w:after="0" w:line="240" w:lineRule="auto"/>
              <w:jc w:val="left"/>
              <w:rPr>
                <w:rFonts w:ascii="Helvetica Neue" w:eastAsia="Times New Roman" w:hAnsi="Helvetica Neue" w:cs="Times New Roman"/>
                <w:color w:val="000000"/>
                <w:sz w:val="24"/>
                <w:szCs w:val="24"/>
              </w:rPr>
            </w:pPr>
            <w:r w:rsidRPr="00932376">
              <w:rPr>
                <w:rFonts w:ascii="Helvetica Neue" w:eastAsia="Times New Roman" w:hAnsi="Helvetica Neue" w:cs="Times New Roman"/>
                <w:b/>
                <w:color w:val="000000"/>
                <w:sz w:val="24"/>
                <w:szCs w:val="24"/>
              </w:rPr>
              <w:t>Bomarsundsdag</w:t>
            </w:r>
            <w:r w:rsidRPr="00932376">
              <w:rPr>
                <w:rFonts w:ascii="Helvetica Neue" w:eastAsia="Times New Roman" w:hAnsi="Helvetica Neue" w:cs="Times New Roman"/>
                <w:color w:val="000000"/>
                <w:sz w:val="24"/>
                <w:szCs w:val="24"/>
              </w:rPr>
              <w:t xml:space="preserve">            </w:t>
            </w:r>
            <w:r w:rsidRPr="00932376">
              <w:rPr>
                <w:rFonts w:ascii="Helvetica Neue" w:eastAsia="Times New Roman" w:hAnsi="Helvetica Neue" w:cs="Times New Roman"/>
                <w:color w:val="000000"/>
                <w:sz w:val="20"/>
                <w:szCs w:val="20"/>
              </w:rPr>
              <w:t xml:space="preserve"> Sofia, Jonas, Annette, Ulf, </w:t>
            </w:r>
            <w:r w:rsidR="00855FE6">
              <w:rPr>
                <w:rFonts w:ascii="Helvetica Neue" w:eastAsia="Times New Roman" w:hAnsi="Helvetica Neue" w:cs="Times New Roman"/>
                <w:color w:val="000000"/>
                <w:sz w:val="20"/>
                <w:szCs w:val="20"/>
                <w:lang w:val="sv-SE"/>
              </w:rPr>
              <w:t>C</w:t>
            </w:r>
            <w:r w:rsidRPr="00932376">
              <w:rPr>
                <w:rFonts w:ascii="Helvetica Neue" w:eastAsia="Times New Roman" w:hAnsi="Helvetica Neue" w:cs="Times New Roman"/>
                <w:color w:val="000000"/>
                <w:sz w:val="20"/>
                <w:szCs w:val="20"/>
              </w:rPr>
              <w:t>hrister</w:t>
            </w:r>
          </w:p>
        </w:tc>
        <w:tc>
          <w:tcPr>
            <w:tcW w:w="2280" w:type="dxa"/>
            <w:tcBorders>
              <w:top w:val="nil"/>
              <w:left w:val="nil"/>
              <w:bottom w:val="single" w:sz="4" w:space="0" w:color="A5A5A5"/>
              <w:right w:val="single" w:sz="4" w:space="0" w:color="A5A5A5"/>
            </w:tcBorders>
            <w:shd w:val="clear" w:color="000000" w:fill="F4A4C0"/>
            <w:hideMark/>
          </w:tcPr>
          <w:p w14:paraId="54141A58" w14:textId="3199745F"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xml:space="preserve">Friluftsdag </w:t>
            </w:r>
            <w:r w:rsidRPr="009D3C00">
              <w:rPr>
                <w:rFonts w:ascii="Helvetica Neue" w:eastAsia="Times New Roman" w:hAnsi="Helvetica Neue" w:cs="Times New Roman"/>
                <w:b/>
                <w:color w:val="000000"/>
                <w:sz w:val="18"/>
                <w:szCs w:val="18"/>
              </w:rPr>
              <w:t xml:space="preserve">(vinter) </w:t>
            </w:r>
            <w:r w:rsidRPr="00932376">
              <w:rPr>
                <w:rFonts w:ascii="Helvetica Neue" w:eastAsia="Times New Roman" w:hAnsi="Helvetica Neue" w:cs="Times New Roman"/>
                <w:color w:val="000000"/>
                <w:sz w:val="20"/>
                <w:szCs w:val="20"/>
              </w:rPr>
              <w:t>Ragnhild, Joel, Michaela</w:t>
            </w:r>
            <w:r w:rsidR="00855FE6">
              <w:rPr>
                <w:rFonts w:ascii="Helvetica Neue" w:eastAsia="Times New Roman" w:hAnsi="Helvetica Neue" w:cs="Times New Roman"/>
                <w:color w:val="000000"/>
                <w:sz w:val="20"/>
                <w:szCs w:val="20"/>
                <w:lang w:val="sv-SE"/>
              </w:rPr>
              <w:t xml:space="preserve"> </w:t>
            </w:r>
            <w:r w:rsidRPr="00932376">
              <w:rPr>
                <w:rFonts w:ascii="Helvetica Neue" w:eastAsia="Times New Roman" w:hAnsi="Helvetica Neue" w:cs="Times New Roman"/>
                <w:color w:val="000000"/>
                <w:sz w:val="20"/>
                <w:szCs w:val="20"/>
              </w:rPr>
              <w:t>K-K</w:t>
            </w:r>
          </w:p>
        </w:tc>
        <w:tc>
          <w:tcPr>
            <w:tcW w:w="2000" w:type="dxa"/>
            <w:tcBorders>
              <w:top w:val="nil"/>
              <w:left w:val="nil"/>
              <w:bottom w:val="single" w:sz="4" w:space="0" w:color="A5A5A5"/>
              <w:right w:val="single" w:sz="4" w:space="0" w:color="A5A5A5"/>
            </w:tcBorders>
            <w:shd w:val="clear" w:color="000000" w:fill="F4A4C0"/>
            <w:hideMark/>
          </w:tcPr>
          <w:p w14:paraId="2243784A"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xml:space="preserve">Julkalender          </w:t>
            </w:r>
            <w:r w:rsidRPr="00932376">
              <w:rPr>
                <w:rFonts w:ascii="Helvetica Neue" w:eastAsia="Times New Roman" w:hAnsi="Helvetica Neue" w:cs="Times New Roman"/>
                <w:color w:val="000000"/>
                <w:sz w:val="20"/>
                <w:szCs w:val="20"/>
              </w:rPr>
              <w:t>Anna-Lena, Mikaela R</w:t>
            </w:r>
          </w:p>
        </w:tc>
        <w:tc>
          <w:tcPr>
            <w:tcW w:w="1800" w:type="dxa"/>
            <w:tcBorders>
              <w:top w:val="nil"/>
              <w:left w:val="nil"/>
              <w:bottom w:val="single" w:sz="4" w:space="0" w:color="A5A5A5"/>
              <w:right w:val="single" w:sz="4" w:space="0" w:color="A5A5A5"/>
            </w:tcBorders>
            <w:shd w:val="clear" w:color="000000" w:fill="F4A4C0"/>
            <w:hideMark/>
          </w:tcPr>
          <w:p w14:paraId="116A6BF4" w14:textId="77777777" w:rsidR="00932376" w:rsidRPr="00932376" w:rsidRDefault="00932376" w:rsidP="00932376">
            <w:pPr>
              <w:spacing w:after="0" w:line="240" w:lineRule="auto"/>
              <w:jc w:val="left"/>
              <w:rPr>
                <w:rFonts w:ascii="Helvetica Neue" w:eastAsia="Times New Roman" w:hAnsi="Helvetica Neue" w:cs="Times New Roman"/>
                <w:color w:val="000000"/>
                <w:sz w:val="24"/>
                <w:szCs w:val="24"/>
              </w:rPr>
            </w:pPr>
            <w:r w:rsidRPr="00932376">
              <w:rPr>
                <w:rFonts w:ascii="Helvetica Neue" w:eastAsia="Times New Roman" w:hAnsi="Helvetica Neue" w:cs="Times New Roman"/>
                <w:b/>
                <w:color w:val="000000"/>
                <w:sz w:val="24"/>
                <w:szCs w:val="24"/>
              </w:rPr>
              <w:t xml:space="preserve">Välmående       </w:t>
            </w:r>
            <w:r w:rsidRPr="00932376">
              <w:rPr>
                <w:rFonts w:ascii="Helvetica Neue" w:eastAsia="Times New Roman" w:hAnsi="Helvetica Neue" w:cs="Times New Roman"/>
                <w:color w:val="000000"/>
                <w:sz w:val="20"/>
                <w:szCs w:val="20"/>
              </w:rPr>
              <w:t>Anto, Lynn, Jonas, Barbro, Monika, Zandra, Maggan</w:t>
            </w:r>
          </w:p>
        </w:tc>
        <w:tc>
          <w:tcPr>
            <w:tcW w:w="2100" w:type="dxa"/>
            <w:tcBorders>
              <w:top w:val="nil"/>
              <w:left w:val="nil"/>
              <w:bottom w:val="single" w:sz="4" w:space="0" w:color="A5A5A5"/>
              <w:right w:val="single" w:sz="4" w:space="0" w:color="A5A5A5"/>
            </w:tcBorders>
            <w:shd w:val="clear" w:color="000000" w:fill="F4A4C0"/>
            <w:hideMark/>
          </w:tcPr>
          <w:p w14:paraId="3ABC248A" w14:textId="77777777" w:rsidR="00932376" w:rsidRPr="00932376" w:rsidRDefault="00932376" w:rsidP="00932376">
            <w:pPr>
              <w:spacing w:after="0" w:line="240" w:lineRule="auto"/>
              <w:jc w:val="left"/>
              <w:rPr>
                <w:rFonts w:ascii="Helvetica Neue" w:eastAsia="Times New Roman" w:hAnsi="Helvetica Neue" w:cs="Times New Roman"/>
                <w:color w:val="000000"/>
                <w:sz w:val="24"/>
                <w:szCs w:val="24"/>
              </w:rPr>
            </w:pPr>
            <w:r w:rsidRPr="00932376">
              <w:rPr>
                <w:rFonts w:ascii="Helvetica Neue" w:eastAsia="Times New Roman" w:hAnsi="Helvetica Neue" w:cs="Times New Roman"/>
                <w:b/>
                <w:color w:val="000000"/>
                <w:sz w:val="24"/>
                <w:szCs w:val="24"/>
              </w:rPr>
              <w:t xml:space="preserve">Skolråd           </w:t>
            </w:r>
            <w:r w:rsidRPr="00932376">
              <w:rPr>
                <w:rFonts w:ascii="Helvetica Neue" w:eastAsia="Times New Roman" w:hAnsi="Helvetica Neue" w:cs="Times New Roman"/>
                <w:color w:val="000000"/>
                <w:sz w:val="20"/>
                <w:szCs w:val="20"/>
              </w:rPr>
              <w:t>Karsten, Sofi</w:t>
            </w:r>
          </w:p>
        </w:tc>
      </w:tr>
      <w:tr w:rsidR="00932376" w:rsidRPr="00932376" w14:paraId="295F2668" w14:textId="77777777" w:rsidTr="00932376">
        <w:trPr>
          <w:trHeight w:val="1170"/>
        </w:trPr>
        <w:tc>
          <w:tcPr>
            <w:tcW w:w="2180" w:type="dxa"/>
            <w:tcBorders>
              <w:top w:val="nil"/>
              <w:left w:val="single" w:sz="4" w:space="0" w:color="3F3F3F"/>
              <w:bottom w:val="single" w:sz="4" w:space="0" w:color="A5A5A5"/>
              <w:right w:val="single" w:sz="4" w:space="0" w:color="A5A5A5"/>
            </w:tcBorders>
            <w:shd w:val="clear" w:color="000000" w:fill="F4A4C0"/>
            <w:hideMark/>
          </w:tcPr>
          <w:p w14:paraId="5215215A"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xml:space="preserve">Åk 8 temadag       </w:t>
            </w:r>
            <w:r w:rsidRPr="00932376">
              <w:rPr>
                <w:rFonts w:ascii="Helvetica Neue" w:eastAsia="Times New Roman" w:hAnsi="Helvetica Neue" w:cs="Times New Roman"/>
                <w:color w:val="000000"/>
                <w:sz w:val="20"/>
                <w:szCs w:val="20"/>
              </w:rPr>
              <w:t>Ulf, Michaela K-K,    Maria</w:t>
            </w:r>
          </w:p>
        </w:tc>
        <w:tc>
          <w:tcPr>
            <w:tcW w:w="2280" w:type="dxa"/>
            <w:tcBorders>
              <w:top w:val="nil"/>
              <w:left w:val="nil"/>
              <w:bottom w:val="single" w:sz="4" w:space="0" w:color="A5A5A5"/>
              <w:right w:val="single" w:sz="4" w:space="0" w:color="A5A5A5"/>
            </w:tcBorders>
            <w:shd w:val="clear" w:color="000000" w:fill="F4A4C0"/>
            <w:hideMark/>
          </w:tcPr>
          <w:p w14:paraId="0FAD4F0B"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Julfest</w:t>
            </w:r>
            <w:r w:rsidRPr="00932376">
              <w:rPr>
                <w:rFonts w:ascii="Helvetica Neue" w:eastAsia="Times New Roman" w:hAnsi="Helvetica Neue" w:cs="Times New Roman"/>
                <w:b/>
                <w:color w:val="000000"/>
                <w:sz w:val="24"/>
                <w:szCs w:val="24"/>
              </w:rPr>
              <w:br/>
            </w:r>
            <w:r w:rsidRPr="00932376">
              <w:rPr>
                <w:rFonts w:ascii="Helvetica Neue" w:eastAsia="Times New Roman" w:hAnsi="Helvetica Neue" w:cs="Times New Roman"/>
                <w:color w:val="000000"/>
                <w:sz w:val="20"/>
                <w:szCs w:val="20"/>
              </w:rPr>
              <w:t xml:space="preserve">Karsten, Ain, Linda, Magnus, Estera, Ingrid </w:t>
            </w:r>
          </w:p>
        </w:tc>
        <w:tc>
          <w:tcPr>
            <w:tcW w:w="2000" w:type="dxa"/>
            <w:tcBorders>
              <w:top w:val="nil"/>
              <w:left w:val="nil"/>
              <w:bottom w:val="single" w:sz="4" w:space="0" w:color="A5A5A5"/>
              <w:right w:val="single" w:sz="4" w:space="0" w:color="A5A5A5"/>
            </w:tcBorders>
            <w:shd w:val="clear" w:color="000000" w:fill="F4A4C0"/>
            <w:hideMark/>
          </w:tcPr>
          <w:p w14:paraId="06BE0834"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Lucia</w:t>
            </w:r>
            <w:r w:rsidRPr="00932376">
              <w:rPr>
                <w:rFonts w:ascii="Helvetica Neue" w:eastAsia="Times New Roman" w:hAnsi="Helvetica Neue" w:cs="Times New Roman"/>
                <w:b/>
                <w:color w:val="000000"/>
                <w:sz w:val="24"/>
                <w:szCs w:val="24"/>
              </w:rPr>
              <w:br/>
            </w:r>
            <w:r w:rsidRPr="00932376">
              <w:rPr>
                <w:rFonts w:ascii="Helvetica Neue" w:eastAsia="Times New Roman" w:hAnsi="Helvetica Neue" w:cs="Times New Roman"/>
                <w:color w:val="000000"/>
                <w:sz w:val="20"/>
                <w:szCs w:val="20"/>
              </w:rPr>
              <w:t>Ann-Louise, Magnus</w:t>
            </w:r>
          </w:p>
        </w:tc>
        <w:tc>
          <w:tcPr>
            <w:tcW w:w="1800" w:type="dxa"/>
            <w:tcBorders>
              <w:top w:val="nil"/>
              <w:left w:val="nil"/>
              <w:bottom w:val="single" w:sz="4" w:space="0" w:color="A5A5A5"/>
              <w:right w:val="single" w:sz="4" w:space="0" w:color="A5A5A5"/>
            </w:tcBorders>
            <w:shd w:val="clear" w:color="000000" w:fill="F4A4C0"/>
            <w:hideMark/>
          </w:tcPr>
          <w:p w14:paraId="434D7700"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rPr>
              <w:t>Julpyssel, mysläsning</w:t>
            </w:r>
            <w:r w:rsidRPr="00932376">
              <w:rPr>
                <w:rFonts w:ascii="Helvetica Neue" w:eastAsia="Times New Roman" w:hAnsi="Helvetica Neue" w:cs="Times New Roman"/>
                <w:color w:val="000000"/>
                <w:sz w:val="24"/>
                <w:szCs w:val="24"/>
              </w:rPr>
              <w:t xml:space="preserve">    </w:t>
            </w:r>
            <w:r w:rsidRPr="00932376">
              <w:rPr>
                <w:rFonts w:ascii="Helvetica Neue" w:eastAsia="Times New Roman" w:hAnsi="Helvetica Neue" w:cs="Times New Roman"/>
                <w:color w:val="000000"/>
                <w:sz w:val="20"/>
                <w:szCs w:val="20"/>
              </w:rPr>
              <w:t xml:space="preserve"> </w:t>
            </w:r>
            <w:r w:rsidRPr="00932376">
              <w:rPr>
                <w:rFonts w:ascii="Helvetica Neue" w:eastAsia="Times New Roman" w:hAnsi="Helvetica Neue" w:cs="Times New Roman"/>
                <w:color w:val="000000"/>
                <w:sz w:val="18"/>
                <w:szCs w:val="18"/>
              </w:rPr>
              <w:t>Mikaela R, Estera, Zandra</w:t>
            </w:r>
          </w:p>
        </w:tc>
        <w:tc>
          <w:tcPr>
            <w:tcW w:w="2100" w:type="dxa"/>
            <w:tcBorders>
              <w:top w:val="nil"/>
              <w:left w:val="nil"/>
              <w:bottom w:val="single" w:sz="4" w:space="0" w:color="A5A5A5"/>
              <w:right w:val="single" w:sz="4" w:space="0" w:color="A5A5A5"/>
            </w:tcBorders>
            <w:shd w:val="clear" w:color="000000" w:fill="F4A4C0"/>
            <w:hideMark/>
          </w:tcPr>
          <w:p w14:paraId="0DDB191D"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rPr>
              <w:t>Sommaravslutning</w:t>
            </w:r>
            <w:r w:rsidRPr="00932376">
              <w:rPr>
                <w:rFonts w:ascii="Helvetica Neue" w:eastAsia="Times New Roman" w:hAnsi="Helvetica Neue" w:cs="Times New Roman"/>
                <w:b/>
                <w:color w:val="000000"/>
                <w:sz w:val="24"/>
                <w:szCs w:val="24"/>
              </w:rPr>
              <w:br/>
            </w:r>
            <w:r w:rsidRPr="00932376">
              <w:rPr>
                <w:rFonts w:ascii="Helvetica Neue" w:eastAsia="Times New Roman" w:hAnsi="Helvetica Neue" w:cs="Times New Roman"/>
                <w:color w:val="000000"/>
                <w:sz w:val="20"/>
                <w:szCs w:val="20"/>
              </w:rPr>
              <w:t xml:space="preserve">Karsten, Ain,          Mark +2 </w:t>
            </w:r>
          </w:p>
        </w:tc>
      </w:tr>
      <w:tr w:rsidR="00932376" w:rsidRPr="00932376" w14:paraId="2954BCD0" w14:textId="77777777" w:rsidTr="00932376">
        <w:trPr>
          <w:trHeight w:val="1020"/>
        </w:trPr>
        <w:tc>
          <w:tcPr>
            <w:tcW w:w="2180" w:type="dxa"/>
            <w:tcBorders>
              <w:top w:val="nil"/>
              <w:left w:val="single" w:sz="4" w:space="0" w:color="3F3F3F"/>
              <w:bottom w:val="single" w:sz="4" w:space="0" w:color="A5A5A5"/>
              <w:right w:val="single" w:sz="4" w:space="0" w:color="A5A5A5"/>
            </w:tcBorders>
            <w:shd w:val="clear" w:color="000000" w:fill="F4A4C0"/>
            <w:hideMark/>
          </w:tcPr>
          <w:p w14:paraId="42513873"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Hemundervisning</w:t>
            </w:r>
            <w:r w:rsidRPr="00932376">
              <w:rPr>
                <w:rFonts w:ascii="Helvetica Neue" w:eastAsia="Times New Roman" w:hAnsi="Helvetica Neue" w:cs="Times New Roman"/>
                <w:b/>
                <w:color w:val="000000"/>
                <w:sz w:val="24"/>
                <w:szCs w:val="24"/>
              </w:rPr>
              <w:br/>
            </w:r>
            <w:r w:rsidRPr="00932376">
              <w:rPr>
                <w:rFonts w:ascii="Helvetica Neue" w:eastAsia="Times New Roman" w:hAnsi="Helvetica Neue" w:cs="Times New Roman"/>
                <w:color w:val="000000"/>
                <w:sz w:val="20"/>
                <w:szCs w:val="20"/>
              </w:rPr>
              <w:t>André, Andreas, Victoria, Maggan</w:t>
            </w:r>
          </w:p>
        </w:tc>
        <w:tc>
          <w:tcPr>
            <w:tcW w:w="2280" w:type="dxa"/>
            <w:tcBorders>
              <w:top w:val="nil"/>
              <w:left w:val="nil"/>
              <w:bottom w:val="single" w:sz="4" w:space="0" w:color="A5A5A5"/>
              <w:right w:val="single" w:sz="4" w:space="0" w:color="A5A5A5"/>
            </w:tcBorders>
            <w:shd w:val="clear" w:color="000000" w:fill="F4A4C0"/>
            <w:hideMark/>
          </w:tcPr>
          <w:p w14:paraId="40EF775B" w14:textId="2350928B"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Padagog</w:t>
            </w:r>
            <w:r w:rsidR="00855FE6">
              <w:rPr>
                <w:rFonts w:ascii="Helvetica Neue" w:eastAsia="Times New Roman" w:hAnsi="Helvetica Neue" w:cs="Times New Roman"/>
                <w:b/>
                <w:color w:val="000000"/>
                <w:sz w:val="24"/>
                <w:szCs w:val="24"/>
                <w:lang w:val="sv-SE"/>
              </w:rPr>
              <w:t xml:space="preserve"> </w:t>
            </w:r>
            <w:r w:rsidR="00855FE6" w:rsidRPr="00855FE6">
              <w:rPr>
                <w:rFonts w:ascii="Helvetica Neue" w:eastAsia="Times New Roman" w:hAnsi="Helvetica Neue" w:cs="Times New Roman"/>
                <w:color w:val="000000"/>
                <w:sz w:val="20"/>
                <w:szCs w:val="20"/>
                <w:lang w:val="sv-SE"/>
              </w:rPr>
              <w:t>(5h)</w:t>
            </w:r>
            <w:r w:rsidRPr="00855FE6">
              <w:rPr>
                <w:rFonts w:ascii="Helvetica Neue" w:eastAsia="Times New Roman" w:hAnsi="Helvetica Neue" w:cs="Times New Roman"/>
                <w:b/>
                <w:color w:val="000000"/>
                <w:sz w:val="20"/>
                <w:szCs w:val="20"/>
              </w:rPr>
              <w:t xml:space="preserve">            </w:t>
            </w:r>
            <w:r w:rsidRPr="00932376">
              <w:rPr>
                <w:rFonts w:ascii="Helvetica Neue" w:eastAsia="Times New Roman" w:hAnsi="Helvetica Neue" w:cs="Times New Roman"/>
                <w:color w:val="000000"/>
                <w:sz w:val="20"/>
                <w:szCs w:val="20"/>
              </w:rPr>
              <w:t>Sofia, Roger, Christofer, Karsten</w:t>
            </w:r>
          </w:p>
        </w:tc>
        <w:tc>
          <w:tcPr>
            <w:tcW w:w="2000" w:type="dxa"/>
            <w:tcBorders>
              <w:top w:val="nil"/>
              <w:left w:val="nil"/>
              <w:bottom w:val="single" w:sz="4" w:space="0" w:color="A5A5A5"/>
              <w:right w:val="single" w:sz="4" w:space="0" w:color="A5A5A5"/>
            </w:tcBorders>
            <w:shd w:val="clear" w:color="000000" w:fill="F4A4C0"/>
            <w:hideMark/>
          </w:tcPr>
          <w:p w14:paraId="3DC2C742"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w:t>
            </w:r>
          </w:p>
        </w:tc>
        <w:tc>
          <w:tcPr>
            <w:tcW w:w="1800" w:type="dxa"/>
            <w:tcBorders>
              <w:top w:val="nil"/>
              <w:left w:val="nil"/>
              <w:bottom w:val="single" w:sz="4" w:space="0" w:color="A5A5A5"/>
              <w:right w:val="single" w:sz="4" w:space="0" w:color="A5A5A5"/>
            </w:tcBorders>
            <w:shd w:val="clear" w:color="000000" w:fill="F4A4C0"/>
            <w:hideMark/>
          </w:tcPr>
          <w:p w14:paraId="746309B6"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w:t>
            </w:r>
          </w:p>
        </w:tc>
        <w:tc>
          <w:tcPr>
            <w:tcW w:w="2100" w:type="dxa"/>
            <w:tcBorders>
              <w:top w:val="nil"/>
              <w:left w:val="nil"/>
              <w:bottom w:val="single" w:sz="4" w:space="0" w:color="A5A5A5"/>
              <w:right w:val="single" w:sz="4" w:space="0" w:color="A5A5A5"/>
            </w:tcBorders>
            <w:shd w:val="clear" w:color="000000" w:fill="F4A4C0"/>
            <w:hideMark/>
          </w:tcPr>
          <w:p w14:paraId="16788A0C" w14:textId="77777777" w:rsidR="00932376" w:rsidRPr="00932376" w:rsidRDefault="00932376" w:rsidP="00932376">
            <w:pPr>
              <w:spacing w:after="0" w:line="240" w:lineRule="auto"/>
              <w:jc w:val="left"/>
              <w:rPr>
                <w:rFonts w:ascii="Helvetica Neue" w:eastAsia="Times New Roman" w:hAnsi="Helvetica Neue" w:cs="Times New Roman"/>
                <w:b/>
                <w:color w:val="000000"/>
                <w:sz w:val="24"/>
                <w:szCs w:val="24"/>
              </w:rPr>
            </w:pPr>
            <w:r w:rsidRPr="00932376">
              <w:rPr>
                <w:rFonts w:ascii="Helvetica Neue" w:eastAsia="Times New Roman" w:hAnsi="Helvetica Neue" w:cs="Times New Roman"/>
                <w:b/>
                <w:color w:val="000000"/>
                <w:sz w:val="24"/>
                <w:szCs w:val="24"/>
              </w:rPr>
              <w:t> </w:t>
            </w:r>
          </w:p>
        </w:tc>
      </w:tr>
      <w:bookmarkEnd w:id="16"/>
    </w:tbl>
    <w:p w14:paraId="11FD7619" w14:textId="4EAFFEC3" w:rsidR="00AB5391" w:rsidRPr="00AB5391" w:rsidRDefault="00AB5391" w:rsidP="00AB5391"/>
    <w:p w14:paraId="4A23AFA4" w14:textId="5B6C1C6A" w:rsidR="004F183B" w:rsidRPr="0009139D" w:rsidRDefault="00DC6880" w:rsidP="00DC6880">
      <w:pPr>
        <w:pStyle w:val="Rubrik3"/>
        <w:rPr>
          <w:sz w:val="22"/>
          <w:szCs w:val="20"/>
        </w:rPr>
      </w:pPr>
      <w:bookmarkStart w:id="17" w:name="_Toc113261353"/>
      <w:r w:rsidRPr="0009139D">
        <w:rPr>
          <w:sz w:val="22"/>
          <w:szCs w:val="20"/>
        </w:rPr>
        <w:t>Händelsekalender</w:t>
      </w:r>
      <w:bookmarkEnd w:id="17"/>
    </w:p>
    <w:p w14:paraId="1643B8E2" w14:textId="77777777" w:rsidR="004F183B" w:rsidRDefault="004F183B" w:rsidP="00045C45">
      <w:pPr>
        <w:rPr>
          <w:color w:val="FF0000"/>
        </w:rPr>
      </w:pPr>
    </w:p>
    <w:p w14:paraId="5728897A" w14:textId="5078AB18" w:rsidR="005545D1" w:rsidRDefault="005545D1" w:rsidP="00045C45">
      <w:pPr>
        <w:rPr>
          <w:color w:val="FF0000"/>
        </w:rPr>
      </w:pPr>
    </w:p>
    <w:p w14:paraId="404891EF" w14:textId="1FD02E67" w:rsidR="00501892" w:rsidRDefault="00BC462F" w:rsidP="00045C45">
      <w:pPr>
        <w:rPr>
          <w:color w:val="FF0000"/>
        </w:rPr>
      </w:pPr>
      <w:r w:rsidRPr="00BC462F">
        <w:rPr>
          <w:noProof/>
        </w:rPr>
        <w:lastRenderedPageBreak/>
        <w:drawing>
          <wp:inline distT="0" distB="0" distL="0" distR="0" wp14:anchorId="2D34B4FD" wp14:editId="033BC335">
            <wp:extent cx="5759450" cy="8799830"/>
            <wp:effectExtent l="0" t="0" r="0" b="127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799830"/>
                    </a:xfrm>
                    <a:prstGeom prst="rect">
                      <a:avLst/>
                    </a:prstGeom>
                    <a:noFill/>
                    <a:ln>
                      <a:noFill/>
                    </a:ln>
                  </pic:spPr>
                </pic:pic>
              </a:graphicData>
            </a:graphic>
          </wp:inline>
        </w:drawing>
      </w:r>
    </w:p>
    <w:p w14:paraId="0AF1B354" w14:textId="75E87778" w:rsidR="00697EB7" w:rsidRDefault="00DE78E8" w:rsidP="00045C45">
      <w:pPr>
        <w:rPr>
          <w:color w:val="FF0000"/>
        </w:rPr>
      </w:pPr>
      <w:r w:rsidRPr="00DE78E8">
        <w:rPr>
          <w:noProof/>
        </w:rPr>
        <w:lastRenderedPageBreak/>
        <w:drawing>
          <wp:inline distT="0" distB="0" distL="0" distR="0" wp14:anchorId="0F9186A7" wp14:editId="781FC57E">
            <wp:extent cx="5403215" cy="8891270"/>
            <wp:effectExtent l="0" t="0" r="6985" b="508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3215" cy="8891270"/>
                    </a:xfrm>
                    <a:prstGeom prst="rect">
                      <a:avLst/>
                    </a:prstGeom>
                    <a:noFill/>
                    <a:ln>
                      <a:noFill/>
                    </a:ln>
                  </pic:spPr>
                </pic:pic>
              </a:graphicData>
            </a:graphic>
          </wp:inline>
        </w:drawing>
      </w:r>
    </w:p>
    <w:p w14:paraId="6F1BB5E8" w14:textId="50F8AC5A" w:rsidR="00A57B6A" w:rsidRDefault="00A57B6A" w:rsidP="006E3227">
      <w:pPr>
        <w:pStyle w:val="Rubrik1"/>
      </w:pPr>
      <w:bookmarkStart w:id="18" w:name="_Toc113261354"/>
      <w:r>
        <w:lastRenderedPageBreak/>
        <w:t>T</w:t>
      </w:r>
      <w:r w:rsidR="006C04BA">
        <w:t>ri</w:t>
      </w:r>
      <w:r>
        <w:t>vselstadga</w:t>
      </w:r>
      <w:bookmarkEnd w:id="18"/>
    </w:p>
    <w:p w14:paraId="72C3BBE8" w14:textId="3958A9DC" w:rsidR="002C0F8B" w:rsidRDefault="00D62C87" w:rsidP="002C0F8B">
      <w:r>
        <w:t>För att främja den interna ordningen i skolan, ostörda studier samt trygghet och trivsel i skolan ska skolan ha en trivselstadga. Trivselstadgan ingår i arbetsplanen. I trivselstadgan formuleras ordningsregler samt</w:t>
      </w:r>
      <w:r w:rsidR="00AD1BEC">
        <w:t xml:space="preserve"> kriterier för </w:t>
      </w:r>
      <w:r w:rsidR="00D432D8">
        <w:t>ansvar och samarbete.</w:t>
      </w:r>
      <w:r w:rsidR="002C0F8B">
        <w:t xml:space="preserve"> </w:t>
      </w:r>
    </w:p>
    <w:p w14:paraId="656F89E6" w14:textId="177B67AB" w:rsidR="002C0F8B" w:rsidRPr="002C0F8B" w:rsidRDefault="002C0F8B" w:rsidP="002C0F8B">
      <w:pPr>
        <w:rPr>
          <w:bdr w:val="none" w:sz="0" w:space="0" w:color="auto" w:frame="1"/>
        </w:rPr>
      </w:pPr>
      <w:r w:rsidRPr="002C0F8B">
        <w:rPr>
          <w:bdr w:val="none" w:sz="0" w:space="0" w:color="auto" w:frame="1"/>
        </w:rPr>
        <w:t xml:space="preserve">Elevens förmåga till ansvar och samarbete ska bedömas genom handledande respons på uppförande i relation till de </w:t>
      </w:r>
      <w:r w:rsidRPr="002C0F8B">
        <w:rPr>
          <w:i/>
          <w:iCs/>
          <w:bdr w:val="none" w:sz="0" w:space="0" w:color="auto" w:frame="1"/>
        </w:rPr>
        <w:t>kriterier som ställts upp i skolans trivselstadga</w:t>
      </w:r>
      <w:r w:rsidRPr="002C0F8B">
        <w:rPr>
          <w:bdr w:val="none" w:sz="0" w:space="0" w:color="auto" w:frame="1"/>
        </w:rPr>
        <w:t>. Kriterierna för ansvar och samarbete ska grunda sig på skolans målsättningar för fostran, riktlinjerna för skolans verksamhetskultur och ordningsreglerna som ska finnas i arbetsplanen. Eleven och vårdnadshavarna ska få information om grunderna för bedömning av ansvar och samarbete.</w:t>
      </w:r>
    </w:p>
    <w:p w14:paraId="09103B2D" w14:textId="58A00A9F" w:rsidR="008739D5" w:rsidRDefault="003C7EEE" w:rsidP="00D62C87">
      <w:pPr>
        <w:rPr>
          <w:bdr w:val="none" w:sz="0" w:space="0" w:color="auto" w:frame="1"/>
        </w:rPr>
      </w:pPr>
      <w:r w:rsidRPr="0079209F">
        <w:rPr>
          <w:rFonts w:ascii="Segoe UI" w:eastAsia="Segoe UI" w:hAnsi="Segoe UI" w:cs="Segoe UI"/>
          <w:noProof/>
          <w:sz w:val="20"/>
          <w:szCs w:val="20"/>
          <w:lang w:val="sv-SE"/>
        </w:rPr>
        <mc:AlternateContent>
          <mc:Choice Requires="wps">
            <w:drawing>
              <wp:anchor distT="0" distB="0" distL="114300" distR="114300" simplePos="0" relativeHeight="251658249" behindDoc="1" locked="0" layoutInCell="1" allowOverlap="1" wp14:anchorId="419875AE" wp14:editId="559A747F">
                <wp:simplePos x="0" y="0"/>
                <wp:positionH relativeFrom="margin">
                  <wp:align>right</wp:align>
                </wp:positionH>
                <wp:positionV relativeFrom="paragraph">
                  <wp:posOffset>649605</wp:posOffset>
                </wp:positionV>
                <wp:extent cx="5724525" cy="4105275"/>
                <wp:effectExtent l="0" t="0" r="28575" b="28575"/>
                <wp:wrapTight wrapText="bothSides">
                  <wp:wrapPolygon edited="0">
                    <wp:start x="0" y="0"/>
                    <wp:lineTo x="0" y="21650"/>
                    <wp:lineTo x="21636" y="21650"/>
                    <wp:lineTo x="21636" y="0"/>
                    <wp:lineTo x="0" y="0"/>
                  </wp:wrapPolygon>
                </wp:wrapTight>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105275"/>
                        </a:xfrm>
                        <a:prstGeom prst="rect">
                          <a:avLst/>
                        </a:prstGeom>
                        <a:solidFill>
                          <a:srgbClr val="FFFFFF"/>
                        </a:solidFill>
                        <a:ln w="9525">
                          <a:solidFill>
                            <a:srgbClr val="000000"/>
                          </a:solidFill>
                          <a:miter lim="800000"/>
                          <a:headEnd/>
                          <a:tailEnd/>
                        </a:ln>
                      </wps:spPr>
                      <wps:txbx>
                        <w:txbxContent>
                          <w:p w14:paraId="61B4BF64" w14:textId="77777777" w:rsidR="00E26E2F" w:rsidRPr="00651971" w:rsidRDefault="00E26E2F" w:rsidP="00E26E2F">
                            <w:pPr>
                              <w:pStyle w:val="Brdtext"/>
                              <w:rPr>
                                <w:b/>
                                <w:bCs/>
                              </w:rPr>
                            </w:pPr>
                            <w:r w:rsidRPr="00651971">
                              <w:rPr>
                                <w:b/>
                                <w:bCs/>
                              </w:rPr>
                              <w:t>Trivselregler</w:t>
                            </w:r>
                          </w:p>
                          <w:p w14:paraId="6E1F44DA"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hälsar på varandra!</w:t>
                            </w:r>
                          </w:p>
                          <w:p w14:paraId="40A1641E" w14:textId="5C2E326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Vi är snälla </w:t>
                            </w:r>
                            <w:r w:rsidR="00856631">
                              <w:t xml:space="preserve">och visar hänsyn </w:t>
                            </w:r>
                            <w:r>
                              <w:t>mot varandra.</w:t>
                            </w:r>
                          </w:p>
                          <w:p w14:paraId="0A8AB5BC"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kommer i tid till lektionen.</w:t>
                            </w:r>
                          </w:p>
                          <w:p w14:paraId="066A90D1"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har med nödvändigt material till lektionen.</w:t>
                            </w:r>
                          </w:p>
                          <w:p w14:paraId="41425926"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är rädda om skolans, egna och andras saker.</w:t>
                            </w:r>
                          </w:p>
                          <w:p w14:paraId="2962DBA0"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Mobilen är i skåpet under lektionerna.</w:t>
                            </w:r>
                          </w:p>
                          <w:p w14:paraId="50905447" w14:textId="77777777" w:rsidR="00E26E2F" w:rsidRDefault="00E26E2F" w:rsidP="00E26E2F">
                            <w:pPr>
                              <w:pStyle w:val="Brdtext"/>
                            </w:pPr>
                          </w:p>
                          <w:p w14:paraId="5577BAAE" w14:textId="77777777" w:rsidR="00E26E2F" w:rsidRDefault="00E26E2F" w:rsidP="00E26E2F">
                            <w:pPr>
                              <w:pStyle w:val="Brdtext"/>
                              <w:rPr>
                                <w:b/>
                                <w:bCs/>
                              </w:rPr>
                            </w:pPr>
                            <w:r>
                              <w:rPr>
                                <w:b/>
                                <w:bCs/>
                              </w:rPr>
                              <w:t>Ordningsregler</w:t>
                            </w:r>
                          </w:p>
                          <w:p w14:paraId="6D419706"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Lärplattan är ett arbetsverktyg.</w:t>
                            </w:r>
                          </w:p>
                          <w:p w14:paraId="084BBE04" w14:textId="4694B067" w:rsidR="00E26E2F" w:rsidRDefault="00CF199B" w:rsidP="003738E9">
                            <w:pPr>
                              <w:pStyle w:val="Brdtext"/>
                              <w:numPr>
                                <w:ilvl w:val="0"/>
                                <w:numId w:val="89"/>
                              </w:numPr>
                              <w:pBdr>
                                <w:top w:val="nil"/>
                                <w:left w:val="nil"/>
                                <w:bottom w:val="nil"/>
                                <w:right w:val="nil"/>
                                <w:between w:val="nil"/>
                                <w:bar w:val="nil"/>
                              </w:pBdr>
                              <w:spacing w:after="0" w:line="240" w:lineRule="auto"/>
                              <w:jc w:val="left"/>
                            </w:pPr>
                            <w:r>
                              <w:t>Y</w:t>
                            </w:r>
                            <w:r w:rsidR="00E26E2F">
                              <w:t xml:space="preserve">tterkläder </w:t>
                            </w:r>
                            <w:r>
                              <w:t>och huvudbonader kommer inte i matsalen och är inte på i klassrummet</w:t>
                            </w:r>
                            <w:r w:rsidR="00E26E2F">
                              <w:t>.</w:t>
                            </w:r>
                          </w:p>
                          <w:p w14:paraId="5CC5443E"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äter mellanmål i ljusgården eller matsalen.</w:t>
                            </w:r>
                          </w:p>
                          <w:p w14:paraId="16D7DF7C"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Fråga alltid om du får fota eller filma en annan person. Lägg </w:t>
                            </w:r>
                            <w:r>
                              <w:rPr>
                                <w:u w:val="single"/>
                              </w:rPr>
                              <w:t>inte</w:t>
                            </w:r>
                            <w:r>
                              <w:t xml:space="preserve"> ut något på nätet utan tillåtelse</w:t>
                            </w:r>
                          </w:p>
                          <w:p w14:paraId="72A54D2B"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Under skoltid ska du hålla dig inom skolans område.</w:t>
                            </w:r>
                          </w:p>
                          <w:p w14:paraId="4A8E6282" w14:textId="19F8B503"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Ta inte med läsk/energidrycker och </w:t>
                            </w:r>
                            <w:r w:rsidR="00CF199B">
                              <w:t>sötsaker</w:t>
                            </w:r>
                            <w:r>
                              <w:t xml:space="preserve"> till skolan.</w:t>
                            </w:r>
                          </w:p>
                          <w:p w14:paraId="5365E0AE"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Skolan är drogfri. </w:t>
                            </w:r>
                          </w:p>
                          <w:p w14:paraId="066949AF"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Motorfordon är parkerade hela skoldagen. </w:t>
                            </w:r>
                          </w:p>
                          <w:p w14:paraId="103C6338"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Låt dina medpassagerare få en lugn stund i bussen.</w:t>
                            </w:r>
                          </w:p>
                          <w:p w14:paraId="6D3893A2" w14:textId="77777777" w:rsidR="00B01405" w:rsidRPr="00551141" w:rsidRDefault="00B01405" w:rsidP="009669DA">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875AE" id="Textruta 26" o:spid="_x0000_s1033" type="#_x0000_t202" style="position:absolute;left:0;text-align:left;margin-left:399.55pt;margin-top:51.15pt;width:450.75pt;height:323.2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yeEgIAACc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">
                <v:textbox>
                  <w:txbxContent>
                    <w:p w14:paraId="61B4BF64" w14:textId="77777777" w:rsidR="00E26E2F" w:rsidRPr="00651971" w:rsidRDefault="00E26E2F" w:rsidP="00E26E2F">
                      <w:pPr>
                        <w:pStyle w:val="Brdtext"/>
                        <w:rPr>
                          <w:b/>
                          <w:bCs/>
                        </w:rPr>
                      </w:pPr>
                      <w:r w:rsidRPr="00651971">
                        <w:rPr>
                          <w:b/>
                          <w:bCs/>
                        </w:rPr>
                        <w:t>Trivselregler</w:t>
                      </w:r>
                    </w:p>
                    <w:p w14:paraId="6E1F44DA"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hälsar på varandra!</w:t>
                      </w:r>
                    </w:p>
                    <w:p w14:paraId="40A1641E" w14:textId="5C2E326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Vi är snälla </w:t>
                      </w:r>
                      <w:r w:rsidR="00856631">
                        <w:t xml:space="preserve">och visar hänsyn </w:t>
                      </w:r>
                      <w:r>
                        <w:t>mot varandra.</w:t>
                      </w:r>
                    </w:p>
                    <w:p w14:paraId="0A8AB5BC"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kommer i tid till lektionen.</w:t>
                      </w:r>
                    </w:p>
                    <w:p w14:paraId="066A90D1"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har med nödvändigt material till lektionen.</w:t>
                      </w:r>
                    </w:p>
                    <w:p w14:paraId="41425926"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är rädda om skolans, egna och andras saker.</w:t>
                      </w:r>
                    </w:p>
                    <w:p w14:paraId="2962DBA0"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Mobilen är i skåpet under lektionerna.</w:t>
                      </w:r>
                    </w:p>
                    <w:p w14:paraId="50905447" w14:textId="77777777" w:rsidR="00E26E2F" w:rsidRDefault="00E26E2F" w:rsidP="00E26E2F">
                      <w:pPr>
                        <w:pStyle w:val="Brdtext"/>
                      </w:pPr>
                    </w:p>
                    <w:p w14:paraId="5577BAAE" w14:textId="77777777" w:rsidR="00E26E2F" w:rsidRDefault="00E26E2F" w:rsidP="00E26E2F">
                      <w:pPr>
                        <w:pStyle w:val="Brdtext"/>
                        <w:rPr>
                          <w:b/>
                          <w:bCs/>
                        </w:rPr>
                      </w:pPr>
                      <w:r>
                        <w:rPr>
                          <w:b/>
                          <w:bCs/>
                        </w:rPr>
                        <w:t>Ordningsregler</w:t>
                      </w:r>
                    </w:p>
                    <w:p w14:paraId="6D419706"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Lärplattan är ett arbetsverktyg.</w:t>
                      </w:r>
                    </w:p>
                    <w:p w14:paraId="084BBE04" w14:textId="4694B067" w:rsidR="00E26E2F" w:rsidRDefault="00CF199B" w:rsidP="003738E9">
                      <w:pPr>
                        <w:pStyle w:val="Brdtext"/>
                        <w:numPr>
                          <w:ilvl w:val="0"/>
                          <w:numId w:val="89"/>
                        </w:numPr>
                        <w:pBdr>
                          <w:top w:val="nil"/>
                          <w:left w:val="nil"/>
                          <w:bottom w:val="nil"/>
                          <w:right w:val="nil"/>
                          <w:between w:val="nil"/>
                          <w:bar w:val="nil"/>
                        </w:pBdr>
                        <w:spacing w:after="0" w:line="240" w:lineRule="auto"/>
                        <w:jc w:val="left"/>
                      </w:pPr>
                      <w:r>
                        <w:t>Y</w:t>
                      </w:r>
                      <w:r w:rsidR="00E26E2F">
                        <w:t xml:space="preserve">tterkläder </w:t>
                      </w:r>
                      <w:r>
                        <w:t>och huvudbonader kommer inte i matsalen och är inte på i klassrummet</w:t>
                      </w:r>
                      <w:r w:rsidR="00E26E2F">
                        <w:t>.</w:t>
                      </w:r>
                    </w:p>
                    <w:p w14:paraId="5CC5443E"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Vi äter mellanmål i ljusgården eller matsalen.</w:t>
                      </w:r>
                    </w:p>
                    <w:p w14:paraId="16D7DF7C"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Fråga alltid om du får fota eller filma en annan person. Lägg </w:t>
                      </w:r>
                      <w:r>
                        <w:rPr>
                          <w:u w:val="single"/>
                        </w:rPr>
                        <w:t>inte</w:t>
                      </w:r>
                      <w:r>
                        <w:t xml:space="preserve"> ut något på nätet utan tillåtelse</w:t>
                      </w:r>
                    </w:p>
                    <w:p w14:paraId="72A54D2B"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Under skoltid ska du hålla dig inom skolans område.</w:t>
                      </w:r>
                    </w:p>
                    <w:p w14:paraId="4A8E6282" w14:textId="19F8B503"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Ta inte med läsk/energidrycker och </w:t>
                      </w:r>
                      <w:r w:rsidR="00CF199B">
                        <w:t>sötsaker</w:t>
                      </w:r>
                      <w:r>
                        <w:t xml:space="preserve"> till skolan.</w:t>
                      </w:r>
                    </w:p>
                    <w:p w14:paraId="5365E0AE"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Skolan är drogfri. </w:t>
                      </w:r>
                    </w:p>
                    <w:p w14:paraId="066949AF"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 xml:space="preserve">Motorfordon är parkerade hela skoldagen. </w:t>
                      </w:r>
                    </w:p>
                    <w:p w14:paraId="103C6338" w14:textId="77777777" w:rsidR="00E26E2F" w:rsidRDefault="00E26E2F" w:rsidP="003738E9">
                      <w:pPr>
                        <w:pStyle w:val="Brdtext"/>
                        <w:numPr>
                          <w:ilvl w:val="0"/>
                          <w:numId w:val="89"/>
                        </w:numPr>
                        <w:pBdr>
                          <w:top w:val="nil"/>
                          <w:left w:val="nil"/>
                          <w:bottom w:val="nil"/>
                          <w:right w:val="nil"/>
                          <w:between w:val="nil"/>
                          <w:bar w:val="nil"/>
                        </w:pBdr>
                        <w:spacing w:after="0" w:line="240" w:lineRule="auto"/>
                        <w:jc w:val="left"/>
                      </w:pPr>
                      <w:r>
                        <w:t>Låt dina medpassagerare få en lugn stund i bussen.</w:t>
                      </w:r>
                    </w:p>
                    <w:p w14:paraId="6D3893A2" w14:textId="77777777" w:rsidR="00B01405" w:rsidRPr="00551141" w:rsidRDefault="00B01405" w:rsidP="009669DA">
                      <w:pPr>
                        <w:pStyle w:val="Brdtext"/>
                        <w:ind w:left="360"/>
                        <w:rPr>
                          <w:rFonts w:ascii="Times New Roman" w:hAnsi="Times New Roman" w:cs="Times New Roman"/>
                          <w:i/>
                          <w:color w:val="0070C0"/>
                        </w:rPr>
                      </w:pPr>
                    </w:p>
                  </w:txbxContent>
                </v:textbox>
                <w10:wrap type="tight" anchorx="margin"/>
              </v:shape>
            </w:pict>
          </mc:Fallback>
        </mc:AlternateContent>
      </w:r>
      <w:r w:rsidR="002C0F8B" w:rsidRPr="002C0F8B">
        <w:rPr>
          <w:bdr w:val="none" w:sz="0" w:space="0" w:color="auto" w:frame="1"/>
        </w:rPr>
        <w:t>Ansvar och samarbete anges i betyget som ett verbalt omdöme vid sidan av den övriga skalan för bedömning. Bedömning av ansvar och samarbete antecknas inte i avgångs- och skiljebetyge</w:t>
      </w:r>
      <w:r w:rsidR="0079209F">
        <w:rPr>
          <w:bdr w:val="none" w:sz="0" w:space="0" w:color="auto" w:frame="1"/>
        </w:rPr>
        <w:t>t</w:t>
      </w:r>
      <w:r>
        <w:rPr>
          <w:bdr w:val="none" w:sz="0" w:space="0" w:color="auto" w:frame="1"/>
        </w:rPr>
        <w:t>.</w:t>
      </w:r>
    </w:p>
    <w:p w14:paraId="13A0E2CA" w14:textId="4A5B5AFC" w:rsidR="003C7EEE" w:rsidRDefault="003C7EEE" w:rsidP="00D62C87">
      <w:pPr>
        <w:rPr>
          <w:bdr w:val="none" w:sz="0" w:space="0" w:color="auto" w:frame="1"/>
        </w:rPr>
      </w:pPr>
    </w:p>
    <w:p w14:paraId="2DBE4978" w14:textId="18D467E2" w:rsidR="004C469A" w:rsidRDefault="00966CA4" w:rsidP="00D62C87">
      <w:pPr>
        <w:rPr>
          <w:bdr w:val="none" w:sz="0" w:space="0" w:color="auto" w:frame="1"/>
        </w:rPr>
      </w:pPr>
      <w:r>
        <w:rPr>
          <w:noProof/>
        </w:rPr>
        <w:lastRenderedPageBreak/>
        <w:drawing>
          <wp:inline distT="0" distB="0" distL="0" distR="0" wp14:anchorId="27A210F6" wp14:editId="0F716844">
            <wp:extent cx="2684186" cy="6088328"/>
            <wp:effectExtent l="0" t="635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694735" cy="6112256"/>
                    </a:xfrm>
                    <a:prstGeom prst="rect">
                      <a:avLst/>
                    </a:prstGeom>
                    <a:noFill/>
                    <a:ln>
                      <a:noFill/>
                    </a:ln>
                  </pic:spPr>
                </pic:pic>
              </a:graphicData>
            </a:graphic>
          </wp:inline>
        </w:drawing>
      </w:r>
    </w:p>
    <w:p w14:paraId="43A3DD1A" w14:textId="6F97E3E4" w:rsidR="00222F7D" w:rsidRDefault="00222F7D" w:rsidP="00D62C87">
      <w:pPr>
        <w:rPr>
          <w:bdr w:val="none" w:sz="0" w:space="0" w:color="auto" w:frame="1"/>
        </w:rPr>
      </w:pPr>
    </w:p>
    <w:p w14:paraId="181BCB61" w14:textId="7D55F92A" w:rsidR="005E7D7E" w:rsidRDefault="005E7D7E" w:rsidP="00D62C87">
      <w:pPr>
        <w:rPr>
          <w:bdr w:val="none" w:sz="0" w:space="0" w:color="auto" w:frame="1"/>
        </w:rPr>
      </w:pPr>
    </w:p>
    <w:p w14:paraId="6644B18C" w14:textId="745C3A46" w:rsidR="005E7D7E" w:rsidRDefault="005E7D7E" w:rsidP="00D62C87">
      <w:pPr>
        <w:rPr>
          <w:bdr w:val="none" w:sz="0" w:space="0" w:color="auto" w:frame="1"/>
        </w:rPr>
      </w:pPr>
    </w:p>
    <w:p w14:paraId="11347749" w14:textId="24D0D5B5" w:rsidR="005E7D7E" w:rsidRDefault="005E7D7E" w:rsidP="00D62C87">
      <w:pPr>
        <w:rPr>
          <w:bdr w:val="none" w:sz="0" w:space="0" w:color="auto" w:frame="1"/>
        </w:rPr>
      </w:pPr>
    </w:p>
    <w:p w14:paraId="7AA33E57" w14:textId="639B9BA5" w:rsidR="005E7D7E" w:rsidRDefault="005E7D7E" w:rsidP="00D62C87">
      <w:pPr>
        <w:rPr>
          <w:bdr w:val="none" w:sz="0" w:space="0" w:color="auto" w:frame="1"/>
        </w:rPr>
      </w:pPr>
    </w:p>
    <w:p w14:paraId="63AEF583" w14:textId="4A0D83FF" w:rsidR="005E7D7E" w:rsidRDefault="005E7D7E" w:rsidP="00D62C87">
      <w:pPr>
        <w:rPr>
          <w:bdr w:val="none" w:sz="0" w:space="0" w:color="auto" w:frame="1"/>
        </w:rPr>
      </w:pPr>
    </w:p>
    <w:p w14:paraId="038DAC93" w14:textId="6D223C32" w:rsidR="005E7D7E" w:rsidRDefault="005E7D7E" w:rsidP="00D62C87">
      <w:pPr>
        <w:rPr>
          <w:bdr w:val="none" w:sz="0" w:space="0" w:color="auto" w:frame="1"/>
        </w:rPr>
      </w:pPr>
    </w:p>
    <w:p w14:paraId="556C3E3A" w14:textId="349C1ED9" w:rsidR="005E7D7E" w:rsidRDefault="005E7D7E" w:rsidP="00D62C87">
      <w:pPr>
        <w:rPr>
          <w:bdr w:val="none" w:sz="0" w:space="0" w:color="auto" w:frame="1"/>
        </w:rPr>
      </w:pPr>
    </w:p>
    <w:p w14:paraId="64583443" w14:textId="26D9C87B" w:rsidR="005E7D7E" w:rsidRDefault="005E7D7E" w:rsidP="00D62C87">
      <w:pPr>
        <w:rPr>
          <w:bdr w:val="none" w:sz="0" w:space="0" w:color="auto" w:frame="1"/>
        </w:rPr>
      </w:pPr>
    </w:p>
    <w:p w14:paraId="0BECDDDE" w14:textId="1908568E" w:rsidR="005E7D7E" w:rsidRDefault="005E7D7E" w:rsidP="00D62C87">
      <w:pPr>
        <w:rPr>
          <w:bdr w:val="none" w:sz="0" w:space="0" w:color="auto" w:frame="1"/>
        </w:rPr>
      </w:pPr>
    </w:p>
    <w:p w14:paraId="6FED554F" w14:textId="7EEE9BBA" w:rsidR="005E7D7E" w:rsidRDefault="005E7D7E" w:rsidP="00D62C87">
      <w:pPr>
        <w:rPr>
          <w:bdr w:val="none" w:sz="0" w:space="0" w:color="auto" w:frame="1"/>
        </w:rPr>
      </w:pPr>
    </w:p>
    <w:p w14:paraId="22D91B4B" w14:textId="7DF8D54C" w:rsidR="005E7D7E" w:rsidRDefault="005E7D7E" w:rsidP="00D62C87">
      <w:pPr>
        <w:rPr>
          <w:bdr w:val="none" w:sz="0" w:space="0" w:color="auto" w:frame="1"/>
        </w:rPr>
      </w:pPr>
    </w:p>
    <w:p w14:paraId="4E1BC8A2" w14:textId="1AECCACB" w:rsidR="005E7D7E" w:rsidRDefault="005E7D7E" w:rsidP="00D62C87">
      <w:pPr>
        <w:rPr>
          <w:bdr w:val="none" w:sz="0" w:space="0" w:color="auto" w:frame="1"/>
        </w:rPr>
      </w:pPr>
    </w:p>
    <w:p w14:paraId="092C7C5B" w14:textId="77777777" w:rsidR="005E7D7E" w:rsidRDefault="005E7D7E" w:rsidP="00D62C87">
      <w:pPr>
        <w:rPr>
          <w:bdr w:val="none" w:sz="0" w:space="0" w:color="auto" w:frame="1"/>
        </w:rPr>
      </w:pPr>
    </w:p>
    <w:p w14:paraId="7ADC9C13" w14:textId="77777777" w:rsidR="00E26E2F" w:rsidRDefault="00E26E2F" w:rsidP="00D62C87">
      <w:pPr>
        <w:rPr>
          <w:bdr w:val="none" w:sz="0" w:space="0" w:color="auto" w:frame="1"/>
        </w:rPr>
      </w:pPr>
    </w:p>
    <w:p w14:paraId="310E9093" w14:textId="77777777" w:rsidR="00966CA4" w:rsidRDefault="00966CA4" w:rsidP="00D62C87">
      <w:pPr>
        <w:rPr>
          <w:bdr w:val="none" w:sz="0" w:space="0" w:color="auto" w:frame="1"/>
        </w:rPr>
      </w:pPr>
    </w:p>
    <w:tbl>
      <w:tblPr>
        <w:tblStyle w:val="Tabellrutnt10"/>
        <w:tblW w:w="8363" w:type="dxa"/>
        <w:tblInd w:w="137" w:type="dxa"/>
        <w:tblLayout w:type="fixed"/>
        <w:tblLook w:val="04A0" w:firstRow="1" w:lastRow="0" w:firstColumn="1" w:lastColumn="0" w:noHBand="0" w:noVBand="1"/>
      </w:tblPr>
      <w:tblGrid>
        <w:gridCol w:w="2126"/>
        <w:gridCol w:w="2127"/>
        <w:gridCol w:w="1984"/>
        <w:gridCol w:w="2126"/>
      </w:tblGrid>
      <w:tr w:rsidR="00142730" w:rsidRPr="0079209F" w14:paraId="09047D5F" w14:textId="77777777" w:rsidTr="00337233">
        <w:tc>
          <w:tcPr>
            <w:tcW w:w="8363" w:type="dxa"/>
            <w:gridSpan w:val="4"/>
            <w:shd w:val="clear" w:color="auto" w:fill="ECF3FA"/>
          </w:tcPr>
          <w:p w14:paraId="0A6CBFBD" w14:textId="77777777" w:rsidR="00142730" w:rsidRPr="0079209F" w:rsidRDefault="00142730" w:rsidP="00337233">
            <w:pPr>
              <w:jc w:val="left"/>
              <w:rPr>
                <w:rFonts w:cs="Segoe UI"/>
                <w:b/>
                <w:bCs/>
                <w:i/>
                <w:iCs/>
              </w:rPr>
            </w:pPr>
            <w:r w:rsidRPr="007E2871">
              <w:rPr>
                <w:rFonts w:cs="Segoe UI"/>
                <w:b/>
                <w:bCs/>
                <w:i/>
                <w:iCs/>
              </w:rPr>
              <w:lastRenderedPageBreak/>
              <w:t>Kriterier för ansvar och samarbete</w:t>
            </w:r>
          </w:p>
        </w:tc>
      </w:tr>
      <w:tr w:rsidR="00142730" w:rsidRPr="0079209F" w14:paraId="284B8F26" w14:textId="77777777" w:rsidTr="00337233">
        <w:tc>
          <w:tcPr>
            <w:tcW w:w="2126" w:type="dxa"/>
            <w:shd w:val="clear" w:color="auto" w:fill="ECF3FA"/>
          </w:tcPr>
          <w:p w14:paraId="0C4A5279" w14:textId="77777777" w:rsidR="00142730" w:rsidRPr="00930A8B" w:rsidRDefault="00142730" w:rsidP="00337233">
            <w:pPr>
              <w:jc w:val="center"/>
              <w:rPr>
                <w:b/>
                <w:bCs/>
                <w:sz w:val="20"/>
                <w:szCs w:val="20"/>
              </w:rPr>
            </w:pPr>
            <w:r>
              <w:rPr>
                <w:b/>
                <w:bCs/>
              </w:rPr>
              <w:t xml:space="preserve">Kriterier för svagt </w:t>
            </w:r>
          </w:p>
        </w:tc>
        <w:tc>
          <w:tcPr>
            <w:tcW w:w="2127" w:type="dxa"/>
            <w:shd w:val="clear" w:color="auto" w:fill="ECF3FA"/>
          </w:tcPr>
          <w:p w14:paraId="1A4A9ED6" w14:textId="77777777" w:rsidR="00142730" w:rsidRPr="00495989" w:rsidRDefault="00142730" w:rsidP="00337233">
            <w:pPr>
              <w:jc w:val="center"/>
              <w:rPr>
                <w:b/>
                <w:bCs/>
              </w:rPr>
            </w:pPr>
            <w:r w:rsidRPr="00495989">
              <w:rPr>
                <w:b/>
                <w:bCs/>
              </w:rPr>
              <w:t xml:space="preserve">Kriterier </w:t>
            </w:r>
            <w:r>
              <w:rPr>
                <w:b/>
                <w:bCs/>
              </w:rPr>
              <w:t>försvarligt</w:t>
            </w:r>
          </w:p>
        </w:tc>
        <w:tc>
          <w:tcPr>
            <w:tcW w:w="1984" w:type="dxa"/>
            <w:shd w:val="clear" w:color="auto" w:fill="ECF3FA"/>
          </w:tcPr>
          <w:p w14:paraId="3BBC3808" w14:textId="77777777" w:rsidR="00142730" w:rsidRPr="00495989" w:rsidRDefault="00142730" w:rsidP="00337233">
            <w:pPr>
              <w:jc w:val="center"/>
              <w:rPr>
                <w:b/>
                <w:bCs/>
              </w:rPr>
            </w:pPr>
            <w:r w:rsidRPr="00495989">
              <w:rPr>
                <w:b/>
                <w:bCs/>
              </w:rPr>
              <w:t xml:space="preserve">Kriterier för </w:t>
            </w:r>
            <w:r>
              <w:rPr>
                <w:b/>
                <w:bCs/>
              </w:rPr>
              <w:t>goda</w:t>
            </w:r>
          </w:p>
        </w:tc>
        <w:tc>
          <w:tcPr>
            <w:tcW w:w="2126" w:type="dxa"/>
            <w:shd w:val="clear" w:color="auto" w:fill="ECF3FA"/>
          </w:tcPr>
          <w:p w14:paraId="3EBE5EE7" w14:textId="77777777" w:rsidR="00142730" w:rsidRPr="0079209F" w:rsidRDefault="00142730" w:rsidP="00337233">
            <w:pPr>
              <w:jc w:val="center"/>
              <w:rPr>
                <w:rFonts w:cs="Segoe UI"/>
                <w:b/>
                <w:bCs/>
              </w:rPr>
            </w:pPr>
            <w:r w:rsidRPr="0079209F">
              <w:rPr>
                <w:rFonts w:cs="Segoe UI"/>
                <w:b/>
                <w:bCs/>
              </w:rPr>
              <w:t>Kriterier för berömligt</w:t>
            </w:r>
          </w:p>
        </w:tc>
      </w:tr>
      <w:tr w:rsidR="00142730" w:rsidRPr="00864FA9" w14:paraId="5EF7527A" w14:textId="77777777" w:rsidTr="00337233">
        <w:tc>
          <w:tcPr>
            <w:tcW w:w="2126" w:type="dxa"/>
          </w:tcPr>
          <w:p w14:paraId="75BF665D" w14:textId="2A0D2901" w:rsidR="00142730" w:rsidRPr="00864FA9" w:rsidRDefault="00142730" w:rsidP="00337233">
            <w:pPr>
              <w:jc w:val="left"/>
            </w:pPr>
            <w:r>
              <w:t>Eleven uppför sig ibland</w:t>
            </w:r>
            <w:r>
              <w:rPr>
                <w:lang w:val="sv-SE"/>
              </w:rPr>
              <w:t xml:space="preserve"> </w:t>
            </w:r>
            <w:r>
              <w:t>i enlighet med skolans regler och uppvisar ett respektlöst beteende</w:t>
            </w:r>
            <w:r>
              <w:rPr>
                <w:lang w:val="sv-SE"/>
              </w:rPr>
              <w:t>.</w:t>
            </w:r>
          </w:p>
        </w:tc>
        <w:tc>
          <w:tcPr>
            <w:tcW w:w="2127" w:type="dxa"/>
          </w:tcPr>
          <w:p w14:paraId="4AC6FB84" w14:textId="55EAD40B" w:rsidR="00142730" w:rsidRPr="00864FA9" w:rsidRDefault="00142730" w:rsidP="00337233">
            <w:pPr>
              <w:jc w:val="left"/>
            </w:pPr>
            <w:r>
              <w:t xml:space="preserve">Eleven uppför sig </w:t>
            </w:r>
            <w:r>
              <w:rPr>
                <w:lang w:val="sv-SE"/>
              </w:rPr>
              <w:t xml:space="preserve">oftast </w:t>
            </w:r>
            <w:r>
              <w:t>i enlighet med skolans regler och</w:t>
            </w:r>
            <w:r>
              <w:rPr>
                <w:lang w:val="sv-SE"/>
              </w:rPr>
              <w:t xml:space="preserve"> </w:t>
            </w:r>
            <w:r>
              <w:t>uppvisar ett respektlöst beteende</w:t>
            </w:r>
            <w:r>
              <w:rPr>
                <w:lang w:val="sv-SE"/>
              </w:rPr>
              <w:t>.</w:t>
            </w:r>
          </w:p>
        </w:tc>
        <w:tc>
          <w:tcPr>
            <w:tcW w:w="1984" w:type="dxa"/>
            <w:shd w:val="clear" w:color="auto" w:fill="auto"/>
          </w:tcPr>
          <w:p w14:paraId="4EABC900" w14:textId="2CD58B2E" w:rsidR="00142730" w:rsidRPr="00B0435A" w:rsidRDefault="00142730" w:rsidP="00337233">
            <w:pPr>
              <w:jc w:val="left"/>
              <w:rPr>
                <w:lang w:val="sv-SE"/>
              </w:rPr>
            </w:pPr>
            <w:r>
              <w:t>Eleven uppför sig kontinuerligt</w:t>
            </w:r>
            <w:r>
              <w:rPr>
                <w:lang w:val="sv-SE"/>
              </w:rPr>
              <w:t xml:space="preserve"> </w:t>
            </w:r>
            <w:r>
              <w:t>i enlighet med skolans regler och</w:t>
            </w:r>
            <w:r>
              <w:rPr>
                <w:lang w:val="sv-SE"/>
              </w:rPr>
              <w:t xml:space="preserve"> t</w:t>
            </w:r>
            <w:r>
              <w:t>ar hänsyn och visar tolerans mot andra.</w:t>
            </w:r>
          </w:p>
          <w:p w14:paraId="2F4ADADF" w14:textId="77777777" w:rsidR="00142730" w:rsidRPr="00864FA9" w:rsidRDefault="00142730" w:rsidP="00337233">
            <w:pPr>
              <w:jc w:val="left"/>
            </w:pPr>
          </w:p>
        </w:tc>
        <w:tc>
          <w:tcPr>
            <w:tcW w:w="2126" w:type="dxa"/>
          </w:tcPr>
          <w:p w14:paraId="65BB56A1" w14:textId="77777777" w:rsidR="00142730" w:rsidRPr="00864FA9" w:rsidRDefault="00142730" w:rsidP="00337233">
            <w:pPr>
              <w:jc w:val="left"/>
            </w:pPr>
            <w:r>
              <w:t>Eleven</w:t>
            </w:r>
            <w:r>
              <w:rPr>
                <w:lang w:val="sv-SE"/>
              </w:rPr>
              <w:t xml:space="preserve"> </w:t>
            </w:r>
            <w:r>
              <w:t xml:space="preserve">bidrar aktivt till att upprätthålla </w:t>
            </w:r>
            <w:r>
              <w:rPr>
                <w:lang w:val="sv-SE"/>
              </w:rPr>
              <w:t xml:space="preserve">skolans regler, </w:t>
            </w:r>
            <w:r>
              <w:t>trivseln i skolmiljön och bryr sig om sitt eget och andras välmående.</w:t>
            </w:r>
          </w:p>
        </w:tc>
      </w:tr>
      <w:tr w:rsidR="00142730" w:rsidRPr="0079209F" w14:paraId="261CE0FE" w14:textId="77777777" w:rsidTr="00337233">
        <w:tc>
          <w:tcPr>
            <w:tcW w:w="2126" w:type="dxa"/>
          </w:tcPr>
          <w:p w14:paraId="5123F30D" w14:textId="77777777" w:rsidR="00142730" w:rsidRDefault="00142730" w:rsidP="00337233">
            <w:pPr>
              <w:jc w:val="left"/>
            </w:pPr>
            <w:r>
              <w:rPr>
                <w:rStyle w:val="Ingen"/>
              </w:rPr>
              <w:t>Eleven använder ett ovårdat och/eller kränkande språk.</w:t>
            </w:r>
          </w:p>
        </w:tc>
        <w:tc>
          <w:tcPr>
            <w:tcW w:w="2127" w:type="dxa"/>
          </w:tcPr>
          <w:p w14:paraId="6B3026AB" w14:textId="77777777" w:rsidR="00142730" w:rsidRDefault="00142730" w:rsidP="00337233">
            <w:pPr>
              <w:jc w:val="left"/>
            </w:pPr>
            <w:r>
              <w:rPr>
                <w:rStyle w:val="Ingen"/>
              </w:rPr>
              <w:t>Eleven använder ibland ovårdat och/eller ett kränkande språk.</w:t>
            </w:r>
          </w:p>
        </w:tc>
        <w:tc>
          <w:tcPr>
            <w:tcW w:w="1984" w:type="dxa"/>
            <w:shd w:val="clear" w:color="auto" w:fill="auto"/>
          </w:tcPr>
          <w:p w14:paraId="31484C02" w14:textId="77777777" w:rsidR="00142730" w:rsidRDefault="00142730" w:rsidP="00337233">
            <w:pPr>
              <w:jc w:val="left"/>
            </w:pPr>
            <w:r>
              <w:t xml:space="preserve">Eleven </w:t>
            </w:r>
            <w:r w:rsidRPr="00451C03">
              <w:t xml:space="preserve">använder ett </w:t>
            </w:r>
            <w:r w:rsidRPr="00DC0CAC">
              <w:t xml:space="preserve">vårdat </w:t>
            </w:r>
            <w:r w:rsidRPr="00451C03">
              <w:t>språk</w:t>
            </w:r>
            <w:r>
              <w:rPr>
                <w:lang w:val="sv-SE"/>
              </w:rPr>
              <w:t>.</w:t>
            </w:r>
          </w:p>
        </w:tc>
        <w:tc>
          <w:tcPr>
            <w:tcW w:w="2126" w:type="dxa"/>
          </w:tcPr>
          <w:p w14:paraId="3D98B321" w14:textId="77777777" w:rsidR="00142730" w:rsidRPr="0079209F" w:rsidRDefault="00142730" w:rsidP="00337233">
            <w:pPr>
              <w:jc w:val="left"/>
              <w:rPr>
                <w:rFonts w:cs="Segoe UI"/>
              </w:rPr>
            </w:pPr>
            <w:r w:rsidRPr="0079209F">
              <w:rPr>
                <w:rFonts w:cs="Segoe UI"/>
              </w:rPr>
              <w:t>Eleven har ett gott språkbruk</w:t>
            </w:r>
          </w:p>
        </w:tc>
      </w:tr>
      <w:tr w:rsidR="00142730" w:rsidRPr="00864FA9" w14:paraId="64763896" w14:textId="77777777" w:rsidTr="00337233">
        <w:tc>
          <w:tcPr>
            <w:tcW w:w="2126" w:type="dxa"/>
          </w:tcPr>
          <w:p w14:paraId="3CF0283F" w14:textId="77777777" w:rsidR="00142730" w:rsidRDefault="00142730" w:rsidP="00337233">
            <w:pPr>
              <w:jc w:val="left"/>
            </w:pPr>
            <w:r>
              <w:t xml:space="preserve">Eleven </w:t>
            </w:r>
            <w:r w:rsidRPr="00451C03">
              <w:t xml:space="preserve">stör </w:t>
            </w:r>
            <w:r>
              <w:rPr>
                <w:lang w:val="sv-SE"/>
              </w:rPr>
              <w:t>o</w:t>
            </w:r>
            <w:r>
              <w:t>f</w:t>
            </w:r>
            <w:r>
              <w:rPr>
                <w:lang w:val="sv-SE"/>
              </w:rPr>
              <w:t xml:space="preserve">ta </w:t>
            </w:r>
            <w:r w:rsidRPr="00451C03">
              <w:t>arbetsron</w:t>
            </w:r>
            <w:r>
              <w:t xml:space="preserve"> och</w:t>
            </w:r>
            <w:r>
              <w:rPr>
                <w:lang w:val="sv-SE"/>
              </w:rPr>
              <w:t>/eller</w:t>
            </w:r>
            <w:r>
              <w:t xml:space="preserve"> samarbetar inte med andra.</w:t>
            </w:r>
          </w:p>
        </w:tc>
        <w:tc>
          <w:tcPr>
            <w:tcW w:w="2127" w:type="dxa"/>
          </w:tcPr>
          <w:p w14:paraId="6444C6A9" w14:textId="77777777" w:rsidR="00142730" w:rsidRPr="00864FA9" w:rsidRDefault="00142730" w:rsidP="00337233">
            <w:pPr>
              <w:jc w:val="left"/>
            </w:pPr>
            <w:r>
              <w:rPr>
                <w:rStyle w:val="Ingen"/>
              </w:rPr>
              <w:t>Eleven stör ibland arbetsron och har svårt för att samarbeta.</w:t>
            </w:r>
          </w:p>
        </w:tc>
        <w:tc>
          <w:tcPr>
            <w:tcW w:w="1984" w:type="dxa"/>
            <w:shd w:val="clear" w:color="auto" w:fill="auto"/>
          </w:tcPr>
          <w:p w14:paraId="3D863010" w14:textId="77777777" w:rsidR="00142730" w:rsidRPr="00E01B72" w:rsidRDefault="00142730" w:rsidP="00337233">
            <w:pPr>
              <w:jc w:val="left"/>
            </w:pPr>
            <w:r>
              <w:t>Eleven ger arbetsro och kan samarbeta med andra.</w:t>
            </w:r>
          </w:p>
        </w:tc>
        <w:tc>
          <w:tcPr>
            <w:tcW w:w="2126" w:type="dxa"/>
          </w:tcPr>
          <w:p w14:paraId="5FEEBA84" w14:textId="77777777" w:rsidR="00142730" w:rsidRPr="00864FA9" w:rsidRDefault="00142730" w:rsidP="00337233">
            <w:pPr>
              <w:jc w:val="left"/>
            </w:pPr>
            <w:r>
              <w:t xml:space="preserve">Eleven bidrar </w:t>
            </w:r>
            <w:r>
              <w:rPr>
                <w:lang w:val="sv-SE"/>
              </w:rPr>
              <w:t xml:space="preserve">aktivt </w:t>
            </w:r>
            <w:r>
              <w:t>till att upprätthålla arbetsron och tar ansvar för</w:t>
            </w:r>
            <w:r>
              <w:rPr>
                <w:lang w:val="sv-SE"/>
              </w:rPr>
              <w:t xml:space="preserve"> </w:t>
            </w:r>
            <w:r>
              <w:t>att samarbetet i gruppen fungerar.</w:t>
            </w:r>
          </w:p>
        </w:tc>
      </w:tr>
      <w:tr w:rsidR="00142730" w:rsidRPr="00864FA9" w14:paraId="055DB5F4" w14:textId="77777777" w:rsidTr="00337233">
        <w:tc>
          <w:tcPr>
            <w:tcW w:w="2126" w:type="dxa"/>
          </w:tcPr>
          <w:p w14:paraId="2665BC25" w14:textId="77777777" w:rsidR="00142730" w:rsidRDefault="00142730" w:rsidP="00337233">
            <w:pPr>
              <w:jc w:val="left"/>
            </w:pPr>
            <w:r>
              <w:t xml:space="preserve">Eleven </w:t>
            </w:r>
            <w:r w:rsidRPr="00451C03">
              <w:t>missköter sina uppgifter</w:t>
            </w:r>
            <w:r>
              <w:t xml:space="preserve"> och förstör/</w:t>
            </w:r>
            <w:r>
              <w:rPr>
                <w:lang w:val="sv-SE"/>
              </w:rPr>
              <w:t>slarvar</w:t>
            </w:r>
            <w:r w:rsidRPr="00CE76C2">
              <w:rPr>
                <w:color w:val="4472C4" w:themeColor="accent1"/>
              </w:rPr>
              <w:t xml:space="preserve"> </w:t>
            </w:r>
            <w:r w:rsidRPr="00BB2EE2">
              <w:t>bort</w:t>
            </w:r>
            <w:r>
              <w:t xml:space="preserve"> material.</w:t>
            </w:r>
          </w:p>
        </w:tc>
        <w:tc>
          <w:tcPr>
            <w:tcW w:w="2127" w:type="dxa"/>
          </w:tcPr>
          <w:p w14:paraId="27EF8F44" w14:textId="77777777" w:rsidR="00142730" w:rsidRPr="00864FA9" w:rsidRDefault="00142730" w:rsidP="00337233">
            <w:pPr>
              <w:jc w:val="left"/>
            </w:pPr>
            <w:r>
              <w:rPr>
                <w:rStyle w:val="Ingen"/>
              </w:rPr>
              <w:t>Eleven glömmer ibland att utföra sina uppgifter och tappar sitt material.</w:t>
            </w:r>
          </w:p>
        </w:tc>
        <w:tc>
          <w:tcPr>
            <w:tcW w:w="1984" w:type="dxa"/>
            <w:shd w:val="clear" w:color="auto" w:fill="auto"/>
          </w:tcPr>
          <w:p w14:paraId="2C57E38B" w14:textId="77777777" w:rsidR="00142730" w:rsidRPr="00E01B72" w:rsidRDefault="00142730" w:rsidP="00337233">
            <w:pPr>
              <w:jc w:val="left"/>
            </w:pPr>
            <w:r>
              <w:t>Eleven utför sina uppgifter och tar ansvar för sitt material.</w:t>
            </w:r>
          </w:p>
        </w:tc>
        <w:tc>
          <w:tcPr>
            <w:tcW w:w="2126" w:type="dxa"/>
          </w:tcPr>
          <w:p w14:paraId="42C11C0B" w14:textId="77777777" w:rsidR="00142730" w:rsidRPr="00864FA9" w:rsidRDefault="00142730" w:rsidP="00337233">
            <w:pPr>
              <w:jc w:val="left"/>
            </w:pPr>
            <w:r>
              <w:t xml:space="preserve">Eleven tar ansvar för sitt material och </w:t>
            </w:r>
            <w:r w:rsidRPr="004E655C">
              <w:t>gör sina uppgifter med omsorg.</w:t>
            </w:r>
          </w:p>
        </w:tc>
      </w:tr>
      <w:tr w:rsidR="00142730" w:rsidRPr="00864FA9" w14:paraId="6EA67A7D" w14:textId="77777777" w:rsidTr="00337233">
        <w:tc>
          <w:tcPr>
            <w:tcW w:w="2126" w:type="dxa"/>
          </w:tcPr>
          <w:p w14:paraId="771A10F4" w14:textId="77777777" w:rsidR="00142730" w:rsidRDefault="00142730" w:rsidP="00337233">
            <w:pPr>
              <w:jc w:val="left"/>
            </w:pPr>
            <w:r>
              <w:rPr>
                <w:rStyle w:val="Ingen"/>
              </w:rPr>
              <w:t>Eleven är upprepade gånger oärlig eller uppför sig våldsamt eller aggressivt.</w:t>
            </w:r>
          </w:p>
        </w:tc>
        <w:tc>
          <w:tcPr>
            <w:tcW w:w="2127" w:type="dxa"/>
          </w:tcPr>
          <w:p w14:paraId="3E094D23" w14:textId="77777777" w:rsidR="00142730" w:rsidRPr="00864FA9" w:rsidRDefault="00142730" w:rsidP="00337233">
            <w:pPr>
              <w:jc w:val="left"/>
            </w:pPr>
            <w:r>
              <w:rPr>
                <w:lang w:val="sv-SE"/>
              </w:rPr>
              <w:t>E</w:t>
            </w:r>
            <w:r>
              <w:t>leven har enstaka gång uppfört sig oärligt.</w:t>
            </w:r>
          </w:p>
        </w:tc>
        <w:tc>
          <w:tcPr>
            <w:tcW w:w="1984" w:type="dxa"/>
            <w:shd w:val="clear" w:color="auto" w:fill="auto"/>
          </w:tcPr>
          <w:p w14:paraId="05E11228" w14:textId="77777777" w:rsidR="00142730" w:rsidRPr="00E01B72" w:rsidRDefault="00142730" w:rsidP="00337233">
            <w:pPr>
              <w:jc w:val="left"/>
            </w:pPr>
            <w:r>
              <w:rPr>
                <w:rStyle w:val="Ingen"/>
              </w:rPr>
              <w:t>Eleven är pålitlig och hjälpsam mot andra och uppför för det mesta sig korrekt.</w:t>
            </w:r>
          </w:p>
        </w:tc>
        <w:tc>
          <w:tcPr>
            <w:tcW w:w="2126" w:type="dxa"/>
          </w:tcPr>
          <w:p w14:paraId="2682453A" w14:textId="77777777" w:rsidR="00142730" w:rsidRPr="00864FA9" w:rsidRDefault="00142730" w:rsidP="00337233">
            <w:pPr>
              <w:jc w:val="left"/>
            </w:pPr>
            <w:r>
              <w:rPr>
                <w:rStyle w:val="Ingen"/>
              </w:rPr>
              <w:t>Eleven är pålitlig, hjälpsam och vänligt mot andra.</w:t>
            </w:r>
          </w:p>
        </w:tc>
      </w:tr>
    </w:tbl>
    <w:p w14:paraId="37BECFA1" w14:textId="64F2FB50" w:rsidR="0079209F" w:rsidRPr="00D62C87" w:rsidRDefault="0079209F" w:rsidP="00D62C87"/>
    <w:p w14:paraId="66DF70E7" w14:textId="5DD0BF7D" w:rsidR="00F1399A" w:rsidRDefault="001C137F" w:rsidP="006E3227">
      <w:pPr>
        <w:pStyle w:val="Rubrik1"/>
      </w:pPr>
      <w:bookmarkStart w:id="19" w:name="_Toc113261355"/>
      <w:r>
        <w:t>Undervisningsarrangemang</w:t>
      </w:r>
      <w:bookmarkEnd w:id="19"/>
    </w:p>
    <w:p w14:paraId="214151AB" w14:textId="46ACC732" w:rsidR="00640D5E" w:rsidRPr="0004726C" w:rsidRDefault="00640D5E" w:rsidP="00640D5E">
      <w:pPr>
        <w:rPr>
          <w:color w:val="FF0000"/>
        </w:rPr>
      </w:pPr>
      <w:r>
        <w:t xml:space="preserve">Enligt </w:t>
      </w:r>
      <w:r w:rsidR="00F12032">
        <w:t xml:space="preserve">6 § del III </w:t>
      </w:r>
      <w:r w:rsidR="00B00CC2">
        <w:t>LL</w:t>
      </w:r>
      <w:r w:rsidR="00804ED8">
        <w:t xml:space="preserve"> (202:32)</w:t>
      </w:r>
      <w:r w:rsidR="00B00CC2">
        <w:t xml:space="preserve"> om barnomsorg och grundskola kan u</w:t>
      </w:r>
      <w:r w:rsidR="00B00CC2" w:rsidRPr="00B00CC2">
        <w:t>ndervisningen i grundskolan bedriv</w:t>
      </w:r>
      <w:r w:rsidR="00B00CC2">
        <w:t>as</w:t>
      </w:r>
      <w:r w:rsidR="00B00CC2" w:rsidRPr="00B00CC2">
        <w:t xml:space="preserve"> i form av allmänundervisning, specialundervisning och träningsundervisning. Undervisningen ordnas som närundervisning, distansundervisning och som verksamhet utanför skolan. Den huvudsakliga undervisningsformen i grundskolan är närundervisning</w:t>
      </w:r>
      <w:r w:rsidR="00B00CC2">
        <w:t xml:space="preserve">. </w:t>
      </w:r>
    </w:p>
    <w:p w14:paraId="24281CA4" w14:textId="77777777" w:rsidR="00B862F5" w:rsidRPr="00640D5E" w:rsidRDefault="00B862F5" w:rsidP="00640D5E"/>
    <w:bookmarkStart w:id="20" w:name="_Toc113261356"/>
    <w:p w14:paraId="453089CD" w14:textId="68434E93" w:rsidR="00030719" w:rsidRDefault="006E3227" w:rsidP="006E3227">
      <w:pPr>
        <w:pStyle w:val="Rubrik2"/>
      </w:pPr>
      <w:r w:rsidRPr="005B063D">
        <w:rPr>
          <w:rFonts w:cstheme="minorHAnsi"/>
          <w:noProof/>
          <w:lang w:val="sv-SE"/>
        </w:rPr>
        <w:lastRenderedPageBreak/>
        <mc:AlternateContent>
          <mc:Choice Requires="wps">
            <w:drawing>
              <wp:anchor distT="0" distB="0" distL="114300" distR="114300" simplePos="0" relativeHeight="251658240" behindDoc="1" locked="0" layoutInCell="1" allowOverlap="1" wp14:anchorId="429B5516" wp14:editId="640C7579">
                <wp:simplePos x="0" y="0"/>
                <wp:positionH relativeFrom="margin">
                  <wp:align>right</wp:align>
                </wp:positionH>
                <wp:positionV relativeFrom="paragraph">
                  <wp:posOffset>278765</wp:posOffset>
                </wp:positionV>
                <wp:extent cx="5734050" cy="4905375"/>
                <wp:effectExtent l="0" t="0" r="19050" b="28575"/>
                <wp:wrapTight wrapText="bothSides">
                  <wp:wrapPolygon edited="0">
                    <wp:start x="0" y="0"/>
                    <wp:lineTo x="0" y="21642"/>
                    <wp:lineTo x="21600" y="21642"/>
                    <wp:lineTo x="21600" y="0"/>
                    <wp:lineTo x="0" y="0"/>
                  </wp:wrapPolygon>
                </wp:wrapTight>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05375"/>
                        </a:xfrm>
                        <a:prstGeom prst="rect">
                          <a:avLst/>
                        </a:prstGeom>
                        <a:solidFill>
                          <a:srgbClr val="FFFFFF"/>
                        </a:solidFill>
                        <a:ln w="9525">
                          <a:solidFill>
                            <a:srgbClr val="000000"/>
                          </a:solidFill>
                          <a:miter lim="800000"/>
                          <a:headEnd/>
                          <a:tailEnd/>
                        </a:ln>
                      </wps:spPr>
                      <wps:txbx>
                        <w:txbxContent>
                          <w:p w14:paraId="238556DD" w14:textId="3C49D2D6" w:rsidR="0061194B" w:rsidRPr="004061E0" w:rsidRDefault="0061194B" w:rsidP="009669DA">
                            <w:pPr>
                              <w:pStyle w:val="Brdtext"/>
                              <w:ind w:left="360"/>
                              <w:rPr>
                                <w:rFonts w:cstheme="minorHAnsi"/>
                                <w:iCs/>
                              </w:rPr>
                            </w:pPr>
                            <w:r w:rsidRPr="004061E0">
                              <w:rPr>
                                <w:rFonts w:cstheme="minorHAnsi"/>
                                <w:iCs/>
                              </w:rPr>
                              <w:t>Under läsåret 202</w:t>
                            </w:r>
                            <w:r w:rsidR="00EE5C90">
                              <w:rPr>
                                <w:rFonts w:cstheme="minorHAnsi"/>
                                <w:iCs/>
                              </w:rPr>
                              <w:t>2</w:t>
                            </w:r>
                            <w:r w:rsidRPr="004061E0">
                              <w:rPr>
                                <w:rFonts w:cstheme="minorHAnsi"/>
                                <w:iCs/>
                              </w:rPr>
                              <w:t>-202</w:t>
                            </w:r>
                            <w:r w:rsidR="00EE5C90">
                              <w:rPr>
                                <w:rFonts w:cstheme="minorHAnsi"/>
                                <w:iCs/>
                              </w:rPr>
                              <w:t>3</w:t>
                            </w:r>
                            <w:r w:rsidRPr="004061E0">
                              <w:rPr>
                                <w:rFonts w:cstheme="minorHAnsi"/>
                                <w:iCs/>
                              </w:rPr>
                              <w:t xml:space="preserve"> planerar</w:t>
                            </w:r>
                            <w:r w:rsidR="00055284" w:rsidRPr="004061E0">
                              <w:rPr>
                                <w:rFonts w:cstheme="minorHAnsi"/>
                                <w:iCs/>
                              </w:rPr>
                              <w:t xml:space="preserve"> vi att genomföra följande undervisning utanför skolan</w:t>
                            </w:r>
                            <w:r w:rsidR="004E385A" w:rsidRPr="004061E0">
                              <w:rPr>
                                <w:rFonts w:cstheme="minorHAnsi"/>
                                <w:iCs/>
                              </w:rPr>
                              <w:t>:</w:t>
                            </w:r>
                          </w:p>
                          <w:p w14:paraId="4EEAEC0C" w14:textId="4C98269A" w:rsidR="002A792A" w:rsidRPr="004061E0" w:rsidRDefault="002A792A" w:rsidP="005F2344">
                            <w:pPr>
                              <w:pStyle w:val="Brdtext"/>
                              <w:numPr>
                                <w:ilvl w:val="0"/>
                                <w:numId w:val="10"/>
                              </w:numPr>
                              <w:rPr>
                                <w:rFonts w:cstheme="minorHAnsi"/>
                                <w:iCs/>
                              </w:rPr>
                            </w:pPr>
                            <w:r w:rsidRPr="004061E0">
                              <w:rPr>
                                <w:rFonts w:cstheme="minorHAnsi"/>
                                <w:iCs/>
                              </w:rPr>
                              <w:t xml:space="preserve">PRAO </w:t>
                            </w:r>
                            <w:r w:rsidR="00997B8E" w:rsidRPr="004061E0">
                              <w:rPr>
                                <w:rFonts w:cstheme="minorHAnsi"/>
                                <w:iCs/>
                              </w:rPr>
                              <w:t xml:space="preserve">v. </w:t>
                            </w:r>
                            <w:r w:rsidR="00987989">
                              <w:rPr>
                                <w:rFonts w:cstheme="minorHAnsi"/>
                                <w:iCs/>
                              </w:rPr>
                              <w:t>38</w:t>
                            </w:r>
                            <w:r w:rsidR="00997B8E" w:rsidRPr="004061E0">
                              <w:rPr>
                                <w:rFonts w:cstheme="minorHAnsi"/>
                                <w:iCs/>
                              </w:rPr>
                              <w:t>-</w:t>
                            </w:r>
                            <w:r w:rsidR="00987989">
                              <w:rPr>
                                <w:rFonts w:cstheme="minorHAnsi"/>
                                <w:iCs/>
                              </w:rPr>
                              <w:t>39</w:t>
                            </w:r>
                            <w:r w:rsidR="00997B8E" w:rsidRPr="004061E0">
                              <w:rPr>
                                <w:rFonts w:cstheme="minorHAnsi"/>
                                <w:iCs/>
                              </w:rPr>
                              <w:t xml:space="preserve"> och v. </w:t>
                            </w:r>
                            <w:r w:rsidR="004A4EBD">
                              <w:rPr>
                                <w:rFonts w:cstheme="minorHAnsi"/>
                                <w:iCs/>
                              </w:rPr>
                              <w:t>6</w:t>
                            </w:r>
                            <w:r w:rsidR="00997B8E" w:rsidRPr="004061E0">
                              <w:rPr>
                                <w:rFonts w:cstheme="minorHAnsi"/>
                                <w:iCs/>
                              </w:rPr>
                              <w:t>-</w:t>
                            </w:r>
                            <w:r w:rsidR="004A4EBD">
                              <w:rPr>
                                <w:rFonts w:cstheme="minorHAnsi"/>
                                <w:iCs/>
                              </w:rPr>
                              <w:t>7</w:t>
                            </w:r>
                          </w:p>
                          <w:p w14:paraId="5ED7500F" w14:textId="77777777" w:rsidR="009E0843" w:rsidRPr="004061E0" w:rsidRDefault="009E0843" w:rsidP="005F2344">
                            <w:pPr>
                              <w:pStyle w:val="Brdtext"/>
                              <w:numPr>
                                <w:ilvl w:val="0"/>
                                <w:numId w:val="10"/>
                              </w:numPr>
                              <w:rPr>
                                <w:rFonts w:cstheme="minorHAnsi"/>
                                <w:iCs/>
                              </w:rPr>
                            </w:pPr>
                            <w:r w:rsidRPr="004061E0">
                              <w:rPr>
                                <w:rFonts w:cstheme="minorHAnsi"/>
                                <w:iCs/>
                              </w:rPr>
                              <w:t>Dagsverke</w:t>
                            </w:r>
                          </w:p>
                          <w:p w14:paraId="57FF2BB1" w14:textId="745661FD" w:rsidR="00A96D5B" w:rsidRPr="004061E0" w:rsidRDefault="00A96D5B" w:rsidP="005F2344">
                            <w:pPr>
                              <w:pStyle w:val="Brdtext"/>
                              <w:numPr>
                                <w:ilvl w:val="0"/>
                                <w:numId w:val="10"/>
                              </w:numPr>
                              <w:rPr>
                                <w:rFonts w:cstheme="minorHAnsi"/>
                                <w:iCs/>
                              </w:rPr>
                            </w:pPr>
                            <w:r w:rsidRPr="004061E0">
                              <w:rPr>
                                <w:rFonts w:cstheme="minorHAnsi"/>
                                <w:iCs/>
                              </w:rPr>
                              <w:t>Stafettkarneval</w:t>
                            </w:r>
                          </w:p>
                          <w:p w14:paraId="4B2782D0" w14:textId="32FF42F5" w:rsidR="00B23F3F" w:rsidRDefault="00B23F3F" w:rsidP="005F2344">
                            <w:pPr>
                              <w:pStyle w:val="Brdtext"/>
                              <w:numPr>
                                <w:ilvl w:val="0"/>
                                <w:numId w:val="10"/>
                              </w:numPr>
                              <w:rPr>
                                <w:rFonts w:cstheme="minorHAnsi"/>
                                <w:iCs/>
                              </w:rPr>
                            </w:pPr>
                            <w:r>
                              <w:rPr>
                                <w:rFonts w:cstheme="minorHAnsi"/>
                                <w:iCs/>
                              </w:rPr>
                              <w:t>Finskt språkba</w:t>
                            </w:r>
                            <w:r w:rsidR="00066DF5">
                              <w:rPr>
                                <w:rFonts w:cstheme="minorHAnsi"/>
                                <w:iCs/>
                              </w:rPr>
                              <w:t>d</w:t>
                            </w:r>
                            <w:r>
                              <w:rPr>
                                <w:rFonts w:cstheme="minorHAnsi"/>
                                <w:iCs/>
                              </w:rPr>
                              <w:t xml:space="preserve"> i Helsingfors åk 8</w:t>
                            </w:r>
                          </w:p>
                          <w:p w14:paraId="05D447AA" w14:textId="112CB4B9" w:rsidR="00066DF5" w:rsidRDefault="00066DF5" w:rsidP="005F2344">
                            <w:pPr>
                              <w:pStyle w:val="Brdtext"/>
                              <w:numPr>
                                <w:ilvl w:val="0"/>
                                <w:numId w:val="10"/>
                              </w:numPr>
                              <w:rPr>
                                <w:rFonts w:cstheme="minorHAnsi"/>
                                <w:iCs/>
                              </w:rPr>
                            </w:pPr>
                            <w:r>
                              <w:rPr>
                                <w:rFonts w:cstheme="minorHAnsi"/>
                                <w:iCs/>
                              </w:rPr>
                              <w:t>Finskt språkbad i Åbo åk 9</w:t>
                            </w:r>
                          </w:p>
                          <w:p w14:paraId="4FE7AC92" w14:textId="00A63446" w:rsidR="00066DF5" w:rsidRDefault="003D482F" w:rsidP="005F2344">
                            <w:pPr>
                              <w:pStyle w:val="Brdtext"/>
                              <w:numPr>
                                <w:ilvl w:val="0"/>
                                <w:numId w:val="10"/>
                              </w:numPr>
                              <w:rPr>
                                <w:rFonts w:cstheme="minorHAnsi"/>
                                <w:iCs/>
                              </w:rPr>
                            </w:pPr>
                            <w:r>
                              <w:rPr>
                                <w:rFonts w:cstheme="minorHAnsi"/>
                                <w:iCs/>
                              </w:rPr>
                              <w:t>Sjukamp åk 7</w:t>
                            </w:r>
                          </w:p>
                          <w:p w14:paraId="30FA23D1" w14:textId="1C7EE518" w:rsidR="00A96D5B" w:rsidRPr="004061E0" w:rsidRDefault="00A96D5B" w:rsidP="005F2344">
                            <w:pPr>
                              <w:pStyle w:val="Brdtext"/>
                              <w:numPr>
                                <w:ilvl w:val="0"/>
                                <w:numId w:val="10"/>
                              </w:numPr>
                              <w:rPr>
                                <w:rFonts w:cstheme="minorHAnsi"/>
                                <w:iCs/>
                              </w:rPr>
                            </w:pPr>
                            <w:r w:rsidRPr="004061E0">
                              <w:rPr>
                                <w:rFonts w:cstheme="minorHAnsi"/>
                                <w:iCs/>
                              </w:rPr>
                              <w:t>TekNatur</w:t>
                            </w:r>
                            <w:r w:rsidR="00640B1A" w:rsidRPr="004061E0">
                              <w:rPr>
                                <w:rFonts w:cstheme="minorHAnsi"/>
                                <w:iCs/>
                              </w:rPr>
                              <w:t>-resa till Helsingfors</w:t>
                            </w:r>
                          </w:p>
                          <w:p w14:paraId="530359E1" w14:textId="6EF883C2" w:rsidR="001C1E6D" w:rsidRDefault="001C1E6D" w:rsidP="005F2344">
                            <w:pPr>
                              <w:pStyle w:val="Brdtext"/>
                              <w:numPr>
                                <w:ilvl w:val="0"/>
                                <w:numId w:val="10"/>
                              </w:numPr>
                              <w:rPr>
                                <w:rFonts w:cstheme="minorHAnsi"/>
                                <w:iCs/>
                              </w:rPr>
                            </w:pPr>
                            <w:r w:rsidRPr="004061E0">
                              <w:rPr>
                                <w:rFonts w:cstheme="minorHAnsi"/>
                                <w:iCs/>
                              </w:rPr>
                              <w:t>Lucia</w:t>
                            </w:r>
                          </w:p>
                          <w:p w14:paraId="23337B5D" w14:textId="38E25CED" w:rsidR="00711887" w:rsidRPr="004061E0" w:rsidRDefault="00711887" w:rsidP="005F2344">
                            <w:pPr>
                              <w:pStyle w:val="Brdtext"/>
                              <w:numPr>
                                <w:ilvl w:val="0"/>
                                <w:numId w:val="10"/>
                              </w:numPr>
                              <w:rPr>
                                <w:rFonts w:cstheme="minorHAnsi"/>
                                <w:iCs/>
                              </w:rPr>
                            </w:pPr>
                            <w:r>
                              <w:rPr>
                                <w:rFonts w:cstheme="minorHAnsi"/>
                                <w:iCs/>
                              </w:rPr>
                              <w:t>Konsttestarna</w:t>
                            </w:r>
                          </w:p>
                          <w:p w14:paraId="4EE39466" w14:textId="035A7AB0" w:rsidR="00640B1A" w:rsidRPr="004061E0" w:rsidRDefault="00640B1A" w:rsidP="005F2344">
                            <w:pPr>
                              <w:pStyle w:val="Brdtext"/>
                              <w:numPr>
                                <w:ilvl w:val="0"/>
                                <w:numId w:val="10"/>
                              </w:numPr>
                              <w:rPr>
                                <w:rFonts w:cstheme="minorHAnsi"/>
                                <w:iCs/>
                              </w:rPr>
                            </w:pPr>
                            <w:r w:rsidRPr="004061E0">
                              <w:rPr>
                                <w:rFonts w:cstheme="minorHAnsi"/>
                                <w:iCs/>
                              </w:rPr>
                              <w:t xml:space="preserve">Friluftsdagar: </w:t>
                            </w:r>
                            <w:r w:rsidR="0042385B" w:rsidRPr="004061E0">
                              <w:rPr>
                                <w:rFonts w:cstheme="minorHAnsi"/>
                                <w:iCs/>
                              </w:rPr>
                              <w:t>Mariehamn, Bomarsund, Germundö</w:t>
                            </w:r>
                          </w:p>
                          <w:p w14:paraId="412153A8" w14:textId="0F7B14F6" w:rsidR="0042385B" w:rsidRPr="004061E0" w:rsidRDefault="0042385B" w:rsidP="005F2344">
                            <w:pPr>
                              <w:pStyle w:val="Brdtext"/>
                              <w:numPr>
                                <w:ilvl w:val="0"/>
                                <w:numId w:val="10"/>
                              </w:numPr>
                              <w:rPr>
                                <w:rFonts w:cstheme="minorHAnsi"/>
                                <w:iCs/>
                              </w:rPr>
                            </w:pPr>
                            <w:r w:rsidRPr="004061E0">
                              <w:rPr>
                                <w:rFonts w:cstheme="minorHAnsi"/>
                                <w:iCs/>
                              </w:rPr>
                              <w:t>Musiebesök: Sjöfartsmuséet, Pommern</w:t>
                            </w:r>
                            <w:r w:rsidR="00077243">
                              <w:rPr>
                                <w:rFonts w:cstheme="minorHAnsi"/>
                                <w:iCs/>
                              </w:rPr>
                              <w:t>,</w:t>
                            </w:r>
                            <w:r w:rsidR="002C50F8">
                              <w:rPr>
                                <w:rFonts w:cstheme="minorHAnsi"/>
                                <w:iCs/>
                              </w:rPr>
                              <w:t xml:space="preserve"> Ålands </w:t>
                            </w:r>
                            <w:r w:rsidR="000416DD">
                              <w:rPr>
                                <w:rFonts w:cstheme="minorHAnsi"/>
                                <w:iCs/>
                              </w:rPr>
                              <w:t>kultur</w:t>
                            </w:r>
                            <w:r w:rsidR="002C50F8">
                              <w:rPr>
                                <w:rFonts w:cstheme="minorHAnsi"/>
                                <w:iCs/>
                              </w:rPr>
                              <w:t xml:space="preserve">historiska </w:t>
                            </w:r>
                            <w:r w:rsidR="00CF61F3">
                              <w:rPr>
                                <w:rFonts w:cstheme="minorHAnsi"/>
                                <w:iCs/>
                              </w:rPr>
                              <w:t>muséum</w:t>
                            </w:r>
                            <w:r w:rsidR="008F5043">
                              <w:rPr>
                                <w:rFonts w:cstheme="minorHAnsi"/>
                                <w:iCs/>
                              </w:rPr>
                              <w:t>, Kast</w:t>
                            </w:r>
                            <w:r w:rsidR="009C1C2F">
                              <w:rPr>
                                <w:rFonts w:cstheme="minorHAnsi"/>
                                <w:iCs/>
                              </w:rPr>
                              <w:t>elh</w:t>
                            </w:r>
                            <w:r w:rsidR="008F5043">
                              <w:rPr>
                                <w:rFonts w:cstheme="minorHAnsi"/>
                                <w:iCs/>
                              </w:rPr>
                              <w:t>olm</w:t>
                            </w:r>
                          </w:p>
                          <w:p w14:paraId="0C6CE4D4" w14:textId="7C1B36D2" w:rsidR="00F43EA6" w:rsidRDefault="00F43EA6" w:rsidP="005F2344">
                            <w:pPr>
                              <w:pStyle w:val="Brdtext"/>
                              <w:numPr>
                                <w:ilvl w:val="0"/>
                                <w:numId w:val="10"/>
                              </w:numPr>
                              <w:rPr>
                                <w:rFonts w:cstheme="minorHAnsi"/>
                                <w:iCs/>
                              </w:rPr>
                            </w:pPr>
                            <w:r w:rsidRPr="004061E0">
                              <w:rPr>
                                <w:rFonts w:cstheme="minorHAnsi"/>
                                <w:iCs/>
                              </w:rPr>
                              <w:t>Studiebesök: Lagtinget, tingsrätten, Träningsverket</w:t>
                            </w:r>
                            <w:r w:rsidR="00A71EAB">
                              <w:rPr>
                                <w:rFonts w:cstheme="minorHAnsi"/>
                                <w:iCs/>
                              </w:rPr>
                              <w:t>, Ålands yrkesgymnasium</w:t>
                            </w:r>
                            <w:r w:rsidR="00CD49D1">
                              <w:rPr>
                                <w:rFonts w:cstheme="minorHAnsi"/>
                                <w:iCs/>
                              </w:rPr>
                              <w:t>, Ålands Lyceum</w:t>
                            </w:r>
                            <w:r w:rsidR="009C1C2F">
                              <w:rPr>
                                <w:rFonts w:cstheme="minorHAnsi"/>
                                <w:iCs/>
                              </w:rPr>
                              <w:t>, Mariehamn</w:t>
                            </w:r>
                          </w:p>
                          <w:p w14:paraId="4F53B9F1" w14:textId="11766042" w:rsidR="00B77B08" w:rsidRPr="004061E0" w:rsidRDefault="00B77B08" w:rsidP="005F2344">
                            <w:pPr>
                              <w:pStyle w:val="Brdtext"/>
                              <w:numPr>
                                <w:ilvl w:val="0"/>
                                <w:numId w:val="10"/>
                              </w:numPr>
                              <w:rPr>
                                <w:rFonts w:cstheme="minorHAnsi"/>
                                <w:iCs/>
                              </w:rPr>
                            </w:pPr>
                            <w:r>
                              <w:rPr>
                                <w:rFonts w:cstheme="minorHAnsi"/>
                                <w:iCs/>
                              </w:rPr>
                              <w:t>Prisutdelning åk 9 Stadsbiblioteket</w:t>
                            </w:r>
                            <w:r w:rsidR="00AB6427">
                              <w:rPr>
                                <w:rFonts w:cstheme="minorHAnsi"/>
                                <w:iCs/>
                              </w:rPr>
                              <w:t xml:space="preserve"> i Mariehamn</w:t>
                            </w:r>
                          </w:p>
                          <w:p w14:paraId="480C3D39" w14:textId="49EEE126" w:rsidR="00F43EA6" w:rsidRPr="004061E0" w:rsidRDefault="00F43EA6" w:rsidP="005F2344">
                            <w:pPr>
                              <w:pStyle w:val="Brdtext"/>
                              <w:numPr>
                                <w:ilvl w:val="0"/>
                                <w:numId w:val="10"/>
                              </w:numPr>
                              <w:rPr>
                                <w:rFonts w:cstheme="minorHAnsi"/>
                                <w:iCs/>
                              </w:rPr>
                            </w:pPr>
                            <w:r w:rsidRPr="004061E0">
                              <w:rPr>
                                <w:rFonts w:cstheme="minorHAnsi"/>
                                <w:iCs/>
                              </w:rPr>
                              <w:t xml:space="preserve">Utomlands: </w:t>
                            </w:r>
                            <w:r w:rsidR="007F52DC" w:rsidRPr="004061E0">
                              <w:rPr>
                                <w:rFonts w:cstheme="minorHAnsi"/>
                                <w:iCs/>
                              </w:rPr>
                              <w:t xml:space="preserve">Naturhistoriska riksmuséet/Tom </w:t>
                            </w:r>
                            <w:r w:rsidR="00275CF9" w:rsidRPr="004061E0">
                              <w:rPr>
                                <w:rFonts w:cstheme="minorHAnsi"/>
                                <w:iCs/>
                              </w:rPr>
                              <w:t>T</w:t>
                            </w:r>
                            <w:r w:rsidR="007F52DC" w:rsidRPr="004061E0">
                              <w:rPr>
                                <w:rFonts w:cstheme="minorHAnsi"/>
                                <w:iCs/>
                              </w:rPr>
                              <w:t>its, Forsmark</w:t>
                            </w:r>
                            <w:r w:rsidR="00E21393" w:rsidRPr="004061E0">
                              <w:rPr>
                                <w:rFonts w:cstheme="minorHAnsi"/>
                                <w:iCs/>
                              </w:rPr>
                              <w:t xml:space="preserve"> kärnkraftverk</w:t>
                            </w:r>
                            <w:r w:rsidR="00275CF9" w:rsidRPr="004061E0">
                              <w:rPr>
                                <w:rFonts w:cstheme="minorHAnsi"/>
                                <w:iCs/>
                              </w:rPr>
                              <w:t>, Kungsberget</w:t>
                            </w:r>
                            <w:r w:rsidR="003B5ECE">
                              <w:rPr>
                                <w:rFonts w:cstheme="minorHAnsi"/>
                                <w:iCs/>
                              </w:rPr>
                              <w:t xml:space="preserve">, </w:t>
                            </w:r>
                            <w:r w:rsidR="0021060C">
                              <w:rPr>
                                <w:rFonts w:cstheme="minorHAnsi"/>
                                <w:iCs/>
                              </w:rPr>
                              <w:t>m</w:t>
                            </w:r>
                            <w:r w:rsidR="008B3D96">
                              <w:rPr>
                                <w:rFonts w:cstheme="minorHAnsi"/>
                                <w:iCs/>
                              </w:rPr>
                              <w:t>ediahusbesök i Stock</w:t>
                            </w:r>
                            <w:r w:rsidR="0021060C">
                              <w:rPr>
                                <w:rFonts w:cstheme="minorHAnsi"/>
                                <w:iCs/>
                              </w:rPr>
                              <w:t>h</w:t>
                            </w:r>
                            <w:r w:rsidR="008B3D96">
                              <w:rPr>
                                <w:rFonts w:cstheme="minorHAnsi"/>
                                <w:iCs/>
                              </w:rPr>
                              <w:t>olm</w:t>
                            </w:r>
                            <w:r w:rsidR="004255E3">
                              <w:rPr>
                                <w:rFonts w:cstheme="minorHAnsi"/>
                                <w:iCs/>
                              </w:rPr>
                              <w:t>, språkresa till Frankrike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5516" id="Textruta 11" o:spid="_x0000_s1034" type="#_x0000_t202" style="position:absolute;left:0;text-align:left;margin-left:400.3pt;margin-top:21.95pt;width:451.5pt;height:38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">
                <v:textbox>
                  <w:txbxContent>
                    <w:p w14:paraId="238556DD" w14:textId="3C49D2D6" w:rsidR="0061194B" w:rsidRPr="004061E0" w:rsidRDefault="0061194B" w:rsidP="009669DA">
                      <w:pPr>
                        <w:pStyle w:val="Brdtext"/>
                        <w:ind w:left="360"/>
                        <w:rPr>
                          <w:rFonts w:cstheme="minorHAnsi"/>
                          <w:iCs/>
                        </w:rPr>
                      </w:pPr>
                      <w:r w:rsidRPr="004061E0">
                        <w:rPr>
                          <w:rFonts w:cstheme="minorHAnsi"/>
                          <w:iCs/>
                        </w:rPr>
                        <w:t>Under läsåret 202</w:t>
                      </w:r>
                      <w:r w:rsidR="00EE5C90">
                        <w:rPr>
                          <w:rFonts w:cstheme="minorHAnsi"/>
                          <w:iCs/>
                        </w:rPr>
                        <w:t>2</w:t>
                      </w:r>
                      <w:r w:rsidRPr="004061E0">
                        <w:rPr>
                          <w:rFonts w:cstheme="minorHAnsi"/>
                          <w:iCs/>
                        </w:rPr>
                        <w:t>-202</w:t>
                      </w:r>
                      <w:r w:rsidR="00EE5C90">
                        <w:rPr>
                          <w:rFonts w:cstheme="minorHAnsi"/>
                          <w:iCs/>
                        </w:rPr>
                        <w:t>3</w:t>
                      </w:r>
                      <w:r w:rsidRPr="004061E0">
                        <w:rPr>
                          <w:rFonts w:cstheme="minorHAnsi"/>
                          <w:iCs/>
                        </w:rPr>
                        <w:t xml:space="preserve"> planerar</w:t>
                      </w:r>
                      <w:r w:rsidR="00055284" w:rsidRPr="004061E0">
                        <w:rPr>
                          <w:rFonts w:cstheme="minorHAnsi"/>
                          <w:iCs/>
                        </w:rPr>
                        <w:t xml:space="preserve"> vi att genomföra följande undervisning utanför skolan</w:t>
                      </w:r>
                      <w:r w:rsidR="004E385A" w:rsidRPr="004061E0">
                        <w:rPr>
                          <w:rFonts w:cstheme="minorHAnsi"/>
                          <w:iCs/>
                        </w:rPr>
                        <w:t>:</w:t>
                      </w:r>
                    </w:p>
                    <w:p w14:paraId="4EEAEC0C" w14:textId="4C98269A" w:rsidR="002A792A" w:rsidRPr="004061E0" w:rsidRDefault="002A792A" w:rsidP="005F2344">
                      <w:pPr>
                        <w:pStyle w:val="Brdtext"/>
                        <w:numPr>
                          <w:ilvl w:val="0"/>
                          <w:numId w:val="10"/>
                        </w:numPr>
                        <w:rPr>
                          <w:rFonts w:cstheme="minorHAnsi"/>
                          <w:iCs/>
                        </w:rPr>
                      </w:pPr>
                      <w:r w:rsidRPr="004061E0">
                        <w:rPr>
                          <w:rFonts w:cstheme="minorHAnsi"/>
                          <w:iCs/>
                        </w:rPr>
                        <w:t xml:space="preserve">PRAO </w:t>
                      </w:r>
                      <w:r w:rsidR="00997B8E" w:rsidRPr="004061E0">
                        <w:rPr>
                          <w:rFonts w:cstheme="minorHAnsi"/>
                          <w:iCs/>
                        </w:rPr>
                        <w:t xml:space="preserve">v. </w:t>
                      </w:r>
                      <w:r w:rsidR="00987989">
                        <w:rPr>
                          <w:rFonts w:cstheme="minorHAnsi"/>
                          <w:iCs/>
                        </w:rPr>
                        <w:t>38</w:t>
                      </w:r>
                      <w:r w:rsidR="00997B8E" w:rsidRPr="004061E0">
                        <w:rPr>
                          <w:rFonts w:cstheme="minorHAnsi"/>
                          <w:iCs/>
                        </w:rPr>
                        <w:t>-</w:t>
                      </w:r>
                      <w:r w:rsidR="00987989">
                        <w:rPr>
                          <w:rFonts w:cstheme="minorHAnsi"/>
                          <w:iCs/>
                        </w:rPr>
                        <w:t>39</w:t>
                      </w:r>
                      <w:r w:rsidR="00997B8E" w:rsidRPr="004061E0">
                        <w:rPr>
                          <w:rFonts w:cstheme="minorHAnsi"/>
                          <w:iCs/>
                        </w:rPr>
                        <w:t xml:space="preserve"> och v. </w:t>
                      </w:r>
                      <w:r w:rsidR="004A4EBD">
                        <w:rPr>
                          <w:rFonts w:cstheme="minorHAnsi"/>
                          <w:iCs/>
                        </w:rPr>
                        <w:t>6</w:t>
                      </w:r>
                      <w:r w:rsidR="00997B8E" w:rsidRPr="004061E0">
                        <w:rPr>
                          <w:rFonts w:cstheme="minorHAnsi"/>
                          <w:iCs/>
                        </w:rPr>
                        <w:t>-</w:t>
                      </w:r>
                      <w:r w:rsidR="004A4EBD">
                        <w:rPr>
                          <w:rFonts w:cstheme="minorHAnsi"/>
                          <w:iCs/>
                        </w:rPr>
                        <w:t>7</w:t>
                      </w:r>
                    </w:p>
                    <w:p w14:paraId="5ED7500F" w14:textId="77777777" w:rsidR="009E0843" w:rsidRPr="004061E0" w:rsidRDefault="009E0843" w:rsidP="005F2344">
                      <w:pPr>
                        <w:pStyle w:val="Brdtext"/>
                        <w:numPr>
                          <w:ilvl w:val="0"/>
                          <w:numId w:val="10"/>
                        </w:numPr>
                        <w:rPr>
                          <w:rFonts w:cstheme="minorHAnsi"/>
                          <w:iCs/>
                        </w:rPr>
                      </w:pPr>
                      <w:r w:rsidRPr="004061E0">
                        <w:rPr>
                          <w:rFonts w:cstheme="minorHAnsi"/>
                          <w:iCs/>
                        </w:rPr>
                        <w:t>Dagsverke</w:t>
                      </w:r>
                    </w:p>
                    <w:p w14:paraId="57FF2BB1" w14:textId="745661FD" w:rsidR="00A96D5B" w:rsidRPr="004061E0" w:rsidRDefault="00A96D5B" w:rsidP="005F2344">
                      <w:pPr>
                        <w:pStyle w:val="Brdtext"/>
                        <w:numPr>
                          <w:ilvl w:val="0"/>
                          <w:numId w:val="10"/>
                        </w:numPr>
                        <w:rPr>
                          <w:rFonts w:cstheme="minorHAnsi"/>
                          <w:iCs/>
                        </w:rPr>
                      </w:pPr>
                      <w:r w:rsidRPr="004061E0">
                        <w:rPr>
                          <w:rFonts w:cstheme="minorHAnsi"/>
                          <w:iCs/>
                        </w:rPr>
                        <w:t>Stafettkarneval</w:t>
                      </w:r>
                    </w:p>
                    <w:p w14:paraId="4B2782D0" w14:textId="32FF42F5" w:rsidR="00B23F3F" w:rsidRDefault="00B23F3F" w:rsidP="005F2344">
                      <w:pPr>
                        <w:pStyle w:val="Brdtext"/>
                        <w:numPr>
                          <w:ilvl w:val="0"/>
                          <w:numId w:val="10"/>
                        </w:numPr>
                        <w:rPr>
                          <w:rFonts w:cstheme="minorHAnsi"/>
                          <w:iCs/>
                        </w:rPr>
                      </w:pPr>
                      <w:r>
                        <w:rPr>
                          <w:rFonts w:cstheme="minorHAnsi"/>
                          <w:iCs/>
                        </w:rPr>
                        <w:t>Finskt språkba</w:t>
                      </w:r>
                      <w:r w:rsidR="00066DF5">
                        <w:rPr>
                          <w:rFonts w:cstheme="minorHAnsi"/>
                          <w:iCs/>
                        </w:rPr>
                        <w:t>d</w:t>
                      </w:r>
                      <w:r>
                        <w:rPr>
                          <w:rFonts w:cstheme="minorHAnsi"/>
                          <w:iCs/>
                        </w:rPr>
                        <w:t xml:space="preserve"> i Helsingfors åk 8</w:t>
                      </w:r>
                    </w:p>
                    <w:p w14:paraId="05D447AA" w14:textId="112CB4B9" w:rsidR="00066DF5" w:rsidRDefault="00066DF5" w:rsidP="005F2344">
                      <w:pPr>
                        <w:pStyle w:val="Brdtext"/>
                        <w:numPr>
                          <w:ilvl w:val="0"/>
                          <w:numId w:val="10"/>
                        </w:numPr>
                        <w:rPr>
                          <w:rFonts w:cstheme="minorHAnsi"/>
                          <w:iCs/>
                        </w:rPr>
                      </w:pPr>
                      <w:r>
                        <w:rPr>
                          <w:rFonts w:cstheme="minorHAnsi"/>
                          <w:iCs/>
                        </w:rPr>
                        <w:t>Finskt språkbad i Åbo åk 9</w:t>
                      </w:r>
                    </w:p>
                    <w:p w14:paraId="4FE7AC92" w14:textId="00A63446" w:rsidR="00066DF5" w:rsidRDefault="003D482F" w:rsidP="005F2344">
                      <w:pPr>
                        <w:pStyle w:val="Brdtext"/>
                        <w:numPr>
                          <w:ilvl w:val="0"/>
                          <w:numId w:val="10"/>
                        </w:numPr>
                        <w:rPr>
                          <w:rFonts w:cstheme="minorHAnsi"/>
                          <w:iCs/>
                        </w:rPr>
                      </w:pPr>
                      <w:r>
                        <w:rPr>
                          <w:rFonts w:cstheme="minorHAnsi"/>
                          <w:iCs/>
                        </w:rPr>
                        <w:t>Sjukamp åk 7</w:t>
                      </w:r>
                    </w:p>
                    <w:p w14:paraId="30FA23D1" w14:textId="1C7EE518" w:rsidR="00A96D5B" w:rsidRPr="004061E0" w:rsidRDefault="00A96D5B" w:rsidP="005F2344">
                      <w:pPr>
                        <w:pStyle w:val="Brdtext"/>
                        <w:numPr>
                          <w:ilvl w:val="0"/>
                          <w:numId w:val="10"/>
                        </w:numPr>
                        <w:rPr>
                          <w:rFonts w:cstheme="minorHAnsi"/>
                          <w:iCs/>
                        </w:rPr>
                      </w:pPr>
                      <w:r w:rsidRPr="004061E0">
                        <w:rPr>
                          <w:rFonts w:cstheme="minorHAnsi"/>
                          <w:iCs/>
                        </w:rPr>
                        <w:t>TekNatur</w:t>
                      </w:r>
                      <w:r w:rsidR="00640B1A" w:rsidRPr="004061E0">
                        <w:rPr>
                          <w:rFonts w:cstheme="minorHAnsi"/>
                          <w:iCs/>
                        </w:rPr>
                        <w:t>-resa till Helsingfors</w:t>
                      </w:r>
                    </w:p>
                    <w:p w14:paraId="530359E1" w14:textId="6EF883C2" w:rsidR="001C1E6D" w:rsidRDefault="001C1E6D" w:rsidP="005F2344">
                      <w:pPr>
                        <w:pStyle w:val="Brdtext"/>
                        <w:numPr>
                          <w:ilvl w:val="0"/>
                          <w:numId w:val="10"/>
                        </w:numPr>
                        <w:rPr>
                          <w:rFonts w:cstheme="minorHAnsi"/>
                          <w:iCs/>
                        </w:rPr>
                      </w:pPr>
                      <w:r w:rsidRPr="004061E0">
                        <w:rPr>
                          <w:rFonts w:cstheme="minorHAnsi"/>
                          <w:iCs/>
                        </w:rPr>
                        <w:t>Lucia</w:t>
                      </w:r>
                    </w:p>
                    <w:p w14:paraId="23337B5D" w14:textId="38E25CED" w:rsidR="00711887" w:rsidRPr="004061E0" w:rsidRDefault="00711887" w:rsidP="005F2344">
                      <w:pPr>
                        <w:pStyle w:val="Brdtext"/>
                        <w:numPr>
                          <w:ilvl w:val="0"/>
                          <w:numId w:val="10"/>
                        </w:numPr>
                        <w:rPr>
                          <w:rFonts w:cstheme="minorHAnsi"/>
                          <w:iCs/>
                        </w:rPr>
                      </w:pPr>
                      <w:r>
                        <w:rPr>
                          <w:rFonts w:cstheme="minorHAnsi"/>
                          <w:iCs/>
                        </w:rPr>
                        <w:t>Konsttestarna</w:t>
                      </w:r>
                    </w:p>
                    <w:p w14:paraId="4EE39466" w14:textId="035A7AB0" w:rsidR="00640B1A" w:rsidRPr="004061E0" w:rsidRDefault="00640B1A" w:rsidP="005F2344">
                      <w:pPr>
                        <w:pStyle w:val="Brdtext"/>
                        <w:numPr>
                          <w:ilvl w:val="0"/>
                          <w:numId w:val="10"/>
                        </w:numPr>
                        <w:rPr>
                          <w:rFonts w:cstheme="minorHAnsi"/>
                          <w:iCs/>
                        </w:rPr>
                      </w:pPr>
                      <w:r w:rsidRPr="004061E0">
                        <w:rPr>
                          <w:rFonts w:cstheme="minorHAnsi"/>
                          <w:iCs/>
                        </w:rPr>
                        <w:t xml:space="preserve">Friluftsdagar: </w:t>
                      </w:r>
                      <w:r w:rsidR="0042385B" w:rsidRPr="004061E0">
                        <w:rPr>
                          <w:rFonts w:cstheme="minorHAnsi"/>
                          <w:iCs/>
                        </w:rPr>
                        <w:t>Mariehamn, Bomarsund, Germundö</w:t>
                      </w:r>
                    </w:p>
                    <w:p w14:paraId="412153A8" w14:textId="0F7B14F6" w:rsidR="0042385B" w:rsidRPr="004061E0" w:rsidRDefault="0042385B" w:rsidP="005F2344">
                      <w:pPr>
                        <w:pStyle w:val="Brdtext"/>
                        <w:numPr>
                          <w:ilvl w:val="0"/>
                          <w:numId w:val="10"/>
                        </w:numPr>
                        <w:rPr>
                          <w:rFonts w:cstheme="minorHAnsi"/>
                          <w:iCs/>
                        </w:rPr>
                      </w:pPr>
                      <w:r w:rsidRPr="004061E0">
                        <w:rPr>
                          <w:rFonts w:cstheme="minorHAnsi"/>
                          <w:iCs/>
                        </w:rPr>
                        <w:t>Musiebesök: Sjöfartsmuséet, Pommern</w:t>
                      </w:r>
                      <w:r w:rsidR="00077243">
                        <w:rPr>
                          <w:rFonts w:cstheme="minorHAnsi"/>
                          <w:iCs/>
                        </w:rPr>
                        <w:t>,</w:t>
                      </w:r>
                      <w:r w:rsidR="002C50F8">
                        <w:rPr>
                          <w:rFonts w:cstheme="minorHAnsi"/>
                          <w:iCs/>
                        </w:rPr>
                        <w:t xml:space="preserve"> Ålands </w:t>
                      </w:r>
                      <w:r w:rsidR="000416DD">
                        <w:rPr>
                          <w:rFonts w:cstheme="minorHAnsi"/>
                          <w:iCs/>
                        </w:rPr>
                        <w:t>kultur</w:t>
                      </w:r>
                      <w:r w:rsidR="002C50F8">
                        <w:rPr>
                          <w:rFonts w:cstheme="minorHAnsi"/>
                          <w:iCs/>
                        </w:rPr>
                        <w:t xml:space="preserve">historiska </w:t>
                      </w:r>
                      <w:r w:rsidR="00CF61F3">
                        <w:rPr>
                          <w:rFonts w:cstheme="minorHAnsi"/>
                          <w:iCs/>
                        </w:rPr>
                        <w:t>muséum</w:t>
                      </w:r>
                      <w:r w:rsidR="008F5043">
                        <w:rPr>
                          <w:rFonts w:cstheme="minorHAnsi"/>
                          <w:iCs/>
                        </w:rPr>
                        <w:t>, Kast</w:t>
                      </w:r>
                      <w:r w:rsidR="009C1C2F">
                        <w:rPr>
                          <w:rFonts w:cstheme="minorHAnsi"/>
                          <w:iCs/>
                        </w:rPr>
                        <w:t>elh</w:t>
                      </w:r>
                      <w:r w:rsidR="008F5043">
                        <w:rPr>
                          <w:rFonts w:cstheme="minorHAnsi"/>
                          <w:iCs/>
                        </w:rPr>
                        <w:t>olm</w:t>
                      </w:r>
                    </w:p>
                    <w:p w14:paraId="0C6CE4D4" w14:textId="7C1B36D2" w:rsidR="00F43EA6" w:rsidRDefault="00F43EA6" w:rsidP="005F2344">
                      <w:pPr>
                        <w:pStyle w:val="Brdtext"/>
                        <w:numPr>
                          <w:ilvl w:val="0"/>
                          <w:numId w:val="10"/>
                        </w:numPr>
                        <w:rPr>
                          <w:rFonts w:cstheme="minorHAnsi"/>
                          <w:iCs/>
                        </w:rPr>
                      </w:pPr>
                      <w:r w:rsidRPr="004061E0">
                        <w:rPr>
                          <w:rFonts w:cstheme="minorHAnsi"/>
                          <w:iCs/>
                        </w:rPr>
                        <w:t>Studiebesök: Lagtinget, tingsrätten, Träningsverket</w:t>
                      </w:r>
                      <w:r w:rsidR="00A71EAB">
                        <w:rPr>
                          <w:rFonts w:cstheme="minorHAnsi"/>
                          <w:iCs/>
                        </w:rPr>
                        <w:t>, Ålands yrkesgymnasium</w:t>
                      </w:r>
                      <w:r w:rsidR="00CD49D1">
                        <w:rPr>
                          <w:rFonts w:cstheme="minorHAnsi"/>
                          <w:iCs/>
                        </w:rPr>
                        <w:t>, Ålands Lyceum</w:t>
                      </w:r>
                      <w:r w:rsidR="009C1C2F">
                        <w:rPr>
                          <w:rFonts w:cstheme="minorHAnsi"/>
                          <w:iCs/>
                        </w:rPr>
                        <w:t>, Mariehamn</w:t>
                      </w:r>
                    </w:p>
                    <w:p w14:paraId="4F53B9F1" w14:textId="11766042" w:rsidR="00B77B08" w:rsidRPr="004061E0" w:rsidRDefault="00B77B08" w:rsidP="005F2344">
                      <w:pPr>
                        <w:pStyle w:val="Brdtext"/>
                        <w:numPr>
                          <w:ilvl w:val="0"/>
                          <w:numId w:val="10"/>
                        </w:numPr>
                        <w:rPr>
                          <w:rFonts w:cstheme="minorHAnsi"/>
                          <w:iCs/>
                        </w:rPr>
                      </w:pPr>
                      <w:r>
                        <w:rPr>
                          <w:rFonts w:cstheme="minorHAnsi"/>
                          <w:iCs/>
                        </w:rPr>
                        <w:t>Prisutdelning åk 9 Stadsbiblioteket</w:t>
                      </w:r>
                      <w:r w:rsidR="00AB6427">
                        <w:rPr>
                          <w:rFonts w:cstheme="minorHAnsi"/>
                          <w:iCs/>
                        </w:rPr>
                        <w:t xml:space="preserve"> i Mariehamn</w:t>
                      </w:r>
                    </w:p>
                    <w:p w14:paraId="480C3D39" w14:textId="49EEE126" w:rsidR="00F43EA6" w:rsidRPr="004061E0" w:rsidRDefault="00F43EA6" w:rsidP="005F2344">
                      <w:pPr>
                        <w:pStyle w:val="Brdtext"/>
                        <w:numPr>
                          <w:ilvl w:val="0"/>
                          <w:numId w:val="10"/>
                        </w:numPr>
                        <w:rPr>
                          <w:rFonts w:cstheme="minorHAnsi"/>
                          <w:iCs/>
                        </w:rPr>
                      </w:pPr>
                      <w:r w:rsidRPr="004061E0">
                        <w:rPr>
                          <w:rFonts w:cstheme="minorHAnsi"/>
                          <w:iCs/>
                        </w:rPr>
                        <w:t xml:space="preserve">Utomlands: </w:t>
                      </w:r>
                      <w:r w:rsidR="007F52DC" w:rsidRPr="004061E0">
                        <w:rPr>
                          <w:rFonts w:cstheme="minorHAnsi"/>
                          <w:iCs/>
                        </w:rPr>
                        <w:t xml:space="preserve">Naturhistoriska riksmuséet/Tom </w:t>
                      </w:r>
                      <w:r w:rsidR="00275CF9" w:rsidRPr="004061E0">
                        <w:rPr>
                          <w:rFonts w:cstheme="minorHAnsi"/>
                          <w:iCs/>
                        </w:rPr>
                        <w:t>T</w:t>
                      </w:r>
                      <w:r w:rsidR="007F52DC" w:rsidRPr="004061E0">
                        <w:rPr>
                          <w:rFonts w:cstheme="minorHAnsi"/>
                          <w:iCs/>
                        </w:rPr>
                        <w:t>its, Forsmark</w:t>
                      </w:r>
                      <w:r w:rsidR="00E21393" w:rsidRPr="004061E0">
                        <w:rPr>
                          <w:rFonts w:cstheme="minorHAnsi"/>
                          <w:iCs/>
                        </w:rPr>
                        <w:t xml:space="preserve"> kärnkraftverk</w:t>
                      </w:r>
                      <w:r w:rsidR="00275CF9" w:rsidRPr="004061E0">
                        <w:rPr>
                          <w:rFonts w:cstheme="minorHAnsi"/>
                          <w:iCs/>
                        </w:rPr>
                        <w:t>, Kungsberget</w:t>
                      </w:r>
                      <w:r w:rsidR="003B5ECE">
                        <w:rPr>
                          <w:rFonts w:cstheme="minorHAnsi"/>
                          <w:iCs/>
                        </w:rPr>
                        <w:t xml:space="preserve">, </w:t>
                      </w:r>
                      <w:r w:rsidR="0021060C">
                        <w:rPr>
                          <w:rFonts w:cstheme="minorHAnsi"/>
                          <w:iCs/>
                        </w:rPr>
                        <w:t>m</w:t>
                      </w:r>
                      <w:r w:rsidR="008B3D96">
                        <w:rPr>
                          <w:rFonts w:cstheme="minorHAnsi"/>
                          <w:iCs/>
                        </w:rPr>
                        <w:t>ediahusbesök i Stock</w:t>
                      </w:r>
                      <w:r w:rsidR="0021060C">
                        <w:rPr>
                          <w:rFonts w:cstheme="minorHAnsi"/>
                          <w:iCs/>
                        </w:rPr>
                        <w:t>h</w:t>
                      </w:r>
                      <w:r w:rsidR="008B3D96">
                        <w:rPr>
                          <w:rFonts w:cstheme="minorHAnsi"/>
                          <w:iCs/>
                        </w:rPr>
                        <w:t>olm</w:t>
                      </w:r>
                      <w:r w:rsidR="004255E3">
                        <w:rPr>
                          <w:rFonts w:cstheme="minorHAnsi"/>
                          <w:iCs/>
                        </w:rPr>
                        <w:t>, språkresa till Frankrike</w:t>
                      </w:r>
                    </w:p>
                  </w:txbxContent>
                </v:textbox>
                <w10:wrap type="tight" anchorx="margin"/>
              </v:shape>
            </w:pict>
          </mc:Fallback>
        </mc:AlternateContent>
      </w:r>
      <w:r w:rsidR="00030719">
        <w:t>Undervisning utanför skolan</w:t>
      </w:r>
      <w:bookmarkEnd w:id="20"/>
    </w:p>
    <w:p w14:paraId="3B2977E8" w14:textId="0B7E0645" w:rsidR="00030719" w:rsidRDefault="00522198" w:rsidP="00522198">
      <w:pPr>
        <w:pStyle w:val="Rubrik2"/>
      </w:pPr>
      <w:bookmarkStart w:id="21" w:name="_Toc113261357"/>
      <w:r>
        <w:t>Helhetsskapande undervisningsarrangemang</w:t>
      </w:r>
      <w:bookmarkEnd w:id="21"/>
    </w:p>
    <w:p w14:paraId="6C4E7CB2" w14:textId="0122E7B5" w:rsidR="006C3C2A" w:rsidRDefault="006C3C2A" w:rsidP="00A16FD7">
      <w:r w:rsidRPr="000632C6">
        <w:t xml:space="preserve">För att kunna garantera att alla elever har möjlighet att få ta del av helhetsskapande undervisning ska alla skolor sträva efter att ha </w:t>
      </w:r>
      <w:r w:rsidRPr="000632C6">
        <w:rPr>
          <w:i/>
        </w:rPr>
        <w:t xml:space="preserve">minst ett </w:t>
      </w:r>
      <w:r>
        <w:rPr>
          <w:i/>
        </w:rPr>
        <w:t>helhetsskapande</w:t>
      </w:r>
      <w:r w:rsidRPr="000632C6">
        <w:rPr>
          <w:i/>
        </w:rPr>
        <w:t xml:space="preserve"> lärområde per läsår</w:t>
      </w:r>
      <w:r w:rsidRPr="000632C6">
        <w:t xml:space="preserve">. </w:t>
      </w:r>
      <w:r>
        <w:t>I skolans arbetsplan ska de ämnesövergripande</w:t>
      </w:r>
      <w:r w:rsidRPr="000632C6">
        <w:t xml:space="preserve"> l</w:t>
      </w:r>
      <w:r>
        <w:t>äro</w:t>
      </w:r>
      <w:r w:rsidRPr="000632C6">
        <w:t>mrådenas mål och innehåll och hur de förverkligas preciseras. Den tidsmässiga omfattningen av ett lärområde ska planeras så att elev</w:t>
      </w:r>
      <w:r>
        <w:t>en</w:t>
      </w:r>
      <w:r w:rsidRPr="000632C6">
        <w:t xml:space="preserve"> </w:t>
      </w:r>
      <w:r>
        <w:t>får</w:t>
      </w:r>
      <w:r w:rsidRPr="000632C6">
        <w:t xml:space="preserve"> tid att fördjupa sig i innehållet och arbeta målinriktat, mångsidigt och uthålligt. </w:t>
      </w:r>
    </w:p>
    <w:p w14:paraId="347C6413" w14:textId="5B01BA21" w:rsidR="00A16FD7" w:rsidRDefault="00A16FD7" w:rsidP="00A16FD7">
      <w:r w:rsidRPr="000632C6">
        <w:t xml:space="preserve">Målet </w:t>
      </w:r>
      <w:r>
        <w:t xml:space="preserve">med helhetsskapande undervisning </w:t>
      </w:r>
      <w:r w:rsidRPr="000632C6">
        <w:t xml:space="preserve">är att göra det möjligt att förstå förhållandet mellan olika fenomen och på vilket sätt de är beroende av varandra. </w:t>
      </w:r>
      <w:r>
        <w:t xml:space="preserve">Helhetsskapande undervisning innebär samarbete mellan lärare och ämnesövergripande samarbete. </w:t>
      </w:r>
      <w:r w:rsidRPr="000632C6">
        <w:t>Helhetsskapande undervisning ger eleve</w:t>
      </w:r>
      <w:r>
        <w:t>n</w:t>
      </w:r>
      <w:r w:rsidRPr="000632C6">
        <w:t xml:space="preserve"> bättre möjligheter att kombinera kunskaper och färdigheter från olika </w:t>
      </w:r>
      <w:r>
        <w:t>läroämnen</w:t>
      </w:r>
      <w:r w:rsidRPr="000632C6">
        <w:t xml:space="preserve"> och att i växelverkan med andra strukturera dem till meningsfulla helheter. </w:t>
      </w:r>
    </w:p>
    <w:p w14:paraId="231801A6" w14:textId="77777777" w:rsidR="00A16FD7" w:rsidRPr="000632C6" w:rsidRDefault="00A16FD7" w:rsidP="00A16FD7">
      <w:r w:rsidRPr="000632C6">
        <w:lastRenderedPageBreak/>
        <w:t>Arbetsperioder då eleve</w:t>
      </w:r>
      <w:r>
        <w:t>n</w:t>
      </w:r>
      <w:r w:rsidRPr="000632C6">
        <w:t xml:space="preserve"> undersöker helheter och kombinerar och undersöker olika vetenskapsgrenar </w:t>
      </w:r>
      <w:r>
        <w:t xml:space="preserve">stärker </w:t>
      </w:r>
      <w:r w:rsidRPr="000632C6">
        <w:t>eleve</w:t>
      </w:r>
      <w:r>
        <w:t>ns</w:t>
      </w:r>
      <w:r w:rsidRPr="000632C6">
        <w:t xml:space="preserve"> förmåga att uppfatta vilken betydelse det </w:t>
      </w:r>
      <w:r>
        <w:t>lärda i</w:t>
      </w:r>
      <w:r w:rsidRPr="000632C6">
        <w:t xml:space="preserve"> skolan har för det egna livet och i ett vidare perspektiv för samhället och mänskligheten. Samtidigt får eleve</w:t>
      </w:r>
      <w:r>
        <w:t>n</w:t>
      </w:r>
      <w:r w:rsidRPr="000632C6">
        <w:t xml:space="preserve"> redskap för att vidga och strukturera sin världsbild.</w:t>
      </w:r>
      <w:r>
        <w:t xml:space="preserve"> Genom helhetsskapande arbetssätt stöds även elevens möjlighet att utveckla de olika nyckelkompetenserna.</w:t>
      </w:r>
    </w:p>
    <w:p w14:paraId="3A729035" w14:textId="77777777" w:rsidR="00092BF9" w:rsidRPr="00092BF9" w:rsidRDefault="00092BF9" w:rsidP="00092BF9">
      <w:r w:rsidRPr="00092BF9">
        <w:t xml:space="preserve">Omfattningen och sättet på vilket man förverkligar helhetsskapande undervisning kan variera beroende på elevernas behov och målen för undervisningen. Undervisningen </w:t>
      </w:r>
      <w:r w:rsidRPr="00092BF9">
        <w:rPr>
          <w:i/>
        </w:rPr>
        <w:t>kan</w:t>
      </w:r>
      <w:r w:rsidRPr="00092BF9">
        <w:t xml:space="preserve"> till exempel genomföras genom att</w:t>
      </w:r>
    </w:p>
    <w:p w14:paraId="581325CE" w14:textId="77777777" w:rsidR="00092BF9" w:rsidRPr="00092BF9" w:rsidRDefault="00092BF9" w:rsidP="005F2344">
      <w:pPr>
        <w:numPr>
          <w:ilvl w:val="0"/>
          <w:numId w:val="3"/>
        </w:numPr>
        <w:contextualSpacing/>
        <w:jc w:val="left"/>
      </w:pPr>
      <w:r w:rsidRPr="00092BF9">
        <w:t>studera samma tema parallellt i två eller flera läroämnen samtidigt</w:t>
      </w:r>
    </w:p>
    <w:p w14:paraId="719E46E5" w14:textId="77777777" w:rsidR="00092BF9" w:rsidRPr="00092BF9" w:rsidRDefault="00092BF9" w:rsidP="005F2344">
      <w:pPr>
        <w:numPr>
          <w:ilvl w:val="0"/>
          <w:numId w:val="3"/>
        </w:numPr>
        <w:contextualSpacing/>
        <w:jc w:val="left"/>
      </w:pPr>
      <w:r w:rsidRPr="00092BF9">
        <w:t>dela in innehåll som hör till samma tema i perioder som följer på varandra</w:t>
      </w:r>
    </w:p>
    <w:p w14:paraId="6012B115" w14:textId="77777777" w:rsidR="00092BF9" w:rsidRPr="00092BF9" w:rsidRDefault="00092BF9" w:rsidP="005F2344">
      <w:pPr>
        <w:numPr>
          <w:ilvl w:val="0"/>
          <w:numId w:val="3"/>
        </w:numPr>
        <w:contextualSpacing/>
        <w:jc w:val="left"/>
      </w:pPr>
      <w:r w:rsidRPr="00092BF9">
        <w:t xml:space="preserve">ordna aktiverande evenemang såsom temadagar, olika tillställningar, kampanjer, och studiebesök </w:t>
      </w:r>
    </w:p>
    <w:p w14:paraId="48205010" w14:textId="77777777" w:rsidR="00092BF9" w:rsidRPr="00092BF9" w:rsidRDefault="00092BF9" w:rsidP="005F2344">
      <w:pPr>
        <w:numPr>
          <w:ilvl w:val="0"/>
          <w:numId w:val="3"/>
        </w:numPr>
        <w:contextualSpacing/>
        <w:jc w:val="left"/>
      </w:pPr>
      <w:r w:rsidRPr="00092BF9">
        <w:t>planera mångvetenskapliga lärområden som omfattar en längre period och flera läroämnen och som kan innehålla ovannämnda helhetsskapande metoder</w:t>
      </w:r>
    </w:p>
    <w:p w14:paraId="13C0E72D" w14:textId="7FDFD30B" w:rsidR="005E7D7E" w:rsidRDefault="00ED4975" w:rsidP="005E7D7E">
      <w:pPr>
        <w:numPr>
          <w:ilvl w:val="0"/>
          <w:numId w:val="3"/>
        </w:numPr>
        <w:spacing w:before="240"/>
        <w:contextualSpacing/>
        <w:jc w:val="left"/>
      </w:pPr>
      <w:r w:rsidRPr="006A7F2A">
        <w:rPr>
          <w:rFonts w:cstheme="minorHAnsi"/>
          <w:noProof/>
          <w:lang w:val="sv-SE"/>
        </w:rPr>
        <w:lastRenderedPageBreak/>
        <mc:AlternateContent>
          <mc:Choice Requires="wps">
            <w:drawing>
              <wp:anchor distT="0" distB="0" distL="114300" distR="114300" simplePos="0" relativeHeight="251658250" behindDoc="1" locked="0" layoutInCell="1" allowOverlap="1" wp14:anchorId="54A21C71" wp14:editId="596344FB">
                <wp:simplePos x="0" y="0"/>
                <wp:positionH relativeFrom="margin">
                  <wp:align>right</wp:align>
                </wp:positionH>
                <wp:positionV relativeFrom="paragraph">
                  <wp:posOffset>228600</wp:posOffset>
                </wp:positionV>
                <wp:extent cx="5734050" cy="5200650"/>
                <wp:effectExtent l="0" t="0" r="19050" b="19050"/>
                <wp:wrapTight wrapText="bothSides">
                  <wp:wrapPolygon edited="0">
                    <wp:start x="0" y="0"/>
                    <wp:lineTo x="0" y="21600"/>
                    <wp:lineTo x="21600" y="21600"/>
                    <wp:lineTo x="21600"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00650"/>
                        </a:xfrm>
                        <a:prstGeom prst="rect">
                          <a:avLst/>
                        </a:prstGeom>
                        <a:solidFill>
                          <a:srgbClr val="FFFFFF"/>
                        </a:solidFill>
                        <a:ln w="9525">
                          <a:solidFill>
                            <a:srgbClr val="000000"/>
                          </a:solidFill>
                          <a:miter lim="800000"/>
                          <a:headEnd/>
                          <a:tailEnd/>
                        </a:ln>
                      </wps:spPr>
                      <wps:txbx>
                        <w:txbxContent>
                          <w:p w14:paraId="06271EFB" w14:textId="0F8364EA" w:rsidR="00AB6427" w:rsidRPr="006B124B" w:rsidRDefault="00A71A5A" w:rsidP="006A4F48">
                            <w:pPr>
                              <w:pStyle w:val="Brdtext"/>
                              <w:spacing w:line="240" w:lineRule="auto"/>
                              <w:ind w:left="360"/>
                              <w:rPr>
                                <w:rFonts w:cstheme="minorHAnsi"/>
                                <w:b/>
                                <w:bCs/>
                                <w:u w:val="single"/>
                              </w:rPr>
                            </w:pPr>
                            <w:r w:rsidRPr="006B124B">
                              <w:rPr>
                                <w:rFonts w:cstheme="minorHAnsi"/>
                                <w:b/>
                                <w:bCs/>
                                <w:u w:val="single"/>
                              </w:rPr>
                              <w:t>Välmående, mångfald och entreprenörskap</w:t>
                            </w:r>
                          </w:p>
                          <w:p w14:paraId="0FB353E9" w14:textId="77777777" w:rsidR="001B62D5" w:rsidRDefault="00CD5CC3" w:rsidP="006A4F48">
                            <w:pPr>
                              <w:pStyle w:val="Brdtext"/>
                              <w:spacing w:line="240" w:lineRule="auto"/>
                              <w:ind w:left="360"/>
                              <w:rPr>
                                <w:rFonts w:cstheme="minorHAnsi"/>
                              </w:rPr>
                            </w:pPr>
                            <w:r>
                              <w:rPr>
                                <w:rFonts w:cstheme="minorHAnsi"/>
                              </w:rPr>
                              <w:t>Den helhetsskapande undervisningen kommer</w:t>
                            </w:r>
                            <w:r w:rsidR="00951967">
                              <w:rPr>
                                <w:rFonts w:cstheme="minorHAnsi"/>
                              </w:rPr>
                              <w:t xml:space="preserve"> </w:t>
                            </w:r>
                            <w:r w:rsidR="009413EA">
                              <w:rPr>
                                <w:rFonts w:cstheme="minorHAnsi"/>
                              </w:rPr>
                              <w:t xml:space="preserve">under flera år att ha </w:t>
                            </w:r>
                            <w:r w:rsidR="00AA4B53">
                              <w:rPr>
                                <w:rFonts w:cstheme="minorHAnsi"/>
                              </w:rPr>
                              <w:t xml:space="preserve">ett upplägg med att varje årskurs har ett tema. </w:t>
                            </w:r>
                            <w:r w:rsidR="002A79D1">
                              <w:rPr>
                                <w:rFonts w:cstheme="minorHAnsi"/>
                              </w:rPr>
                              <w:t xml:space="preserve">Dessa teman är </w:t>
                            </w:r>
                            <w:r w:rsidR="00824CBF">
                              <w:rPr>
                                <w:rFonts w:cstheme="minorHAnsi"/>
                              </w:rPr>
                              <w:t>gemensamt framtagna</w:t>
                            </w:r>
                            <w:r w:rsidR="004E53F0">
                              <w:rPr>
                                <w:rFonts w:cstheme="minorHAnsi"/>
                              </w:rPr>
                              <w:t xml:space="preserve"> inom </w:t>
                            </w:r>
                            <w:r w:rsidR="002A79D1">
                              <w:rPr>
                                <w:rFonts w:cstheme="minorHAnsi"/>
                              </w:rPr>
                              <w:t>grundskolorna på norra Åland</w:t>
                            </w:r>
                            <w:r w:rsidR="004E53F0">
                              <w:rPr>
                                <w:rFonts w:cstheme="minorHAnsi"/>
                              </w:rPr>
                              <w:t>. Ett liknande upplägg</w:t>
                            </w:r>
                            <w:r w:rsidR="001B62D5">
                              <w:rPr>
                                <w:rFonts w:cstheme="minorHAnsi"/>
                              </w:rPr>
                              <w:t xml:space="preserve"> finns</w:t>
                            </w:r>
                            <w:r w:rsidR="002A79D1">
                              <w:rPr>
                                <w:rFonts w:cstheme="minorHAnsi"/>
                              </w:rPr>
                              <w:t xml:space="preserve"> i åk 1-6</w:t>
                            </w:r>
                            <w:r w:rsidR="001B62D5">
                              <w:rPr>
                                <w:rFonts w:cstheme="minorHAnsi"/>
                              </w:rPr>
                              <w:t>.</w:t>
                            </w:r>
                          </w:p>
                          <w:p w14:paraId="5BA0B4F6" w14:textId="1F7E0AFB" w:rsidR="00A71A5A" w:rsidRDefault="0041282D" w:rsidP="006A4F48">
                            <w:pPr>
                              <w:pStyle w:val="Brdtext"/>
                              <w:spacing w:line="240" w:lineRule="auto"/>
                              <w:ind w:left="360"/>
                              <w:rPr>
                                <w:rFonts w:cstheme="minorHAnsi"/>
                              </w:rPr>
                            </w:pPr>
                            <w:r>
                              <w:rPr>
                                <w:rFonts w:cstheme="minorHAnsi"/>
                              </w:rPr>
                              <w:t>I</w:t>
                            </w:r>
                            <w:r w:rsidR="002E1A37">
                              <w:rPr>
                                <w:rFonts w:cstheme="minorHAnsi"/>
                              </w:rPr>
                              <w:t xml:space="preserve"> åk 7 </w:t>
                            </w:r>
                            <w:r>
                              <w:rPr>
                                <w:rFonts w:cstheme="minorHAnsi"/>
                              </w:rPr>
                              <w:t>är</w:t>
                            </w:r>
                            <w:r w:rsidR="002E1A37">
                              <w:rPr>
                                <w:rFonts w:cstheme="minorHAnsi"/>
                              </w:rPr>
                              <w:t xml:space="preserve"> temat välmå</w:t>
                            </w:r>
                            <w:r w:rsidR="0087389B">
                              <w:rPr>
                                <w:rFonts w:cstheme="minorHAnsi"/>
                              </w:rPr>
                              <w:t>en</w:t>
                            </w:r>
                            <w:r w:rsidR="002E1A37">
                              <w:rPr>
                                <w:rFonts w:cstheme="minorHAnsi"/>
                              </w:rPr>
                              <w:t xml:space="preserve">de, i åk 8 </w:t>
                            </w:r>
                            <w:r>
                              <w:rPr>
                                <w:rFonts w:cstheme="minorHAnsi"/>
                              </w:rPr>
                              <w:t xml:space="preserve">är </w:t>
                            </w:r>
                            <w:r w:rsidR="002E1A37">
                              <w:rPr>
                                <w:rFonts w:cstheme="minorHAnsi"/>
                              </w:rPr>
                              <w:t>tema</w:t>
                            </w:r>
                            <w:r>
                              <w:rPr>
                                <w:rFonts w:cstheme="minorHAnsi"/>
                              </w:rPr>
                              <w:t>t</w:t>
                            </w:r>
                            <w:r w:rsidR="002E1A37">
                              <w:rPr>
                                <w:rFonts w:cstheme="minorHAnsi"/>
                              </w:rPr>
                              <w:t xml:space="preserve"> mångfald och i åk 9 </w:t>
                            </w:r>
                            <w:r>
                              <w:rPr>
                                <w:rFonts w:cstheme="minorHAnsi"/>
                              </w:rPr>
                              <w:t xml:space="preserve">är </w:t>
                            </w:r>
                            <w:r w:rsidR="0087389B">
                              <w:rPr>
                                <w:rFonts w:cstheme="minorHAnsi"/>
                              </w:rPr>
                              <w:t>tema</w:t>
                            </w:r>
                            <w:r>
                              <w:rPr>
                                <w:rFonts w:cstheme="minorHAnsi"/>
                              </w:rPr>
                              <w:t>t</w:t>
                            </w:r>
                            <w:r w:rsidR="0087389B">
                              <w:rPr>
                                <w:rFonts w:cstheme="minorHAnsi"/>
                              </w:rPr>
                              <w:t xml:space="preserve"> entreprenörskap. </w:t>
                            </w:r>
                            <w:r w:rsidR="00B26580">
                              <w:rPr>
                                <w:rFonts w:cstheme="minorHAnsi"/>
                              </w:rPr>
                              <w:t xml:space="preserve">Under tre temadagar jobbar eleverna med dessa teman. </w:t>
                            </w:r>
                            <w:r w:rsidR="0087389B">
                              <w:rPr>
                                <w:rFonts w:cstheme="minorHAnsi"/>
                              </w:rPr>
                              <w:t xml:space="preserve">Eleverna kommer under sina tre år i </w:t>
                            </w:r>
                            <w:r w:rsidR="00BA3DCB">
                              <w:rPr>
                                <w:rFonts w:cstheme="minorHAnsi"/>
                              </w:rPr>
                              <w:t>GHS få all</w:t>
                            </w:r>
                            <w:r w:rsidR="001B62D5">
                              <w:rPr>
                                <w:rFonts w:cstheme="minorHAnsi"/>
                              </w:rPr>
                              <w:t>a</w:t>
                            </w:r>
                            <w:r w:rsidR="00BA3DCB">
                              <w:rPr>
                                <w:rFonts w:cstheme="minorHAnsi"/>
                              </w:rPr>
                              <w:t xml:space="preserve"> dessa teman till sig</w:t>
                            </w:r>
                            <w:r w:rsidR="00A65F33">
                              <w:rPr>
                                <w:rFonts w:cstheme="minorHAnsi"/>
                              </w:rPr>
                              <w:t xml:space="preserve">. </w:t>
                            </w:r>
                          </w:p>
                          <w:p w14:paraId="00ACD8FA" w14:textId="77777777" w:rsidR="009B4ED5" w:rsidRDefault="00963708" w:rsidP="009B4ED5">
                            <w:pPr>
                              <w:pStyle w:val="Brdtext"/>
                              <w:ind w:firstLine="360"/>
                              <w:rPr>
                                <w:rFonts w:ascii="Calibri" w:hAnsi="Calibri" w:cs="Calibri"/>
                                <w:b/>
                                <w:bCs/>
                              </w:rPr>
                            </w:pPr>
                            <w:r>
                              <w:rPr>
                                <w:rFonts w:ascii="Calibri" w:hAnsi="Calibri" w:cs="Calibri"/>
                                <w:b/>
                                <w:bCs/>
                                <w:lang w:val="sv-SE"/>
                              </w:rPr>
                              <w:t>Å</w:t>
                            </w:r>
                            <w:r w:rsidR="00E736FE" w:rsidRPr="00AB0917">
                              <w:rPr>
                                <w:rFonts w:ascii="Calibri" w:hAnsi="Calibri" w:cs="Calibri"/>
                                <w:b/>
                                <w:bCs/>
                                <w:lang w:val="sv-SE"/>
                              </w:rPr>
                              <w:t xml:space="preserve">rskurs 7 Lära känna och välmående </w:t>
                            </w:r>
                          </w:p>
                          <w:p w14:paraId="12860B36" w14:textId="17648D10" w:rsidR="00E736FE" w:rsidRPr="009B4ED5" w:rsidRDefault="00814D55" w:rsidP="001A6471">
                            <w:pPr>
                              <w:pStyle w:val="Brdtext"/>
                              <w:spacing w:line="240" w:lineRule="auto"/>
                              <w:ind w:left="360"/>
                              <w:rPr>
                                <w:rStyle w:val="Ingen"/>
                                <w:rFonts w:ascii="Calibri" w:hAnsi="Calibri" w:cs="Calibri"/>
                                <w:b/>
                                <w:bCs/>
                                <w:lang w:val="sv-FI"/>
                              </w:rPr>
                            </w:pPr>
                            <w:r>
                              <w:rPr>
                                <w:rFonts w:ascii="Calibri" w:hAnsi="Calibri" w:cs="Calibri"/>
                                <w:lang w:val="sv-SE"/>
                              </w:rPr>
                              <w:t>Åk 7 kommer att s</w:t>
                            </w:r>
                            <w:r w:rsidR="00E736FE" w:rsidRPr="00E736FE">
                              <w:rPr>
                                <w:rStyle w:val="Ingen"/>
                                <w:rFonts w:ascii="Calibri" w:hAnsi="Calibri" w:cs="Calibri"/>
                              </w:rPr>
                              <w:t xml:space="preserve">kapa aktiviteter som leder till samarbete. </w:t>
                            </w:r>
                            <w:r>
                              <w:rPr>
                                <w:rStyle w:val="Ingen"/>
                                <w:rFonts w:ascii="Calibri" w:hAnsi="Calibri" w:cs="Calibri"/>
                              </w:rPr>
                              <w:t>Eleverna kommer att l</w:t>
                            </w:r>
                            <w:r w:rsidR="00E736FE" w:rsidRPr="00E736FE">
                              <w:rPr>
                                <w:rStyle w:val="Ingen"/>
                                <w:rFonts w:ascii="Calibri" w:hAnsi="Calibri" w:cs="Calibri"/>
                              </w:rPr>
                              <w:t>ära sig visa respekt för varandra och varandras olikheter. Eleverna ska få uppleva en känsla av tillhörighet och vi vill skapa en GHS-anda där alla är delaktiga.</w:t>
                            </w:r>
                          </w:p>
                          <w:p w14:paraId="4F65A0D0" w14:textId="535C0D01" w:rsidR="008D6E07" w:rsidRDefault="00814D55" w:rsidP="001A6471">
                            <w:pPr>
                              <w:pStyle w:val="Brdtext"/>
                              <w:spacing w:line="240" w:lineRule="auto"/>
                              <w:ind w:left="360"/>
                              <w:rPr>
                                <w:rStyle w:val="Ingen"/>
                                <w:rFonts w:ascii="Calibri" w:hAnsi="Calibri" w:cs="Calibri"/>
                              </w:rPr>
                            </w:pPr>
                            <w:r>
                              <w:rPr>
                                <w:rStyle w:val="Ingen"/>
                                <w:rFonts w:ascii="Calibri" w:hAnsi="Calibri" w:cs="Calibri"/>
                              </w:rPr>
                              <w:t>K</w:t>
                            </w:r>
                            <w:r w:rsidR="00E736FE" w:rsidRPr="00E736FE">
                              <w:rPr>
                                <w:rStyle w:val="Ingen"/>
                                <w:rFonts w:ascii="Calibri" w:hAnsi="Calibri" w:cs="Calibri"/>
                              </w:rPr>
                              <w:t>lassammanhållning, workshops om välmående</w:t>
                            </w:r>
                            <w:r w:rsidR="00856A58">
                              <w:rPr>
                                <w:rStyle w:val="Ingen"/>
                                <w:rFonts w:ascii="Calibri" w:hAnsi="Calibri" w:cs="Calibri"/>
                              </w:rPr>
                              <w:t>,</w:t>
                            </w:r>
                            <w:r w:rsidR="00E736FE" w:rsidRPr="00E736FE">
                              <w:rPr>
                                <w:rStyle w:val="Ingen"/>
                                <w:rFonts w:ascii="Calibri" w:hAnsi="Calibri" w:cs="Calibri"/>
                              </w:rPr>
                              <w:t xml:space="preserve"> friluftsliv och teambuildning</w:t>
                            </w:r>
                            <w:r>
                              <w:rPr>
                                <w:rStyle w:val="Ingen"/>
                                <w:rFonts w:ascii="Calibri" w:hAnsi="Calibri" w:cs="Calibri"/>
                              </w:rPr>
                              <w:t xml:space="preserve"> kommer att vara i fokus</w:t>
                            </w:r>
                            <w:r w:rsidR="00E736FE" w:rsidRPr="00E736FE">
                              <w:rPr>
                                <w:rStyle w:val="Ingen"/>
                                <w:rFonts w:ascii="Calibri" w:hAnsi="Calibri" w:cs="Calibri"/>
                              </w:rPr>
                              <w:t>.</w:t>
                            </w:r>
                          </w:p>
                          <w:p w14:paraId="08D720AF" w14:textId="77777777" w:rsidR="008D6E07" w:rsidRPr="00E950A3" w:rsidRDefault="008D6E07" w:rsidP="008D6E07">
                            <w:pPr>
                              <w:pStyle w:val="Oformateradtext"/>
                              <w:ind w:firstLine="360"/>
                              <w:rPr>
                                <w:b/>
                                <w:bCs/>
                              </w:rPr>
                            </w:pPr>
                            <w:r w:rsidRPr="00E950A3">
                              <w:rPr>
                                <w:b/>
                                <w:bCs/>
                                <w:lang w:val="sv-SE"/>
                              </w:rPr>
                              <w:t xml:space="preserve">Årskurs 8 </w:t>
                            </w:r>
                            <w:r w:rsidRPr="00E950A3">
                              <w:rPr>
                                <w:b/>
                                <w:bCs/>
                              </w:rPr>
                              <w:t>Mångfald</w:t>
                            </w:r>
                          </w:p>
                          <w:p w14:paraId="400D9A3D" w14:textId="7ADF8AB8" w:rsidR="008D6E07" w:rsidRDefault="00193F3F" w:rsidP="008D6E07">
                            <w:pPr>
                              <w:pStyle w:val="Oformateradtext"/>
                              <w:ind w:left="360"/>
                            </w:pPr>
                            <w:r>
                              <w:rPr>
                                <w:lang w:val="sv-SE"/>
                              </w:rPr>
                              <w:t>Åk 8 kommer att fokusera på m</w:t>
                            </w:r>
                            <w:r w:rsidR="008D6E07">
                              <w:rPr>
                                <w:lang w:val="sv-SE"/>
                              </w:rPr>
                              <w:t xml:space="preserve">ångfald på Åland, integration på Åland och jämlikhet och jämställdhet. </w:t>
                            </w:r>
                            <w:r w:rsidR="000D6503">
                              <w:rPr>
                                <w:lang w:val="sv-SE"/>
                              </w:rPr>
                              <w:t>Vidare behandlas d</w:t>
                            </w:r>
                            <w:r w:rsidR="008D6E07">
                              <w:t>en åländska identiteten</w:t>
                            </w:r>
                            <w:r w:rsidR="00125FD2">
                              <w:rPr>
                                <w:lang w:val="sv-SE"/>
                              </w:rPr>
                              <w:t>,</w:t>
                            </w:r>
                            <w:r w:rsidR="008D6E07">
                              <w:t xml:space="preserve"> kulturens ursprung och hur den har påverkats och influerats av andra kulturer. </w:t>
                            </w:r>
                            <w:r w:rsidR="008D6E07">
                              <w:rPr>
                                <w:lang w:val="sv-SE"/>
                              </w:rPr>
                              <w:t>H</w:t>
                            </w:r>
                            <w:r w:rsidR="008D6E07">
                              <w:t>ur världen har kommit till Åland, nya ålänningar samt om det åländska integrationsarbetet</w:t>
                            </w:r>
                            <w:r w:rsidR="000D6503">
                              <w:rPr>
                                <w:lang w:val="sv-SE"/>
                              </w:rPr>
                              <w:t xml:space="preserve"> behandlas också</w:t>
                            </w:r>
                            <w:r w:rsidR="008D6E07">
                              <w:t xml:space="preserve">. </w:t>
                            </w:r>
                            <w:r w:rsidR="008D6E07">
                              <w:rPr>
                                <w:lang w:val="sv-SE"/>
                              </w:rPr>
                              <w:t>Ä</w:t>
                            </w:r>
                            <w:r w:rsidR="008D6E07">
                              <w:t>mnen som rasism och diskriminering av olika folkslag</w:t>
                            </w:r>
                            <w:r w:rsidR="00297AC2">
                              <w:rPr>
                                <w:lang w:val="sv-SE"/>
                              </w:rPr>
                              <w:t>, j</w:t>
                            </w:r>
                            <w:r w:rsidR="008D6E07">
                              <w:t>ämställdhet och jämlikhet samt HBTQIA+-rättigheter på Åland och i andra delar av världen</w:t>
                            </w:r>
                            <w:r w:rsidR="00297AC2">
                              <w:rPr>
                                <w:lang w:val="sv-SE"/>
                              </w:rPr>
                              <w:t xml:space="preserve"> behandlas</w:t>
                            </w:r>
                            <w:r w:rsidR="008D6E07">
                              <w:t xml:space="preserve">. </w:t>
                            </w:r>
                          </w:p>
                          <w:p w14:paraId="35DF1583" w14:textId="77777777" w:rsidR="001A6471" w:rsidRDefault="001A6471" w:rsidP="008D6E07">
                            <w:pPr>
                              <w:pStyle w:val="Oformateradtext"/>
                              <w:ind w:left="360"/>
                            </w:pPr>
                          </w:p>
                          <w:p w14:paraId="7B811548" w14:textId="77777777" w:rsidR="00D34BE7" w:rsidRPr="007E0172" w:rsidRDefault="00D34BE7" w:rsidP="00D34BE7">
                            <w:pPr>
                              <w:pStyle w:val="Oformateradtext"/>
                              <w:ind w:firstLine="360"/>
                              <w:rPr>
                                <w:b/>
                                <w:bCs/>
                                <w:lang w:val="sv-SE"/>
                              </w:rPr>
                            </w:pPr>
                            <w:r w:rsidRPr="007E0172">
                              <w:rPr>
                                <w:b/>
                                <w:bCs/>
                                <w:lang w:val="sv-SE"/>
                              </w:rPr>
                              <w:t>Årskurs 9 entreprenörskap</w:t>
                            </w:r>
                          </w:p>
                          <w:p w14:paraId="221A6AB0" w14:textId="77777777" w:rsidR="00D34BE7" w:rsidRPr="007E0172" w:rsidRDefault="00D34BE7" w:rsidP="00D34BE7">
                            <w:pPr>
                              <w:pStyle w:val="Oformateradtext"/>
                              <w:ind w:left="360"/>
                              <w:rPr>
                                <w:lang w:val="sv-SE"/>
                              </w:rPr>
                            </w:pPr>
                            <w:r>
                              <w:rPr>
                                <w:lang w:val="sv-SE"/>
                              </w:rPr>
                              <w:t xml:space="preserve">Entreprenörskap är att förverkliga idéer, våga ta risker för att skapa lösningar, utveckla och organisera nätverk och att se möjligheter istället för problem. Eleverna kommer att få öva på att göra en digital CV, träffa entreprenörer med olika inriktning som verkar på Åland och själva skapa ett fiktivt företag. </w:t>
                            </w:r>
                          </w:p>
                          <w:p w14:paraId="70BAC64E" w14:textId="18226B75" w:rsidR="001A6471" w:rsidRDefault="001A6471" w:rsidP="008D6E07">
                            <w:pPr>
                              <w:pStyle w:val="Oformateradtext"/>
                              <w:ind w:left="360"/>
                              <w:rPr>
                                <w:b/>
                                <w:bCs/>
                                <w:lang w:val="sv-SE"/>
                              </w:rPr>
                            </w:pPr>
                          </w:p>
                          <w:p w14:paraId="100EEF31" w14:textId="77777777" w:rsidR="006B124B" w:rsidRDefault="006B124B" w:rsidP="008D6E07">
                            <w:pPr>
                              <w:pStyle w:val="Oformateradtext"/>
                              <w:ind w:left="360"/>
                              <w:rPr>
                                <w:b/>
                                <w:bCs/>
                                <w:lang w:val="sv-SE"/>
                              </w:rPr>
                            </w:pPr>
                          </w:p>
                          <w:p w14:paraId="20FB4C49" w14:textId="77777777" w:rsidR="001A6471" w:rsidRPr="001A6471" w:rsidRDefault="001A6471" w:rsidP="008D6E07">
                            <w:pPr>
                              <w:pStyle w:val="Oformateradtext"/>
                              <w:ind w:left="360"/>
                              <w:rPr>
                                <w:lang w:val="sv-SE"/>
                              </w:rPr>
                            </w:pPr>
                          </w:p>
                          <w:p w14:paraId="3E31EB7C" w14:textId="2A1DAC3E" w:rsidR="00E736FE" w:rsidRPr="00E736FE" w:rsidRDefault="00E736FE" w:rsidP="009B4ED5">
                            <w:pPr>
                              <w:pStyle w:val="Brdtext"/>
                              <w:ind w:left="360"/>
                              <w:rPr>
                                <w:rStyle w:val="Ingen"/>
                                <w:rFonts w:ascii="Calibri" w:hAnsi="Calibri" w:cs="Calibri"/>
                              </w:rPr>
                            </w:pPr>
                            <w:r w:rsidRPr="00E736FE">
                              <w:rPr>
                                <w:rStyle w:val="Ingen"/>
                                <w:rFonts w:ascii="Calibri" w:hAnsi="Calibri" w:cs="Calibri"/>
                              </w:rPr>
                              <w:t xml:space="preserve"> </w:t>
                            </w:r>
                          </w:p>
                          <w:p w14:paraId="4D3821AF" w14:textId="77777777" w:rsidR="00045135" w:rsidRPr="00A71A5A" w:rsidRDefault="00045135" w:rsidP="009669DA">
                            <w:pPr>
                              <w:pStyle w:val="Brdtext"/>
                              <w:ind w:left="36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1C71" id="Textruta 1" o:spid="_x0000_s1035" type="#_x0000_t202" style="position:absolute;left:0;text-align:left;margin-left:400.3pt;margin-top:18pt;width:451.5pt;height:409.5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jYEQIAACc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">
                <v:textbox>
                  <w:txbxContent>
                    <w:p w14:paraId="06271EFB" w14:textId="0F8364EA" w:rsidR="00AB6427" w:rsidRPr="006B124B" w:rsidRDefault="00A71A5A" w:rsidP="006A4F48">
                      <w:pPr>
                        <w:pStyle w:val="Brdtext"/>
                        <w:spacing w:line="240" w:lineRule="auto"/>
                        <w:ind w:left="360"/>
                        <w:rPr>
                          <w:rFonts w:cstheme="minorHAnsi"/>
                          <w:b/>
                          <w:bCs/>
                          <w:u w:val="single"/>
                        </w:rPr>
                      </w:pPr>
                      <w:r w:rsidRPr="006B124B">
                        <w:rPr>
                          <w:rFonts w:cstheme="minorHAnsi"/>
                          <w:b/>
                          <w:bCs/>
                          <w:u w:val="single"/>
                        </w:rPr>
                        <w:t>Välmående, mångfald och entreprenörskap</w:t>
                      </w:r>
                    </w:p>
                    <w:p w14:paraId="0FB353E9" w14:textId="77777777" w:rsidR="001B62D5" w:rsidRDefault="00CD5CC3" w:rsidP="006A4F48">
                      <w:pPr>
                        <w:pStyle w:val="Brdtext"/>
                        <w:spacing w:line="240" w:lineRule="auto"/>
                        <w:ind w:left="360"/>
                        <w:rPr>
                          <w:rFonts w:cstheme="minorHAnsi"/>
                        </w:rPr>
                      </w:pPr>
                      <w:r>
                        <w:rPr>
                          <w:rFonts w:cstheme="minorHAnsi"/>
                        </w:rPr>
                        <w:t>Den helhetsskapande undervisningen kommer</w:t>
                      </w:r>
                      <w:r w:rsidR="00951967">
                        <w:rPr>
                          <w:rFonts w:cstheme="minorHAnsi"/>
                        </w:rPr>
                        <w:t xml:space="preserve"> </w:t>
                      </w:r>
                      <w:r w:rsidR="009413EA">
                        <w:rPr>
                          <w:rFonts w:cstheme="minorHAnsi"/>
                        </w:rPr>
                        <w:t xml:space="preserve">under flera år att ha </w:t>
                      </w:r>
                      <w:r w:rsidR="00AA4B53">
                        <w:rPr>
                          <w:rFonts w:cstheme="minorHAnsi"/>
                        </w:rPr>
                        <w:t xml:space="preserve">ett upplägg med att varje årskurs har ett tema. </w:t>
                      </w:r>
                      <w:r w:rsidR="002A79D1">
                        <w:rPr>
                          <w:rFonts w:cstheme="minorHAnsi"/>
                        </w:rPr>
                        <w:t xml:space="preserve">Dessa teman är </w:t>
                      </w:r>
                      <w:r w:rsidR="00824CBF">
                        <w:rPr>
                          <w:rFonts w:cstheme="minorHAnsi"/>
                        </w:rPr>
                        <w:t>gemensamt framtagna</w:t>
                      </w:r>
                      <w:r w:rsidR="004E53F0">
                        <w:rPr>
                          <w:rFonts w:cstheme="minorHAnsi"/>
                        </w:rPr>
                        <w:t xml:space="preserve"> inom </w:t>
                      </w:r>
                      <w:r w:rsidR="002A79D1">
                        <w:rPr>
                          <w:rFonts w:cstheme="minorHAnsi"/>
                        </w:rPr>
                        <w:t>grundskolorna på norra Åland</w:t>
                      </w:r>
                      <w:r w:rsidR="004E53F0">
                        <w:rPr>
                          <w:rFonts w:cstheme="minorHAnsi"/>
                        </w:rPr>
                        <w:t>. Ett liknande upplägg</w:t>
                      </w:r>
                      <w:r w:rsidR="001B62D5">
                        <w:rPr>
                          <w:rFonts w:cstheme="minorHAnsi"/>
                        </w:rPr>
                        <w:t xml:space="preserve"> finns</w:t>
                      </w:r>
                      <w:r w:rsidR="002A79D1">
                        <w:rPr>
                          <w:rFonts w:cstheme="minorHAnsi"/>
                        </w:rPr>
                        <w:t xml:space="preserve"> i åk 1-6</w:t>
                      </w:r>
                      <w:r w:rsidR="001B62D5">
                        <w:rPr>
                          <w:rFonts w:cstheme="minorHAnsi"/>
                        </w:rPr>
                        <w:t>.</w:t>
                      </w:r>
                    </w:p>
                    <w:p w14:paraId="5BA0B4F6" w14:textId="1F7E0AFB" w:rsidR="00A71A5A" w:rsidRDefault="0041282D" w:rsidP="006A4F48">
                      <w:pPr>
                        <w:pStyle w:val="Brdtext"/>
                        <w:spacing w:line="240" w:lineRule="auto"/>
                        <w:ind w:left="360"/>
                        <w:rPr>
                          <w:rFonts w:cstheme="minorHAnsi"/>
                        </w:rPr>
                      </w:pPr>
                      <w:r>
                        <w:rPr>
                          <w:rFonts w:cstheme="minorHAnsi"/>
                        </w:rPr>
                        <w:t>I</w:t>
                      </w:r>
                      <w:r w:rsidR="002E1A37">
                        <w:rPr>
                          <w:rFonts w:cstheme="minorHAnsi"/>
                        </w:rPr>
                        <w:t xml:space="preserve"> åk 7 </w:t>
                      </w:r>
                      <w:r>
                        <w:rPr>
                          <w:rFonts w:cstheme="minorHAnsi"/>
                        </w:rPr>
                        <w:t>är</w:t>
                      </w:r>
                      <w:r w:rsidR="002E1A37">
                        <w:rPr>
                          <w:rFonts w:cstheme="minorHAnsi"/>
                        </w:rPr>
                        <w:t xml:space="preserve"> temat välmå</w:t>
                      </w:r>
                      <w:r w:rsidR="0087389B">
                        <w:rPr>
                          <w:rFonts w:cstheme="minorHAnsi"/>
                        </w:rPr>
                        <w:t>en</w:t>
                      </w:r>
                      <w:r w:rsidR="002E1A37">
                        <w:rPr>
                          <w:rFonts w:cstheme="minorHAnsi"/>
                        </w:rPr>
                        <w:t xml:space="preserve">de, i åk 8 </w:t>
                      </w:r>
                      <w:r>
                        <w:rPr>
                          <w:rFonts w:cstheme="minorHAnsi"/>
                        </w:rPr>
                        <w:t xml:space="preserve">är </w:t>
                      </w:r>
                      <w:r w:rsidR="002E1A37">
                        <w:rPr>
                          <w:rFonts w:cstheme="minorHAnsi"/>
                        </w:rPr>
                        <w:t>tema</w:t>
                      </w:r>
                      <w:r>
                        <w:rPr>
                          <w:rFonts w:cstheme="minorHAnsi"/>
                        </w:rPr>
                        <w:t>t</w:t>
                      </w:r>
                      <w:r w:rsidR="002E1A37">
                        <w:rPr>
                          <w:rFonts w:cstheme="minorHAnsi"/>
                        </w:rPr>
                        <w:t xml:space="preserve"> mångfald och i åk 9 </w:t>
                      </w:r>
                      <w:r>
                        <w:rPr>
                          <w:rFonts w:cstheme="minorHAnsi"/>
                        </w:rPr>
                        <w:t xml:space="preserve">är </w:t>
                      </w:r>
                      <w:r w:rsidR="0087389B">
                        <w:rPr>
                          <w:rFonts w:cstheme="minorHAnsi"/>
                        </w:rPr>
                        <w:t>tema</w:t>
                      </w:r>
                      <w:r>
                        <w:rPr>
                          <w:rFonts w:cstheme="minorHAnsi"/>
                        </w:rPr>
                        <w:t>t</w:t>
                      </w:r>
                      <w:r w:rsidR="0087389B">
                        <w:rPr>
                          <w:rFonts w:cstheme="minorHAnsi"/>
                        </w:rPr>
                        <w:t xml:space="preserve"> entreprenörskap. </w:t>
                      </w:r>
                      <w:r w:rsidR="00B26580">
                        <w:rPr>
                          <w:rFonts w:cstheme="minorHAnsi"/>
                        </w:rPr>
                        <w:t xml:space="preserve">Under tre temadagar jobbar eleverna med dessa teman. </w:t>
                      </w:r>
                      <w:r w:rsidR="0087389B">
                        <w:rPr>
                          <w:rFonts w:cstheme="minorHAnsi"/>
                        </w:rPr>
                        <w:t xml:space="preserve">Eleverna kommer under sina tre år i </w:t>
                      </w:r>
                      <w:r w:rsidR="00BA3DCB">
                        <w:rPr>
                          <w:rFonts w:cstheme="minorHAnsi"/>
                        </w:rPr>
                        <w:t>GHS få all</w:t>
                      </w:r>
                      <w:r w:rsidR="001B62D5">
                        <w:rPr>
                          <w:rFonts w:cstheme="minorHAnsi"/>
                        </w:rPr>
                        <w:t>a</w:t>
                      </w:r>
                      <w:r w:rsidR="00BA3DCB">
                        <w:rPr>
                          <w:rFonts w:cstheme="minorHAnsi"/>
                        </w:rPr>
                        <w:t xml:space="preserve"> dessa teman till sig</w:t>
                      </w:r>
                      <w:r w:rsidR="00A65F33">
                        <w:rPr>
                          <w:rFonts w:cstheme="minorHAnsi"/>
                        </w:rPr>
                        <w:t xml:space="preserve">. </w:t>
                      </w:r>
                    </w:p>
                    <w:p w14:paraId="00ACD8FA" w14:textId="77777777" w:rsidR="009B4ED5" w:rsidRDefault="00963708" w:rsidP="009B4ED5">
                      <w:pPr>
                        <w:pStyle w:val="Brdtext"/>
                        <w:ind w:firstLine="360"/>
                        <w:rPr>
                          <w:rFonts w:ascii="Calibri" w:hAnsi="Calibri" w:cs="Calibri"/>
                          <w:b/>
                          <w:bCs/>
                        </w:rPr>
                      </w:pPr>
                      <w:r>
                        <w:rPr>
                          <w:rFonts w:ascii="Calibri" w:hAnsi="Calibri" w:cs="Calibri"/>
                          <w:b/>
                          <w:bCs/>
                          <w:lang w:val="sv-SE"/>
                        </w:rPr>
                        <w:t>Å</w:t>
                      </w:r>
                      <w:r w:rsidR="00E736FE" w:rsidRPr="00AB0917">
                        <w:rPr>
                          <w:rFonts w:ascii="Calibri" w:hAnsi="Calibri" w:cs="Calibri"/>
                          <w:b/>
                          <w:bCs/>
                          <w:lang w:val="sv-SE"/>
                        </w:rPr>
                        <w:t xml:space="preserve">rskurs 7 Lära känna och välmående </w:t>
                      </w:r>
                    </w:p>
                    <w:p w14:paraId="12860B36" w14:textId="17648D10" w:rsidR="00E736FE" w:rsidRPr="009B4ED5" w:rsidRDefault="00814D55" w:rsidP="001A6471">
                      <w:pPr>
                        <w:pStyle w:val="Brdtext"/>
                        <w:spacing w:line="240" w:lineRule="auto"/>
                        <w:ind w:left="360"/>
                        <w:rPr>
                          <w:rStyle w:val="Ingen"/>
                          <w:rFonts w:ascii="Calibri" w:hAnsi="Calibri" w:cs="Calibri"/>
                          <w:b/>
                          <w:bCs/>
                          <w:lang w:val="sv-FI"/>
                        </w:rPr>
                      </w:pPr>
                      <w:r>
                        <w:rPr>
                          <w:rFonts w:ascii="Calibri" w:hAnsi="Calibri" w:cs="Calibri"/>
                          <w:lang w:val="sv-SE"/>
                        </w:rPr>
                        <w:t>Åk 7 kommer att s</w:t>
                      </w:r>
                      <w:r w:rsidR="00E736FE" w:rsidRPr="00E736FE">
                        <w:rPr>
                          <w:rStyle w:val="Ingen"/>
                          <w:rFonts w:ascii="Calibri" w:hAnsi="Calibri" w:cs="Calibri"/>
                        </w:rPr>
                        <w:t xml:space="preserve">kapa aktiviteter som leder till samarbete. </w:t>
                      </w:r>
                      <w:r>
                        <w:rPr>
                          <w:rStyle w:val="Ingen"/>
                          <w:rFonts w:ascii="Calibri" w:hAnsi="Calibri" w:cs="Calibri"/>
                        </w:rPr>
                        <w:t>Eleverna kommer att l</w:t>
                      </w:r>
                      <w:r w:rsidR="00E736FE" w:rsidRPr="00E736FE">
                        <w:rPr>
                          <w:rStyle w:val="Ingen"/>
                          <w:rFonts w:ascii="Calibri" w:hAnsi="Calibri" w:cs="Calibri"/>
                        </w:rPr>
                        <w:t>ära sig visa respekt för varandra och varandras olikheter. Eleverna ska få uppleva en känsla av tillhörighet och vi vill skapa en GHS-anda där alla är delaktiga.</w:t>
                      </w:r>
                    </w:p>
                    <w:p w14:paraId="4F65A0D0" w14:textId="535C0D01" w:rsidR="008D6E07" w:rsidRDefault="00814D55" w:rsidP="001A6471">
                      <w:pPr>
                        <w:pStyle w:val="Brdtext"/>
                        <w:spacing w:line="240" w:lineRule="auto"/>
                        <w:ind w:left="360"/>
                        <w:rPr>
                          <w:rStyle w:val="Ingen"/>
                          <w:rFonts w:ascii="Calibri" w:hAnsi="Calibri" w:cs="Calibri"/>
                        </w:rPr>
                      </w:pPr>
                      <w:r>
                        <w:rPr>
                          <w:rStyle w:val="Ingen"/>
                          <w:rFonts w:ascii="Calibri" w:hAnsi="Calibri" w:cs="Calibri"/>
                        </w:rPr>
                        <w:t>K</w:t>
                      </w:r>
                      <w:r w:rsidR="00E736FE" w:rsidRPr="00E736FE">
                        <w:rPr>
                          <w:rStyle w:val="Ingen"/>
                          <w:rFonts w:ascii="Calibri" w:hAnsi="Calibri" w:cs="Calibri"/>
                        </w:rPr>
                        <w:t>lassammanhållning, workshops om välmående</w:t>
                      </w:r>
                      <w:r w:rsidR="00856A58">
                        <w:rPr>
                          <w:rStyle w:val="Ingen"/>
                          <w:rFonts w:ascii="Calibri" w:hAnsi="Calibri" w:cs="Calibri"/>
                        </w:rPr>
                        <w:t>,</w:t>
                      </w:r>
                      <w:r w:rsidR="00E736FE" w:rsidRPr="00E736FE">
                        <w:rPr>
                          <w:rStyle w:val="Ingen"/>
                          <w:rFonts w:ascii="Calibri" w:hAnsi="Calibri" w:cs="Calibri"/>
                        </w:rPr>
                        <w:t xml:space="preserve"> friluftsliv och teambuildning</w:t>
                      </w:r>
                      <w:r>
                        <w:rPr>
                          <w:rStyle w:val="Ingen"/>
                          <w:rFonts w:ascii="Calibri" w:hAnsi="Calibri" w:cs="Calibri"/>
                        </w:rPr>
                        <w:t xml:space="preserve"> kommer att vara i fokus</w:t>
                      </w:r>
                      <w:r w:rsidR="00E736FE" w:rsidRPr="00E736FE">
                        <w:rPr>
                          <w:rStyle w:val="Ingen"/>
                          <w:rFonts w:ascii="Calibri" w:hAnsi="Calibri" w:cs="Calibri"/>
                        </w:rPr>
                        <w:t>.</w:t>
                      </w:r>
                    </w:p>
                    <w:p w14:paraId="08D720AF" w14:textId="77777777" w:rsidR="008D6E07" w:rsidRPr="00E950A3" w:rsidRDefault="008D6E07" w:rsidP="008D6E07">
                      <w:pPr>
                        <w:pStyle w:val="Oformateradtext"/>
                        <w:ind w:firstLine="360"/>
                        <w:rPr>
                          <w:b/>
                          <w:bCs/>
                        </w:rPr>
                      </w:pPr>
                      <w:r w:rsidRPr="00E950A3">
                        <w:rPr>
                          <w:b/>
                          <w:bCs/>
                          <w:lang w:val="sv-SE"/>
                        </w:rPr>
                        <w:t xml:space="preserve">Årskurs 8 </w:t>
                      </w:r>
                      <w:r w:rsidRPr="00E950A3">
                        <w:rPr>
                          <w:b/>
                          <w:bCs/>
                        </w:rPr>
                        <w:t>Mångfald</w:t>
                      </w:r>
                    </w:p>
                    <w:p w14:paraId="400D9A3D" w14:textId="7ADF8AB8" w:rsidR="008D6E07" w:rsidRDefault="00193F3F" w:rsidP="008D6E07">
                      <w:pPr>
                        <w:pStyle w:val="Oformateradtext"/>
                        <w:ind w:left="360"/>
                      </w:pPr>
                      <w:r>
                        <w:rPr>
                          <w:lang w:val="sv-SE"/>
                        </w:rPr>
                        <w:t>Åk 8 kommer att fokusera på m</w:t>
                      </w:r>
                      <w:r w:rsidR="008D6E07">
                        <w:rPr>
                          <w:lang w:val="sv-SE"/>
                        </w:rPr>
                        <w:t xml:space="preserve">ångfald på Åland, integration på Åland och jämlikhet och jämställdhet. </w:t>
                      </w:r>
                      <w:r w:rsidR="000D6503">
                        <w:rPr>
                          <w:lang w:val="sv-SE"/>
                        </w:rPr>
                        <w:t>Vidare behandlas d</w:t>
                      </w:r>
                      <w:r w:rsidR="008D6E07">
                        <w:t>en åländska identiteten</w:t>
                      </w:r>
                      <w:r w:rsidR="00125FD2">
                        <w:rPr>
                          <w:lang w:val="sv-SE"/>
                        </w:rPr>
                        <w:t>,</w:t>
                      </w:r>
                      <w:r w:rsidR="008D6E07">
                        <w:t xml:space="preserve"> kulturens ursprung och hur den har påverkats och influerats av andra kulturer. </w:t>
                      </w:r>
                      <w:r w:rsidR="008D6E07">
                        <w:rPr>
                          <w:lang w:val="sv-SE"/>
                        </w:rPr>
                        <w:t>H</w:t>
                      </w:r>
                      <w:r w:rsidR="008D6E07">
                        <w:t>ur världen har kommit till Åland, nya ålänningar samt om det åländska integrationsarbetet</w:t>
                      </w:r>
                      <w:r w:rsidR="000D6503">
                        <w:rPr>
                          <w:lang w:val="sv-SE"/>
                        </w:rPr>
                        <w:t xml:space="preserve"> behandlas också</w:t>
                      </w:r>
                      <w:r w:rsidR="008D6E07">
                        <w:t xml:space="preserve">. </w:t>
                      </w:r>
                      <w:r w:rsidR="008D6E07">
                        <w:rPr>
                          <w:lang w:val="sv-SE"/>
                        </w:rPr>
                        <w:t>Ä</w:t>
                      </w:r>
                      <w:r w:rsidR="008D6E07">
                        <w:t>mnen som rasism och diskriminering av olika folkslag</w:t>
                      </w:r>
                      <w:r w:rsidR="00297AC2">
                        <w:rPr>
                          <w:lang w:val="sv-SE"/>
                        </w:rPr>
                        <w:t>, j</w:t>
                      </w:r>
                      <w:r w:rsidR="008D6E07">
                        <w:t>ämställdhet och jämlikhet samt HBTQIA+-rättigheter på Åland och i andra delar av världen</w:t>
                      </w:r>
                      <w:r w:rsidR="00297AC2">
                        <w:rPr>
                          <w:lang w:val="sv-SE"/>
                        </w:rPr>
                        <w:t xml:space="preserve"> behandlas</w:t>
                      </w:r>
                      <w:r w:rsidR="008D6E07">
                        <w:t xml:space="preserve">. </w:t>
                      </w:r>
                    </w:p>
                    <w:p w14:paraId="35DF1583" w14:textId="77777777" w:rsidR="001A6471" w:rsidRDefault="001A6471" w:rsidP="008D6E07">
                      <w:pPr>
                        <w:pStyle w:val="Oformateradtext"/>
                        <w:ind w:left="360"/>
                      </w:pPr>
                    </w:p>
                    <w:p w14:paraId="7B811548" w14:textId="77777777" w:rsidR="00D34BE7" w:rsidRPr="007E0172" w:rsidRDefault="00D34BE7" w:rsidP="00D34BE7">
                      <w:pPr>
                        <w:pStyle w:val="Oformateradtext"/>
                        <w:ind w:firstLine="360"/>
                        <w:rPr>
                          <w:b/>
                          <w:bCs/>
                          <w:lang w:val="sv-SE"/>
                        </w:rPr>
                      </w:pPr>
                      <w:r w:rsidRPr="007E0172">
                        <w:rPr>
                          <w:b/>
                          <w:bCs/>
                          <w:lang w:val="sv-SE"/>
                        </w:rPr>
                        <w:t>Årskurs 9 entreprenörskap</w:t>
                      </w:r>
                    </w:p>
                    <w:p w14:paraId="221A6AB0" w14:textId="77777777" w:rsidR="00D34BE7" w:rsidRPr="007E0172" w:rsidRDefault="00D34BE7" w:rsidP="00D34BE7">
                      <w:pPr>
                        <w:pStyle w:val="Oformateradtext"/>
                        <w:ind w:left="360"/>
                        <w:rPr>
                          <w:lang w:val="sv-SE"/>
                        </w:rPr>
                      </w:pPr>
                      <w:r>
                        <w:rPr>
                          <w:lang w:val="sv-SE"/>
                        </w:rPr>
                        <w:t xml:space="preserve">Entreprenörskap är att förverkliga idéer, våga ta risker för att skapa lösningar, utveckla och organisera nätverk och att se möjligheter istället för problem. Eleverna kommer att få öva på att göra en digital CV, träffa entreprenörer med olika inriktning som verkar på Åland och själva skapa ett fiktivt företag. </w:t>
                      </w:r>
                    </w:p>
                    <w:p w14:paraId="70BAC64E" w14:textId="18226B75" w:rsidR="001A6471" w:rsidRDefault="001A6471" w:rsidP="008D6E07">
                      <w:pPr>
                        <w:pStyle w:val="Oformateradtext"/>
                        <w:ind w:left="360"/>
                        <w:rPr>
                          <w:b/>
                          <w:bCs/>
                          <w:lang w:val="sv-SE"/>
                        </w:rPr>
                      </w:pPr>
                    </w:p>
                    <w:p w14:paraId="100EEF31" w14:textId="77777777" w:rsidR="006B124B" w:rsidRDefault="006B124B" w:rsidP="008D6E07">
                      <w:pPr>
                        <w:pStyle w:val="Oformateradtext"/>
                        <w:ind w:left="360"/>
                        <w:rPr>
                          <w:b/>
                          <w:bCs/>
                          <w:lang w:val="sv-SE"/>
                        </w:rPr>
                      </w:pPr>
                    </w:p>
                    <w:p w14:paraId="20FB4C49" w14:textId="77777777" w:rsidR="001A6471" w:rsidRPr="001A6471" w:rsidRDefault="001A6471" w:rsidP="008D6E07">
                      <w:pPr>
                        <w:pStyle w:val="Oformateradtext"/>
                        <w:ind w:left="360"/>
                        <w:rPr>
                          <w:lang w:val="sv-SE"/>
                        </w:rPr>
                      </w:pPr>
                    </w:p>
                    <w:p w14:paraId="3E31EB7C" w14:textId="2A1DAC3E" w:rsidR="00E736FE" w:rsidRPr="00E736FE" w:rsidRDefault="00E736FE" w:rsidP="009B4ED5">
                      <w:pPr>
                        <w:pStyle w:val="Brdtext"/>
                        <w:ind w:left="360"/>
                        <w:rPr>
                          <w:rStyle w:val="Ingen"/>
                          <w:rFonts w:ascii="Calibri" w:hAnsi="Calibri" w:cs="Calibri"/>
                        </w:rPr>
                      </w:pPr>
                      <w:r w:rsidRPr="00E736FE">
                        <w:rPr>
                          <w:rStyle w:val="Ingen"/>
                          <w:rFonts w:ascii="Calibri" w:hAnsi="Calibri" w:cs="Calibri"/>
                        </w:rPr>
                        <w:t xml:space="preserve"> </w:t>
                      </w:r>
                    </w:p>
                    <w:p w14:paraId="4D3821AF" w14:textId="77777777" w:rsidR="00045135" w:rsidRPr="00A71A5A" w:rsidRDefault="00045135" w:rsidP="009669DA">
                      <w:pPr>
                        <w:pStyle w:val="Brdtext"/>
                        <w:ind w:left="360"/>
                        <w:rPr>
                          <w:rFonts w:cstheme="minorHAnsi"/>
                        </w:rPr>
                      </w:pPr>
                    </w:p>
                  </w:txbxContent>
                </v:textbox>
                <w10:wrap type="tight" anchorx="margin"/>
              </v:shape>
            </w:pict>
          </mc:Fallback>
        </mc:AlternateContent>
      </w:r>
      <w:r w:rsidR="00092BF9" w:rsidRPr="00092BF9">
        <w:t>skapa helheter där många läroämnen samverkar.</w:t>
      </w:r>
    </w:p>
    <w:p w14:paraId="48B0373F" w14:textId="77777777" w:rsidR="000416DD" w:rsidRDefault="000416DD" w:rsidP="000416DD">
      <w:pPr>
        <w:spacing w:before="240"/>
        <w:ind w:left="720"/>
        <w:contextualSpacing/>
        <w:jc w:val="left"/>
      </w:pPr>
    </w:p>
    <w:p w14:paraId="1B78D631" w14:textId="3E99222D" w:rsidR="001070C7" w:rsidRDefault="001070C7" w:rsidP="006E3227">
      <w:pPr>
        <w:pStyle w:val="Rubrik2"/>
      </w:pPr>
      <w:bookmarkStart w:id="22" w:name="_Toc113261358"/>
      <w:r>
        <w:t>Särskilda undervisningsarrangemang</w:t>
      </w:r>
      <w:bookmarkEnd w:id="22"/>
    </w:p>
    <w:p w14:paraId="4BE82EAF" w14:textId="77777777" w:rsidR="001070C7" w:rsidRDefault="001070C7" w:rsidP="001070C7">
      <w:r>
        <w:t>Undervisningen i grundskolan kan, om det är motiverat för elevens bästa, ordnas på annat sätt än vad som anges i LL om barnomsorg och grundskola. Med hänvisning till vad som i lag benämns som särskilda undervisningsarrangemang kan en elev till exempel börja sin skolgång i årskurs två, bli befriad från ett ämne eller flyttas upp en årskurs. Motiv till att ordna undervisningen på särskilda sätt är</w:t>
      </w:r>
    </w:p>
    <w:p w14:paraId="2553E06B" w14:textId="5AEFA3A5" w:rsidR="001070C7" w:rsidRDefault="001070C7" w:rsidP="00C92F9C">
      <w:pPr>
        <w:pStyle w:val="Liststycke"/>
        <w:numPr>
          <w:ilvl w:val="0"/>
          <w:numId w:val="2"/>
        </w:numPr>
      </w:pPr>
      <w:r>
        <w:t>om eleven till någon del redan har kunskaper och färdigheter som motsvarar grundskolans lärokurs</w:t>
      </w:r>
    </w:p>
    <w:p w14:paraId="1DD5317B" w14:textId="239C895D" w:rsidR="001070C7" w:rsidRDefault="001070C7" w:rsidP="00C92F9C">
      <w:pPr>
        <w:pStyle w:val="Liststycke"/>
        <w:numPr>
          <w:ilvl w:val="0"/>
          <w:numId w:val="2"/>
        </w:numPr>
      </w:pPr>
      <w:r>
        <w:t>om det med hänsyn till elevens förhållanden och tidigare studier är oskäligt att eleven ska genomgå grundskolans lärokurs eller</w:t>
      </w:r>
    </w:p>
    <w:p w14:paraId="16D7EF89" w14:textId="58FD3960" w:rsidR="001070C7" w:rsidRDefault="001070C7" w:rsidP="00C92F9C">
      <w:pPr>
        <w:pStyle w:val="Liststycke"/>
        <w:numPr>
          <w:ilvl w:val="0"/>
          <w:numId w:val="2"/>
        </w:numPr>
      </w:pPr>
      <w:r>
        <w:t>om det är motiverat av skäl som har samband med elevens hälsotillstånd.</w:t>
      </w:r>
    </w:p>
    <w:p w14:paraId="2785ED31" w14:textId="06A3A061" w:rsidR="001070C7" w:rsidRDefault="001070C7" w:rsidP="001070C7">
      <w:r>
        <w:lastRenderedPageBreak/>
        <w:t>Innan skolan tillämpar särskilda undervisningsarrangemang ska elevens vårdnadshavare ges möjlighet att bli hörd. Skolföreståndaren eller skolans rektor fattar beslut om särskilda undervisningsarrangemang i samarbete med elevhälsan, men åtgärderna kräver inte överföring till specialpedagogiskt eller mångprofessionellt stöd. Om det är motiverat ska ett åtgärdsprogram upprättas.</w:t>
      </w:r>
    </w:p>
    <w:p w14:paraId="4A88FCA0" w14:textId="77777777" w:rsidR="008E5982" w:rsidRPr="00520B74" w:rsidRDefault="008E5982" w:rsidP="005F2344">
      <w:pPr>
        <w:numPr>
          <w:ilvl w:val="0"/>
          <w:numId w:val="4"/>
        </w:numPr>
        <w:spacing w:after="0" w:line="240" w:lineRule="auto"/>
        <w:ind w:left="360" w:firstLine="0"/>
        <w:textAlignment w:val="baseline"/>
        <w:rPr>
          <w:rFonts w:ascii="Calibri" w:eastAsia="Times New Roman" w:hAnsi="Calibri" w:cs="Calibri"/>
          <w:color w:val="0070C0"/>
        </w:rPr>
      </w:pPr>
      <w:r w:rsidRPr="00520B74">
        <w:rPr>
          <w:rFonts w:ascii="Calibri" w:eastAsia="Times New Roman" w:hAnsi="Calibri" w:cs="Calibri"/>
          <w:color w:val="0070C0"/>
        </w:rPr>
        <w:t>Initiativ till särskilt undervisningsarrangemang tas av vårdnadshavare eller skola. </w:t>
      </w:r>
    </w:p>
    <w:p w14:paraId="04505B3F" w14:textId="1501B2D1" w:rsidR="008E5982" w:rsidRPr="00520B74" w:rsidRDefault="008E5982" w:rsidP="005F2344">
      <w:pPr>
        <w:numPr>
          <w:ilvl w:val="0"/>
          <w:numId w:val="4"/>
        </w:numPr>
        <w:spacing w:after="0" w:line="240" w:lineRule="auto"/>
        <w:ind w:left="360" w:firstLine="0"/>
        <w:textAlignment w:val="baseline"/>
        <w:rPr>
          <w:rFonts w:ascii="Calibri" w:eastAsia="Times New Roman" w:hAnsi="Calibri" w:cs="Calibri"/>
          <w:color w:val="0070C0"/>
        </w:rPr>
      </w:pPr>
      <w:r w:rsidRPr="00520B74">
        <w:rPr>
          <w:rFonts w:ascii="Calibri" w:eastAsia="Times New Roman" w:hAnsi="Calibri" w:cs="Calibri"/>
          <w:color w:val="0070C0"/>
        </w:rPr>
        <w:t>Beslut fattas av skolans rektor i samråd med elevhälsan. </w:t>
      </w:r>
    </w:p>
    <w:p w14:paraId="19C9408D" w14:textId="77777777" w:rsidR="008E5982" w:rsidRPr="00520B74" w:rsidRDefault="008E5982" w:rsidP="005F2344">
      <w:pPr>
        <w:numPr>
          <w:ilvl w:val="0"/>
          <w:numId w:val="4"/>
        </w:numPr>
        <w:spacing w:after="0" w:line="240" w:lineRule="auto"/>
        <w:ind w:left="360" w:firstLine="0"/>
        <w:textAlignment w:val="baseline"/>
        <w:rPr>
          <w:rFonts w:ascii="Calibri" w:eastAsia="Times New Roman" w:hAnsi="Calibri" w:cs="Calibri"/>
          <w:color w:val="0070C0"/>
        </w:rPr>
      </w:pPr>
      <w:r w:rsidRPr="00520B74">
        <w:rPr>
          <w:rFonts w:ascii="Calibri" w:eastAsia="Times New Roman" w:hAnsi="Calibri" w:cs="Calibri"/>
          <w:color w:val="0070C0"/>
        </w:rPr>
        <w:t>En individuell plan upprättas för eleven. </w:t>
      </w:r>
    </w:p>
    <w:p w14:paraId="6D4754AB" w14:textId="12ECD624" w:rsidR="00EB51EE" w:rsidRPr="001070C7" w:rsidRDefault="00EB51EE" w:rsidP="001070C7"/>
    <w:p w14:paraId="00B47DDF" w14:textId="79A8EC55" w:rsidR="001C137F" w:rsidRDefault="0002077E" w:rsidP="006E3227">
      <w:pPr>
        <w:pStyle w:val="Rubrik2"/>
      </w:pPr>
      <w:bookmarkStart w:id="23" w:name="_Toc113261359"/>
      <w:r>
        <w:t>Flexibel undervisning</w:t>
      </w:r>
      <w:r w:rsidR="002E371D">
        <w:t xml:space="preserve"> </w:t>
      </w:r>
      <w:r w:rsidR="002E371D" w:rsidRPr="00520B74">
        <w:rPr>
          <w:color w:val="auto"/>
        </w:rPr>
        <w:t>(</w:t>
      </w:r>
      <w:r w:rsidR="00520B74">
        <w:rPr>
          <w:color w:val="auto"/>
        </w:rPr>
        <w:t xml:space="preserve">t.ex. </w:t>
      </w:r>
      <w:r w:rsidR="002E371D" w:rsidRPr="00520B74">
        <w:rPr>
          <w:color w:val="auto"/>
        </w:rPr>
        <w:t>Studion)</w:t>
      </w:r>
      <w:bookmarkEnd w:id="23"/>
    </w:p>
    <w:p w14:paraId="24718F11" w14:textId="77777777" w:rsidR="00394E5E" w:rsidRDefault="00394E5E" w:rsidP="00394E5E">
      <w:r>
        <w:t>Enligt LL om barnomsorg och grundskola kan kommunen ordna flexibel undervisningsform. Med undervisningsformen avses en individanpassad undervisning, lärande och stöd för utveckling som ordnas i enlighet med den allmänna läroplanen. Undervisningen kan ordnas i smågrupper, på arbetsplatser och i andra lärmiljöer. En elev väljs till flexibel skolgång utgående från en ansökan som eleven eller vårdnadshavaren gör eller på initiativ av skolan. Skolföreståndare eller rektor besluter om elevens flexibla skolgång. Flexibel skolgång förutsätter inte beslut om mångprofessionellt stöd och anpassad lärokurs men ett beslut om specialpedagogiskt stöd krävs och ett åtgärdsprogram ska upprättas.</w:t>
      </w:r>
    </w:p>
    <w:p w14:paraId="338A4323" w14:textId="77777777" w:rsidR="00394E5E" w:rsidRDefault="00394E5E" w:rsidP="00394E5E">
      <w:r>
        <w:t xml:space="preserve">Syftet med den flexibla skolgången är att minska avbrotten i grundskoleutbildningen och främja inkludering. Målet är att stärka elevens studiemotivation och livskompetens. Den flexibla skolgången är i första hand avsedd för elever i årskurs 7–9 som underpresterar och har svag studiemotivation och för elever som bedöms vara i riskzonen för att bli utslagna från fortsatt utbildning och arbetslivet. Undervisningen ska präglas av yrkes- och sektorsövergripande samarbete.  </w:t>
      </w:r>
    </w:p>
    <w:p w14:paraId="1D5D7413" w14:textId="0907BF7D" w:rsidR="00394E5E" w:rsidRDefault="00394E5E" w:rsidP="00394E5E">
      <w:r>
        <w:t>Undervisningen i den flexibla skolgången ska ordnas som närundervisning i skolan och i form av handledda studier på arbetsplatser och i andra lärmiljöer. Studier utanför skolan är en viktig del av den flexibla undervisningsformen. Under dessa perioder har eleven rätt till handledning och undervisning av en lärare. Eleven ska ges uppgifter i enlighet med läroplanen och resultaten ska beaktas vid bedömningen.</w:t>
      </w:r>
    </w:p>
    <w:p w14:paraId="1106F88C" w14:textId="49291D4F" w:rsidR="00E82CCB" w:rsidRPr="00520B74" w:rsidRDefault="00DF7CE7" w:rsidP="00DF7CE7">
      <w:pPr>
        <w:pStyle w:val="Brdtext"/>
        <w:rPr>
          <w:rFonts w:cstheme="minorHAnsi"/>
          <w:iCs/>
          <w:color w:val="0070C0"/>
        </w:rPr>
      </w:pPr>
      <w:r w:rsidRPr="00520B74">
        <w:rPr>
          <w:rFonts w:cstheme="minorHAnsi"/>
          <w:iCs/>
          <w:color w:val="0070C0"/>
        </w:rPr>
        <w:t xml:space="preserve">I GHS </w:t>
      </w:r>
      <w:r w:rsidR="00745338" w:rsidRPr="00520B74">
        <w:rPr>
          <w:rFonts w:cstheme="minorHAnsi"/>
          <w:iCs/>
          <w:color w:val="0070C0"/>
        </w:rPr>
        <w:t>kan nedanstående</w:t>
      </w:r>
      <w:r w:rsidR="00E82CCB" w:rsidRPr="00520B74">
        <w:rPr>
          <w:rFonts w:cstheme="minorHAnsi"/>
          <w:iCs/>
          <w:color w:val="0070C0"/>
        </w:rPr>
        <w:t xml:space="preserve"> flexibla undervisningsarrangemang </w:t>
      </w:r>
      <w:r w:rsidR="00745338" w:rsidRPr="00520B74">
        <w:rPr>
          <w:rFonts w:cstheme="minorHAnsi"/>
          <w:iCs/>
          <w:color w:val="0070C0"/>
        </w:rPr>
        <w:t>tillämpas</w:t>
      </w:r>
      <w:r w:rsidR="00E82CCB" w:rsidRPr="00520B74">
        <w:rPr>
          <w:rFonts w:cstheme="minorHAnsi"/>
          <w:iCs/>
          <w:color w:val="0070C0"/>
        </w:rPr>
        <w:t xml:space="preserve"> </w:t>
      </w:r>
    </w:p>
    <w:p w14:paraId="5379CD61" w14:textId="77777777" w:rsidR="00E82CCB" w:rsidRPr="00520B74" w:rsidRDefault="00E82CCB" w:rsidP="005F2344">
      <w:pPr>
        <w:numPr>
          <w:ilvl w:val="0"/>
          <w:numId w:val="5"/>
        </w:numPr>
        <w:spacing w:after="0" w:line="240" w:lineRule="auto"/>
        <w:ind w:left="360" w:firstLine="0"/>
        <w:textAlignment w:val="baseline"/>
        <w:rPr>
          <w:rFonts w:eastAsia="Times New Roman" w:cstheme="minorHAnsi"/>
          <w:color w:val="0070C0"/>
        </w:rPr>
      </w:pPr>
      <w:r w:rsidRPr="00520B74">
        <w:rPr>
          <w:rFonts w:eastAsia="Times New Roman" w:cstheme="minorHAnsi"/>
          <w:color w:val="0070C0"/>
        </w:rPr>
        <w:t>Enskild undervisning i skolan. </w:t>
      </w:r>
    </w:p>
    <w:p w14:paraId="02C8D6C3" w14:textId="77777777" w:rsidR="00E82CCB" w:rsidRPr="00520B74" w:rsidRDefault="00E82CCB" w:rsidP="005F2344">
      <w:pPr>
        <w:numPr>
          <w:ilvl w:val="0"/>
          <w:numId w:val="5"/>
        </w:numPr>
        <w:spacing w:after="0" w:line="240" w:lineRule="auto"/>
        <w:ind w:left="360" w:firstLine="0"/>
        <w:textAlignment w:val="baseline"/>
        <w:rPr>
          <w:rFonts w:eastAsia="Times New Roman" w:cstheme="minorHAnsi"/>
          <w:color w:val="0070C0"/>
        </w:rPr>
      </w:pPr>
      <w:r w:rsidRPr="00520B74">
        <w:rPr>
          <w:rFonts w:eastAsia="Times New Roman" w:cstheme="minorHAnsi"/>
          <w:color w:val="0070C0"/>
        </w:rPr>
        <w:t>Smågruppsundervisning i skolan. </w:t>
      </w:r>
    </w:p>
    <w:p w14:paraId="6DE3A61E" w14:textId="77777777" w:rsidR="00E82CCB" w:rsidRPr="00520B74" w:rsidRDefault="00E82CCB" w:rsidP="005F2344">
      <w:pPr>
        <w:numPr>
          <w:ilvl w:val="0"/>
          <w:numId w:val="5"/>
        </w:numPr>
        <w:spacing w:after="0" w:line="240" w:lineRule="auto"/>
        <w:ind w:left="360" w:firstLine="0"/>
        <w:textAlignment w:val="baseline"/>
        <w:rPr>
          <w:rFonts w:ascii="Calibri" w:eastAsia="Times New Roman" w:hAnsi="Calibri" w:cs="Calibri"/>
          <w:color w:val="0070C0"/>
        </w:rPr>
      </w:pPr>
      <w:r w:rsidRPr="00520B74">
        <w:rPr>
          <w:rFonts w:eastAsia="Times New Roman" w:cstheme="minorHAnsi"/>
          <w:color w:val="0070C0"/>
        </w:rPr>
        <w:t>Undervisning utanför skolan.</w:t>
      </w:r>
      <w:r w:rsidRPr="00520B74">
        <w:rPr>
          <w:rFonts w:ascii="Calibri" w:eastAsia="Times New Roman" w:hAnsi="Calibri" w:cs="Calibri"/>
          <w:color w:val="0070C0"/>
        </w:rPr>
        <w:t> </w:t>
      </w:r>
    </w:p>
    <w:p w14:paraId="125C29CE" w14:textId="48FB5768" w:rsidR="00394E5E" w:rsidRPr="00394E5E" w:rsidRDefault="00394E5E" w:rsidP="00394E5E"/>
    <w:p w14:paraId="64C49945" w14:textId="584781C2" w:rsidR="00A5447B" w:rsidRDefault="00750AE1" w:rsidP="006E3227">
      <w:pPr>
        <w:pStyle w:val="Rubrik2"/>
      </w:pPr>
      <w:bookmarkStart w:id="24" w:name="_Toc113261360"/>
      <w:bookmarkEnd w:id="4"/>
      <w:r>
        <w:t>Undervisning i särskilda situationer</w:t>
      </w:r>
      <w:r w:rsidR="002E371D">
        <w:t xml:space="preserve"> </w:t>
      </w:r>
      <w:r w:rsidR="002E371D" w:rsidRPr="00520B74">
        <w:rPr>
          <w:color w:val="auto"/>
        </w:rPr>
        <w:t>(</w:t>
      </w:r>
      <w:r w:rsidR="00520B74">
        <w:rPr>
          <w:color w:val="auto"/>
        </w:rPr>
        <w:t xml:space="preserve">t.ex. </w:t>
      </w:r>
      <w:r w:rsidR="002E371D" w:rsidRPr="00520B74">
        <w:rPr>
          <w:color w:val="auto"/>
        </w:rPr>
        <w:t>sjukhusundervisning)</w:t>
      </w:r>
      <w:bookmarkEnd w:id="24"/>
    </w:p>
    <w:p w14:paraId="4FBAF64B" w14:textId="77777777" w:rsidR="00750AE1" w:rsidRDefault="00750AE1" w:rsidP="00750AE1">
      <w:r>
        <w:t xml:space="preserve">För att ordna undervisning och stöd för en elev som till exempel är allvarligt sjuk eller befinner sig i en svår livssituation förutsätts särskilda åtgärder. Omständigheterna kan bland annat vara att eleven är inskriven på sjukhus, eleven får eftervård i hemmet, eleven är patient inom barn– och </w:t>
      </w:r>
      <w:r>
        <w:lastRenderedPageBreak/>
        <w:t xml:space="preserve">ungdomspsykiatrin eller att eleven på grund av psykiska eller fysiska hälsoskäl inte kan gå i den egna skolan. </w:t>
      </w:r>
    </w:p>
    <w:p w14:paraId="528789B1" w14:textId="77777777" w:rsidR="00750AE1" w:rsidRDefault="00750AE1" w:rsidP="00750AE1">
      <w:r>
        <w:t xml:space="preserve">Undervisningen för elever i särskilda situationer sker huvudsakligen utanför skolan och kan även ordnas genom distansundervisning. Huvudmannen för skolan där eleven är inskriven ansvarar för undervisningen.  Eleven ska få det stöd som behövs vid övergången till undervisning i särskilda situationer eller återgången tillbaka till sin egen skola. </w:t>
      </w:r>
    </w:p>
    <w:p w14:paraId="7B4C80C9" w14:textId="7CC1DCB6" w:rsidR="001849A7" w:rsidRPr="001849A7" w:rsidRDefault="00750AE1" w:rsidP="001849A7">
      <w:r>
        <w:t>Undervisning i särskilda situationer är en individuell undervisning som anpassas helt och hållet efter varje elevs behov, förutsättningar och dagsform. Undervisningen beskrivs i ett åtgärdsprogram som görs upp av den ansvariga läraren tillsammans med berörda lärare och personal inom barn- och elevhälsan. Åtgärdsprogrammet ska innehålla en plan för hur eleven ska återgå till allmänundervisningen.</w:t>
      </w:r>
      <w:bookmarkStart w:id="25" w:name="_Hlk508955966"/>
      <w:bookmarkStart w:id="26" w:name="_Hlk508796565"/>
      <w:bookmarkEnd w:id="25"/>
      <w:bookmarkEnd w:id="26"/>
    </w:p>
    <w:p w14:paraId="27D93740" w14:textId="7C4C66BC" w:rsidR="001849A7" w:rsidRPr="001849A7" w:rsidRDefault="001849A7" w:rsidP="006E3227">
      <w:pPr>
        <w:pStyle w:val="Rubrik2"/>
      </w:pPr>
      <w:bookmarkStart w:id="27" w:name="_Toc113261361"/>
      <w:r>
        <w:t>Distansundervisning</w:t>
      </w:r>
      <w:bookmarkEnd w:id="27"/>
    </w:p>
    <w:p w14:paraId="6DCEC8E9" w14:textId="6C7C5130" w:rsidR="001849A7" w:rsidRDefault="001849A7" w:rsidP="001849A7">
      <w:r>
        <w:t xml:space="preserve">Med distansundervisning avses en undervisning som man kan ta del av med hjälp av digitala verktyg och där läraren kan finnas med i realtid på en annan plats än den som eleven befinner sig på. Läraren och eleven är inte i samma rum. Distansundervisning ska ges av en lärare anställd av en åländsk skola till en elev i en åländsk skola. Den skola som mottar distansundervisning ska värna om undervisningsgruppens trygghet, säkerhet och välbefinnande samt trygga elevens möjligheter till kommunikation som främjar lärande. Utgående från elevens och gruppens behov ska handledning och övervakning ske enligt samma principer som i andra undervisningssituationer. Den undervisande läraren ansvarar för bedömningen. </w:t>
      </w:r>
    </w:p>
    <w:p w14:paraId="30FE7A0C" w14:textId="77777777" w:rsidR="001849A7" w:rsidRDefault="001849A7" w:rsidP="001849A7">
      <w:r>
        <w:t xml:space="preserve">Undervisningen i grundskolan kan ordnas som distansundervisning om skolan saknar en behörig lärare i det aktuella ämnet och en sådan inte har kunnat anställas, om distansundervisning objektivt motiveras av ett pedagogiskt mervärde (till exempel ersättande skolor) och för elever som behöver fler utmaningar eller har rätt till undervisning i särskilda situationer. Dessutom är det möjligt att ordna undervisningen som distansundervisning för en eller flera elevgrupper eller enskilda elever i exceptionella situationer då landskapsregeringen eller någon annan myndighet helt eller delvis stängt en grundskola med stöd av lagen om smittsamma sjukdomar. </w:t>
      </w:r>
    </w:p>
    <w:p w14:paraId="2D9CEB50" w14:textId="77777777" w:rsidR="001849A7" w:rsidRDefault="001849A7" w:rsidP="001849A7">
      <w:r>
        <w:t xml:space="preserve">Distansundervisning används för att möta elevernas individuella behov, erbjuda undervisning som stöder utvecklandet av särbegåvning, fördjupa det stöd för lärande och skolgång som skolan erbjuder eller sköta undervisningen i undantagssituationer, till exempel då en elev är sjuk under en längre period. Det är möjligt för en åländsk skola att anställa en lärare som ger distansundervisning utan att befinna sig på Åland vilket till exempel kan vara aktuellt för hemspråksundervisning. Distansundervisning främjar jämlika möjligheter för eleverna till en mångsidig och god grundskoleutbildning oberoende av skolans storlek eller läge. Vid distansundervisning ska elevens ålder och förutsättningar beaktas. Lärmiljön ska vara trygg och eleven ska övervakas och handledas enligt samma principer som i andra undervisningssituationer.  </w:t>
      </w:r>
    </w:p>
    <w:p w14:paraId="76C5A44B" w14:textId="68DF9955" w:rsidR="001849A7" w:rsidRPr="001849A7" w:rsidRDefault="001849A7" w:rsidP="001849A7">
      <w:r>
        <w:lastRenderedPageBreak/>
        <w:t>Vid distansundervisning är det viktigt att se till att eleven har daglig interaktion med den undervisande läraren, att undervisningsmetoderna är anpassade till situationen och eleven. Det är även viktigt att eleverna har möjlighet till social samvaro samt att en känsla av tillhörighet skapas.</w:t>
      </w:r>
    </w:p>
    <w:p w14:paraId="265CD278" w14:textId="4F1CE588" w:rsidR="001F2393" w:rsidRPr="00520B74" w:rsidRDefault="00441A7E" w:rsidP="00441A7E">
      <w:pPr>
        <w:pStyle w:val="Brdtext"/>
        <w:rPr>
          <w:rFonts w:cstheme="minorHAnsi"/>
          <w:color w:val="0070C0"/>
        </w:rPr>
      </w:pPr>
      <w:r w:rsidRPr="00520B74">
        <w:rPr>
          <w:rFonts w:cstheme="minorHAnsi"/>
          <w:color w:val="0070C0"/>
        </w:rPr>
        <w:t xml:space="preserve">Vid </w:t>
      </w:r>
      <w:r w:rsidR="001F2393" w:rsidRPr="00520B74">
        <w:rPr>
          <w:rFonts w:cstheme="minorHAnsi"/>
          <w:color w:val="0070C0"/>
        </w:rPr>
        <w:t>eventuell distansundervisning</w:t>
      </w:r>
      <w:r w:rsidR="00506A4F" w:rsidRPr="00520B74">
        <w:rPr>
          <w:rFonts w:cstheme="minorHAnsi"/>
          <w:color w:val="0070C0"/>
        </w:rPr>
        <w:t>:</w:t>
      </w:r>
    </w:p>
    <w:p w14:paraId="52030428" w14:textId="77777777" w:rsidR="001F2393" w:rsidRPr="00520B74" w:rsidRDefault="001F2393" w:rsidP="005F2344">
      <w:pPr>
        <w:pStyle w:val="Brdtext"/>
        <w:numPr>
          <w:ilvl w:val="0"/>
          <w:numId w:val="9"/>
        </w:numPr>
        <w:rPr>
          <w:rFonts w:eastAsia="Times New Roman" w:cstheme="minorHAnsi"/>
          <w:color w:val="0070C0"/>
        </w:rPr>
      </w:pPr>
      <w:r w:rsidRPr="00520B74">
        <w:rPr>
          <w:rFonts w:eastAsia="Times New Roman" w:cstheme="minorHAnsi"/>
          <w:color w:val="0070C0"/>
        </w:rPr>
        <w:t xml:space="preserve">Digitala tjänster kan köpas in från andra skolor i form av distansundervisning om skolan inte kan arrangera ett visst ämne pga. personalbrist eller lågt elevantal. </w:t>
      </w:r>
    </w:p>
    <w:p w14:paraId="58C36612" w14:textId="77777777" w:rsidR="001F2393" w:rsidRPr="00520B74" w:rsidRDefault="001F2393" w:rsidP="005F2344">
      <w:pPr>
        <w:pStyle w:val="Brdtext"/>
        <w:numPr>
          <w:ilvl w:val="0"/>
          <w:numId w:val="9"/>
        </w:numPr>
        <w:rPr>
          <w:rFonts w:eastAsia="Times New Roman" w:cstheme="minorHAnsi"/>
          <w:color w:val="0070C0"/>
        </w:rPr>
      </w:pPr>
      <w:r w:rsidRPr="00520B74">
        <w:rPr>
          <w:rFonts w:eastAsia="Times New Roman" w:cstheme="minorHAnsi"/>
          <w:color w:val="0070C0"/>
        </w:rPr>
        <w:t>Pandemilägen som gör det nödvändigt att stänga hela eller delar av skolan. Plan för distansundervisning finns som bilaga.</w:t>
      </w:r>
    </w:p>
    <w:p w14:paraId="5B2F9DD3" w14:textId="77777777" w:rsidR="001F2393" w:rsidRPr="00520B74" w:rsidRDefault="001F2393" w:rsidP="005F2344">
      <w:pPr>
        <w:pStyle w:val="Brdtext"/>
        <w:numPr>
          <w:ilvl w:val="0"/>
          <w:numId w:val="9"/>
        </w:numPr>
        <w:rPr>
          <w:rFonts w:eastAsia="Times New Roman" w:cstheme="minorHAnsi"/>
          <w:color w:val="0070C0"/>
        </w:rPr>
      </w:pPr>
      <w:r w:rsidRPr="00520B74">
        <w:rPr>
          <w:rFonts w:eastAsia="Times New Roman" w:cstheme="minorHAnsi"/>
          <w:color w:val="0070C0"/>
        </w:rPr>
        <w:t>Pedagogiska verktyg som kan användas är Showbie, Zoom och Office365.</w:t>
      </w:r>
    </w:p>
    <w:p w14:paraId="4CC686F6" w14:textId="77777777" w:rsidR="001F2393" w:rsidRPr="00520B74" w:rsidRDefault="001F2393" w:rsidP="005F2344">
      <w:pPr>
        <w:pStyle w:val="Brdtext"/>
        <w:numPr>
          <w:ilvl w:val="0"/>
          <w:numId w:val="9"/>
        </w:numPr>
        <w:rPr>
          <w:rFonts w:eastAsia="Times New Roman" w:cstheme="minorHAnsi"/>
          <w:color w:val="0070C0"/>
        </w:rPr>
      </w:pPr>
      <w:r w:rsidRPr="00520B74">
        <w:rPr>
          <w:rFonts w:eastAsia="Times New Roman" w:cstheme="minorHAnsi"/>
          <w:color w:val="0070C0"/>
        </w:rPr>
        <w:t>Vårdnadshavarkontakten sker via Wilma.</w:t>
      </w:r>
    </w:p>
    <w:p w14:paraId="77346700" w14:textId="77777777" w:rsidR="001F2393" w:rsidRPr="00520B74" w:rsidRDefault="001F2393" w:rsidP="005F2344">
      <w:pPr>
        <w:pStyle w:val="Brdtext"/>
        <w:numPr>
          <w:ilvl w:val="0"/>
          <w:numId w:val="9"/>
        </w:numPr>
        <w:rPr>
          <w:rFonts w:eastAsia="Times New Roman" w:cstheme="minorHAnsi"/>
          <w:color w:val="0070C0"/>
        </w:rPr>
      </w:pPr>
      <w:r w:rsidRPr="00520B74">
        <w:rPr>
          <w:rFonts w:eastAsia="Times New Roman" w:cstheme="minorHAnsi"/>
          <w:color w:val="0070C0"/>
        </w:rPr>
        <w:t>Rektor ansvarar för fördelning av personal och arbetsuppgifter.</w:t>
      </w:r>
    </w:p>
    <w:p w14:paraId="20BD866E" w14:textId="2E9A7ADF" w:rsidR="00FB4595" w:rsidRDefault="00FB4595" w:rsidP="006E3227">
      <w:pPr>
        <w:pStyle w:val="Rubrik1"/>
      </w:pPr>
      <w:bookmarkStart w:id="28" w:name="_Toc113261362"/>
      <w:r>
        <w:t>Stöd för lärande och skolgång</w:t>
      </w:r>
      <w:bookmarkEnd w:id="28"/>
    </w:p>
    <w:p w14:paraId="3D61EA68" w14:textId="3E117862" w:rsidR="007270D1" w:rsidRDefault="007270D1" w:rsidP="007270D1">
      <w:r>
        <w:t xml:space="preserve">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 Skolans ledning har ett särskilt ansvar för att stödåtgärderna organiseras, utvecklas och struktureras på ett sådant sätt att ansvarsfördelningen är tydlig för lärarkollegiet och andra berörda. </w:t>
      </w:r>
    </w:p>
    <w:p w14:paraId="0A9A8225" w14:textId="3DCCB7E1" w:rsidR="00FB4595" w:rsidRDefault="002C0210" w:rsidP="007270D1">
      <w:r w:rsidRPr="00636994">
        <w:rPr>
          <w:noProof/>
          <w:szCs w:val="24"/>
          <w:lang w:eastAsia="sv-FI"/>
        </w:rPr>
        <w:drawing>
          <wp:anchor distT="0" distB="0" distL="114300" distR="114300" simplePos="0" relativeHeight="251658245" behindDoc="1" locked="0" layoutInCell="1" allowOverlap="1" wp14:anchorId="1B049CAD" wp14:editId="71B701EF">
            <wp:simplePos x="0" y="0"/>
            <wp:positionH relativeFrom="margin">
              <wp:align>left</wp:align>
            </wp:positionH>
            <wp:positionV relativeFrom="paragraph">
              <wp:posOffset>566420</wp:posOffset>
            </wp:positionV>
            <wp:extent cx="5669915" cy="2084705"/>
            <wp:effectExtent l="0" t="0" r="6985" b="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2084705"/>
                    </a:xfrm>
                    <a:prstGeom prst="rect">
                      <a:avLst/>
                    </a:prstGeom>
                    <a:noFill/>
                  </pic:spPr>
                </pic:pic>
              </a:graphicData>
            </a:graphic>
          </wp:anchor>
        </w:drawing>
      </w:r>
      <w:r w:rsidR="007270D1">
        <w:t>Stödet för lärande och skolgång omfattar även särskilt begåvade barn som behöver större utmaningar och differentiering för att upprätthålla sin studiemotivation och utvecklas i enlighet med sin potential.</w:t>
      </w:r>
    </w:p>
    <w:p w14:paraId="65455306" w14:textId="0AC9C271" w:rsidR="002C0210" w:rsidRDefault="00BE4DC6" w:rsidP="006E3227">
      <w:pPr>
        <w:pStyle w:val="Rubrik2"/>
      </w:pPr>
      <w:bookmarkStart w:id="29" w:name="_Toc113261363"/>
      <w:r>
        <w:lastRenderedPageBreak/>
        <w:t>Allmän pedagogiskt stöd</w:t>
      </w:r>
      <w:bookmarkEnd w:id="29"/>
    </w:p>
    <w:p w14:paraId="682B384E" w14:textId="43256FD5" w:rsidR="00BE4DC6" w:rsidRDefault="00BE4DC6" w:rsidP="00BE4DC6">
      <w:pPr>
        <w:rPr>
          <w:szCs w:val="24"/>
        </w:rPr>
      </w:pPr>
      <w:r w:rsidRPr="00BE4DC6">
        <w:rPr>
          <w:rFonts w:cstheme="minorHAnsi"/>
          <w:noProof/>
          <w:lang w:val="sv-SE"/>
        </w:rPr>
        <mc:AlternateContent>
          <mc:Choice Requires="wps">
            <w:drawing>
              <wp:anchor distT="0" distB="0" distL="114300" distR="114300" simplePos="0" relativeHeight="251658246" behindDoc="1" locked="0" layoutInCell="1" allowOverlap="1" wp14:anchorId="0F2EFE31" wp14:editId="599B5D13">
                <wp:simplePos x="0" y="0"/>
                <wp:positionH relativeFrom="margin">
                  <wp:align>right</wp:align>
                </wp:positionH>
                <wp:positionV relativeFrom="paragraph">
                  <wp:posOffset>1087755</wp:posOffset>
                </wp:positionV>
                <wp:extent cx="5734050" cy="1670050"/>
                <wp:effectExtent l="0" t="0" r="19050" b="25400"/>
                <wp:wrapTight wrapText="bothSides">
                  <wp:wrapPolygon edited="0">
                    <wp:start x="0" y="0"/>
                    <wp:lineTo x="0" y="21682"/>
                    <wp:lineTo x="21600" y="21682"/>
                    <wp:lineTo x="21600" y="0"/>
                    <wp:lineTo x="0" y="0"/>
                  </wp:wrapPolygon>
                </wp:wrapTight>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70050"/>
                        </a:xfrm>
                        <a:prstGeom prst="rect">
                          <a:avLst/>
                        </a:prstGeom>
                        <a:solidFill>
                          <a:srgbClr val="FFFFFF"/>
                        </a:solidFill>
                        <a:ln w="9525">
                          <a:solidFill>
                            <a:srgbClr val="000000"/>
                          </a:solidFill>
                          <a:miter lim="800000"/>
                          <a:headEnd/>
                          <a:tailEnd/>
                        </a:ln>
                      </wps:spPr>
                      <wps:txbx>
                        <w:txbxContent>
                          <w:p w14:paraId="53FFA26D" w14:textId="6FFF8000" w:rsidR="00D41FCB" w:rsidRPr="00807F88" w:rsidRDefault="001A001F" w:rsidP="001A001F">
                            <w:pPr>
                              <w:spacing w:after="0"/>
                              <w:textAlignment w:val="baseline"/>
                              <w:rPr>
                                <w:rFonts w:eastAsia="Times New Roman" w:cstheme="minorHAnsi"/>
                                <w:b/>
                                <w:sz w:val="18"/>
                                <w:szCs w:val="18"/>
                              </w:rPr>
                            </w:pPr>
                            <w:r w:rsidRPr="00807F88">
                              <w:rPr>
                                <w:rFonts w:eastAsia="Times New Roman" w:cstheme="minorHAnsi"/>
                                <w:lang w:val="sv-SE"/>
                              </w:rPr>
                              <w:t>A</w:t>
                            </w:r>
                            <w:r w:rsidR="00D41FCB" w:rsidRPr="00807F88">
                              <w:rPr>
                                <w:rFonts w:eastAsia="Times New Roman" w:cstheme="minorHAnsi"/>
                                <w:lang w:val="sv-SE"/>
                              </w:rPr>
                              <w:t xml:space="preserve">rbetsgång, ansvarsfördelning och kontakten med hemmet gällande det </w:t>
                            </w:r>
                            <w:r w:rsidR="00D41FCB" w:rsidRPr="00807F88">
                              <w:rPr>
                                <w:rFonts w:eastAsia="Times New Roman" w:cstheme="minorHAnsi"/>
                                <w:b/>
                                <w:lang w:val="sv-SE"/>
                              </w:rPr>
                              <w:t>allmänpedagogiska stödet.</w:t>
                            </w:r>
                            <w:r w:rsidR="00D41FCB" w:rsidRPr="00807F88">
                              <w:rPr>
                                <w:rFonts w:eastAsia="Times New Roman" w:cstheme="minorHAnsi"/>
                                <w:b/>
                              </w:rPr>
                              <w:t> </w:t>
                            </w:r>
                          </w:p>
                          <w:p w14:paraId="1107241D" w14:textId="75AD5343"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Klassläraren/ämnesläraren gör kartläggningen i samarbete med eleven och hemmet. </w:t>
                            </w:r>
                            <w:r w:rsidRPr="002D5739">
                              <w:rPr>
                                <w:rFonts w:eastAsia="Times New Roman" w:cstheme="minorHAnsi"/>
                              </w:rPr>
                              <w:t> </w:t>
                            </w:r>
                          </w:p>
                          <w:p w14:paraId="5A013151" w14:textId="1080D826"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Därefter skrivs innehållet från kartläggningsblanketten in i allmänt stöd i Wilma. Det allmänpedagogiska stödet ges av undervisande klasslärare/ämneslärare.</w:t>
                            </w:r>
                            <w:r w:rsidRPr="002D5739">
                              <w:rPr>
                                <w:rFonts w:eastAsia="Times New Roman" w:cstheme="minorHAnsi"/>
                              </w:rPr>
                              <w:t> </w:t>
                            </w:r>
                          </w:p>
                          <w:p w14:paraId="7ACDE6E2" w14:textId="30544F8A"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Vid behov upprättas ett åtgärdsprogram för eleven om stöd under en kortare period. </w:t>
                            </w:r>
                            <w:r w:rsidRPr="002D5739">
                              <w:rPr>
                                <w:rFonts w:eastAsia="Times New Roman" w:cstheme="minorHAnsi"/>
                              </w:rPr>
                              <w:t> </w:t>
                            </w:r>
                          </w:p>
                          <w:p w14:paraId="481F72F9" w14:textId="24C6D24D"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Allmän pedagogiskt stöd kan initieras av eleven, vårdnadshavare eller pedagogisk personal samt personal inom elevhälsan. </w:t>
                            </w:r>
                            <w:r w:rsidRPr="002D5739">
                              <w:rPr>
                                <w:rFonts w:eastAsia="Times New Roman" w:cstheme="minorHAnsi"/>
                              </w:rPr>
                              <w:t> </w:t>
                            </w:r>
                          </w:p>
                          <w:p w14:paraId="1C289180" w14:textId="4C59C036" w:rsidR="00BE4DC6" w:rsidRPr="00551141" w:rsidRDefault="00BE4DC6" w:rsidP="00BE4DC6">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EFE31" id="Textruta 20" o:spid="_x0000_s1036" type="#_x0000_t202" style="position:absolute;left:0;text-align:left;margin-left:400.3pt;margin-top:85.65pt;width:451.5pt;height:131.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">
                <v:textbox>
                  <w:txbxContent>
                    <w:p w14:paraId="53FFA26D" w14:textId="6FFF8000" w:rsidR="00D41FCB" w:rsidRPr="00807F88" w:rsidRDefault="001A001F" w:rsidP="001A001F">
                      <w:pPr>
                        <w:spacing w:after="0"/>
                        <w:textAlignment w:val="baseline"/>
                        <w:rPr>
                          <w:rFonts w:eastAsia="Times New Roman" w:cstheme="minorHAnsi"/>
                          <w:b/>
                          <w:sz w:val="18"/>
                          <w:szCs w:val="18"/>
                        </w:rPr>
                      </w:pPr>
                      <w:r w:rsidRPr="00807F88">
                        <w:rPr>
                          <w:rFonts w:eastAsia="Times New Roman" w:cstheme="minorHAnsi"/>
                          <w:lang w:val="sv-SE"/>
                        </w:rPr>
                        <w:t>A</w:t>
                      </w:r>
                      <w:r w:rsidR="00D41FCB" w:rsidRPr="00807F88">
                        <w:rPr>
                          <w:rFonts w:eastAsia="Times New Roman" w:cstheme="minorHAnsi"/>
                          <w:lang w:val="sv-SE"/>
                        </w:rPr>
                        <w:t xml:space="preserve">rbetsgång, ansvarsfördelning och kontakten med hemmet gällande det </w:t>
                      </w:r>
                      <w:r w:rsidR="00D41FCB" w:rsidRPr="00807F88">
                        <w:rPr>
                          <w:rFonts w:eastAsia="Times New Roman" w:cstheme="minorHAnsi"/>
                          <w:b/>
                          <w:lang w:val="sv-SE"/>
                        </w:rPr>
                        <w:t>allmänpedagogiska stödet.</w:t>
                      </w:r>
                      <w:r w:rsidR="00D41FCB" w:rsidRPr="00807F88">
                        <w:rPr>
                          <w:rFonts w:eastAsia="Times New Roman" w:cstheme="minorHAnsi"/>
                          <w:b/>
                        </w:rPr>
                        <w:t> </w:t>
                      </w:r>
                    </w:p>
                    <w:p w14:paraId="1107241D" w14:textId="75AD5343"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Klassläraren/ämnesläraren gör kartläggningen i samarbete med eleven och hemmet. </w:t>
                      </w:r>
                      <w:r w:rsidRPr="002D5739">
                        <w:rPr>
                          <w:rFonts w:eastAsia="Times New Roman" w:cstheme="minorHAnsi"/>
                        </w:rPr>
                        <w:t> </w:t>
                      </w:r>
                    </w:p>
                    <w:p w14:paraId="5A013151" w14:textId="1080D826"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Därefter skrivs innehållet från kartläggningsblanketten in i allmänt stöd i Wilma. Det allmänpedagogiska stödet ges av undervisande klasslärare/ämneslärare.</w:t>
                      </w:r>
                      <w:r w:rsidRPr="002D5739">
                        <w:rPr>
                          <w:rFonts w:eastAsia="Times New Roman" w:cstheme="minorHAnsi"/>
                        </w:rPr>
                        <w:t> </w:t>
                      </w:r>
                    </w:p>
                    <w:p w14:paraId="7ACDE6E2" w14:textId="30544F8A"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Vid behov upprättas ett åtgärdsprogram för eleven om stöd under en kortare period. </w:t>
                      </w:r>
                      <w:r w:rsidRPr="002D5739">
                        <w:rPr>
                          <w:rFonts w:eastAsia="Times New Roman" w:cstheme="minorHAnsi"/>
                        </w:rPr>
                        <w:t> </w:t>
                      </w:r>
                    </w:p>
                    <w:p w14:paraId="481F72F9" w14:textId="24C6D24D" w:rsidR="00D41FCB" w:rsidRPr="002D5739" w:rsidRDefault="00D41FCB" w:rsidP="005F2344">
                      <w:pPr>
                        <w:pStyle w:val="Liststycke"/>
                        <w:numPr>
                          <w:ilvl w:val="0"/>
                          <w:numId w:val="6"/>
                        </w:numPr>
                        <w:spacing w:after="0"/>
                        <w:textAlignment w:val="baseline"/>
                        <w:rPr>
                          <w:rFonts w:eastAsia="Times New Roman" w:cstheme="minorHAnsi"/>
                          <w:sz w:val="18"/>
                          <w:szCs w:val="18"/>
                        </w:rPr>
                      </w:pPr>
                      <w:r w:rsidRPr="002D5739">
                        <w:rPr>
                          <w:rFonts w:eastAsia="Times New Roman" w:cstheme="minorHAnsi"/>
                          <w:lang w:val="sv-SE"/>
                        </w:rPr>
                        <w:t>Allmän pedagogiskt stöd kan initieras av eleven, vårdnadshavare eller pedagogisk personal samt personal inom elevhälsan. </w:t>
                      </w:r>
                      <w:r w:rsidRPr="002D5739">
                        <w:rPr>
                          <w:rFonts w:eastAsia="Times New Roman" w:cstheme="minorHAnsi"/>
                        </w:rPr>
                        <w:t> </w:t>
                      </w:r>
                    </w:p>
                    <w:p w14:paraId="1C289180" w14:textId="4C59C036" w:rsidR="00BE4DC6" w:rsidRPr="00551141" w:rsidRDefault="00BE4DC6" w:rsidP="00BE4DC6">
                      <w:pPr>
                        <w:pStyle w:val="Brdtext"/>
                        <w:ind w:left="360"/>
                        <w:rPr>
                          <w:rFonts w:ascii="Times New Roman" w:hAnsi="Times New Roman" w:cs="Times New Roman"/>
                          <w:i/>
                          <w:color w:val="0070C0"/>
                        </w:rPr>
                      </w:pPr>
                    </w:p>
                  </w:txbxContent>
                </v:textbox>
                <w10:wrap type="tight" anchorx="margin"/>
              </v:shape>
            </w:pict>
          </mc:Fallback>
        </mc:AlternateContent>
      </w:r>
      <w:r w:rsidRPr="00636994">
        <w:rPr>
          <w:szCs w:val="24"/>
        </w:rPr>
        <w:t xml:space="preserve">Det </w:t>
      </w:r>
      <w:r w:rsidRPr="00EF5CD4">
        <w:rPr>
          <w:szCs w:val="24"/>
        </w:rPr>
        <w:t>allmänpedagogiska stödet</w:t>
      </w:r>
      <w:r w:rsidRPr="00636994">
        <w:rPr>
          <w:szCs w:val="24"/>
        </w:rPr>
        <w:t xml:space="preserve"> riktar sig till alla elever som tillfälligt behöver stöd för sitt lärande och sin skolgång. Detta stöd ska vara en del av skolans dagliga undervisning och handledning och genomförs bland annat så att undervisningen differentieras och individualiseras. Då eleven tillfälligt, exempelvis på grund av sjukfrånvaro eller tillfälliga svårigheter, blivit efter i undervisningen ska skolan erbjuda stödundervisning.</w:t>
      </w:r>
    </w:p>
    <w:p w14:paraId="698C4D00" w14:textId="39EB34D2" w:rsidR="00BE4DC6" w:rsidRDefault="00BE4DC6" w:rsidP="006E3227">
      <w:pPr>
        <w:pStyle w:val="Rubrik2"/>
      </w:pPr>
      <w:bookmarkStart w:id="30" w:name="_Toc113261364"/>
      <w:r>
        <w:t>Specialpedagogiskt stöd</w:t>
      </w:r>
      <w:bookmarkEnd w:id="30"/>
    </w:p>
    <w:p w14:paraId="18FB274F" w14:textId="77777777" w:rsidR="00D46299" w:rsidRDefault="00D46299" w:rsidP="00D46299">
      <w:r>
        <w:t xml:space="preserve">Det specialpedagogiska stödet ordnas då det allmänpedagogiska stödet konstaterats vara otillräckligt, då elevens behov av stöd inte längre kan anses vara tillfälligt utan regelbundet och då situationen kräver flera, samtidiga stödåtgärder. Det allmänpedagogiska stöd som konstaterats ge effekt fortsätter och kompletteras med annat stöd som ges vid sidan av den allmänna undervisningen. Stödformer och arrangemang som inte ger önskad eller tillräcklig effekt avslutas. </w:t>
      </w:r>
    </w:p>
    <w:p w14:paraId="5D0232E9" w14:textId="5B704BFC" w:rsidR="00D46299" w:rsidRDefault="00B6363B" w:rsidP="00D46299">
      <w:r w:rsidRPr="00B6363B">
        <w:rPr>
          <w:rFonts w:cstheme="minorHAnsi"/>
          <w:noProof/>
          <w:lang w:val="sv-SE"/>
        </w:rPr>
        <mc:AlternateContent>
          <mc:Choice Requires="wps">
            <w:drawing>
              <wp:anchor distT="0" distB="0" distL="114300" distR="114300" simplePos="0" relativeHeight="251658247" behindDoc="1" locked="0" layoutInCell="1" allowOverlap="1" wp14:anchorId="3F9058C7" wp14:editId="7E1FF123">
                <wp:simplePos x="0" y="0"/>
                <wp:positionH relativeFrom="margin">
                  <wp:align>right</wp:align>
                </wp:positionH>
                <wp:positionV relativeFrom="paragraph">
                  <wp:posOffset>1480185</wp:posOffset>
                </wp:positionV>
                <wp:extent cx="5734050" cy="1933575"/>
                <wp:effectExtent l="0" t="0" r="19050" b="28575"/>
                <wp:wrapTight wrapText="bothSides">
                  <wp:wrapPolygon edited="0">
                    <wp:start x="0" y="0"/>
                    <wp:lineTo x="0" y="21706"/>
                    <wp:lineTo x="21600" y="21706"/>
                    <wp:lineTo x="21600" y="0"/>
                    <wp:lineTo x="0" y="0"/>
                  </wp:wrapPolygon>
                </wp:wrapTight>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33575"/>
                        </a:xfrm>
                        <a:prstGeom prst="rect">
                          <a:avLst/>
                        </a:prstGeom>
                        <a:solidFill>
                          <a:srgbClr val="FFFFFF"/>
                        </a:solidFill>
                        <a:ln w="9525">
                          <a:solidFill>
                            <a:srgbClr val="000000"/>
                          </a:solidFill>
                          <a:miter lim="800000"/>
                          <a:headEnd/>
                          <a:tailEnd/>
                        </a:ln>
                      </wps:spPr>
                      <wps:txbx>
                        <w:txbxContent>
                          <w:p w14:paraId="5CEA5C10" w14:textId="1ED38EDA" w:rsidR="00E0449C" w:rsidRPr="00807F88" w:rsidRDefault="00E0449C" w:rsidP="00A17D01">
                            <w:pPr>
                              <w:spacing w:after="0"/>
                              <w:textAlignment w:val="baseline"/>
                              <w:rPr>
                                <w:rFonts w:eastAsia="Times New Roman" w:cstheme="minorHAnsi"/>
                                <w:sz w:val="18"/>
                                <w:szCs w:val="18"/>
                              </w:rPr>
                            </w:pPr>
                            <w:r w:rsidRPr="00807F88">
                              <w:rPr>
                                <w:rFonts w:eastAsia="Times New Roman" w:cstheme="minorHAnsi"/>
                                <w:lang w:val="sv-SE"/>
                              </w:rPr>
                              <w:t xml:space="preserve">Arbetsgång, ansvarsfördelning och kontakt med hemmet gällande det </w:t>
                            </w:r>
                            <w:r w:rsidRPr="00807F88">
                              <w:rPr>
                                <w:rFonts w:eastAsia="Times New Roman" w:cstheme="minorHAnsi"/>
                                <w:b/>
                                <w:lang w:val="sv-SE"/>
                              </w:rPr>
                              <w:t>specialpedagogiska stödet</w:t>
                            </w:r>
                            <w:r w:rsidRPr="00807F88">
                              <w:rPr>
                                <w:rFonts w:eastAsia="Times New Roman" w:cstheme="minorHAnsi"/>
                              </w:rPr>
                              <w:t> </w:t>
                            </w:r>
                          </w:p>
                          <w:p w14:paraId="25DABBFD" w14:textId="5D821463"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En pedagogisk bedömning upprättas av ansvarig lärare. Därefter tas ärendet upp i EHG. </w:t>
                            </w:r>
                            <w:r w:rsidRPr="002D5739">
                              <w:rPr>
                                <w:rFonts w:eastAsia="Times New Roman" w:cstheme="minorHAnsi"/>
                              </w:rPr>
                              <w:t> </w:t>
                            </w:r>
                          </w:p>
                          <w:p w14:paraId="536A9B25" w14:textId="2D60EFCA"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Den pedagogiska bedömningen skall godkännas av EHG och därefter upprättas det ett åtgärdsprogram (ÅP) inom specialpedagogiskt stöd (intensifierat stöd) av ansvarig lärare. Vid behov bistår specialläraren.</w:t>
                            </w:r>
                            <w:r w:rsidR="006070C1" w:rsidRPr="002D5739">
                              <w:rPr>
                                <w:rFonts w:eastAsia="Times New Roman" w:cstheme="minorHAnsi"/>
                                <w:lang w:val="sv-SE"/>
                              </w:rPr>
                              <w:t xml:space="preserve"> </w:t>
                            </w:r>
                            <w:r w:rsidRPr="002D5739">
                              <w:rPr>
                                <w:rFonts w:eastAsia="Times New Roman" w:cstheme="minorHAnsi"/>
                                <w:lang w:val="sv-SE"/>
                              </w:rPr>
                              <w:t>Om förutsättningar finns ska eleven vara delaktig i utformningen av ÅP och den skall godkännas av vårdnadshavare.</w:t>
                            </w:r>
                            <w:r w:rsidRPr="002D5739">
                              <w:rPr>
                                <w:rFonts w:eastAsia="Times New Roman" w:cstheme="minorHAnsi"/>
                              </w:rPr>
                              <w:t> </w:t>
                            </w:r>
                          </w:p>
                          <w:p w14:paraId="3BCECA29" w14:textId="47AA62C7" w:rsidR="00E0449C" w:rsidRPr="002D5739" w:rsidRDefault="006D2D32"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R</w:t>
                            </w:r>
                            <w:r w:rsidR="00E0449C" w:rsidRPr="002D5739">
                              <w:rPr>
                                <w:rFonts w:eastAsia="Times New Roman" w:cstheme="minorHAnsi"/>
                                <w:lang w:val="sv-SE"/>
                              </w:rPr>
                              <w:t>ektor tar beslut om specialpedagogiskt stöd.</w:t>
                            </w:r>
                            <w:r w:rsidR="00E0449C" w:rsidRPr="002D5739">
                              <w:rPr>
                                <w:rFonts w:eastAsia="Times New Roman" w:cstheme="minorHAnsi"/>
                              </w:rPr>
                              <w:t> </w:t>
                            </w:r>
                          </w:p>
                          <w:p w14:paraId="072E5A12" w14:textId="4BA2B030"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Beslut om specialpedagogiskt stöd gäller så länge behovet kvarstår och ÅP:n uppdateras.</w:t>
                            </w:r>
                            <w:r w:rsidRPr="002D5739">
                              <w:rPr>
                                <w:rFonts w:eastAsia="Times New Roman" w:cstheme="minorHAnsi"/>
                              </w:rPr>
                              <w:t> </w:t>
                            </w:r>
                          </w:p>
                          <w:p w14:paraId="1842097B" w14:textId="28755EEC"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Därefter skall eleven erhålla specialpedagogiskt stöd. </w:t>
                            </w:r>
                            <w:r w:rsidRPr="002D5739">
                              <w:rPr>
                                <w:rFonts w:eastAsia="Times New Roman" w:cstheme="minorHAnsi"/>
                              </w:rPr>
                              <w:t> </w:t>
                            </w:r>
                          </w:p>
                          <w:p w14:paraId="156C04E8" w14:textId="77777777" w:rsidR="00E0449C" w:rsidRPr="00551141" w:rsidRDefault="00E0449C" w:rsidP="00B6363B">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58C7" id="Textruta 21" o:spid="_x0000_s1037" type="#_x0000_t202" style="position:absolute;left:0;text-align:left;margin-left:400.3pt;margin-top:116.55pt;width:451.5pt;height:152.25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">
                <v:textbox>
                  <w:txbxContent>
                    <w:p w14:paraId="5CEA5C10" w14:textId="1ED38EDA" w:rsidR="00E0449C" w:rsidRPr="00807F88" w:rsidRDefault="00E0449C" w:rsidP="00A17D01">
                      <w:pPr>
                        <w:spacing w:after="0"/>
                        <w:textAlignment w:val="baseline"/>
                        <w:rPr>
                          <w:rFonts w:eastAsia="Times New Roman" w:cstheme="minorHAnsi"/>
                          <w:sz w:val="18"/>
                          <w:szCs w:val="18"/>
                        </w:rPr>
                      </w:pPr>
                      <w:r w:rsidRPr="00807F88">
                        <w:rPr>
                          <w:rFonts w:eastAsia="Times New Roman" w:cstheme="minorHAnsi"/>
                          <w:lang w:val="sv-SE"/>
                        </w:rPr>
                        <w:t xml:space="preserve">Arbetsgång, ansvarsfördelning och kontakt med hemmet gällande det </w:t>
                      </w:r>
                      <w:r w:rsidRPr="00807F88">
                        <w:rPr>
                          <w:rFonts w:eastAsia="Times New Roman" w:cstheme="minorHAnsi"/>
                          <w:b/>
                          <w:lang w:val="sv-SE"/>
                        </w:rPr>
                        <w:t>specialpedagogiska stödet</w:t>
                      </w:r>
                      <w:r w:rsidRPr="00807F88">
                        <w:rPr>
                          <w:rFonts w:eastAsia="Times New Roman" w:cstheme="minorHAnsi"/>
                        </w:rPr>
                        <w:t> </w:t>
                      </w:r>
                    </w:p>
                    <w:p w14:paraId="25DABBFD" w14:textId="5D821463"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En pedagogisk bedömning upprättas av ansvarig lärare. Därefter tas ärendet upp i EHG. </w:t>
                      </w:r>
                      <w:r w:rsidRPr="002D5739">
                        <w:rPr>
                          <w:rFonts w:eastAsia="Times New Roman" w:cstheme="minorHAnsi"/>
                        </w:rPr>
                        <w:t> </w:t>
                      </w:r>
                    </w:p>
                    <w:p w14:paraId="536A9B25" w14:textId="2D60EFCA"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Den pedagogiska bedömningen skall godkännas av EHG och därefter upprättas det ett åtgärdsprogram (ÅP) inom specialpedagogiskt stöd (intensifierat stöd) av ansvarig lärare. Vid behov bistår specialläraren.</w:t>
                      </w:r>
                      <w:r w:rsidR="006070C1" w:rsidRPr="002D5739">
                        <w:rPr>
                          <w:rFonts w:eastAsia="Times New Roman" w:cstheme="minorHAnsi"/>
                          <w:lang w:val="sv-SE"/>
                        </w:rPr>
                        <w:t xml:space="preserve"> </w:t>
                      </w:r>
                      <w:r w:rsidRPr="002D5739">
                        <w:rPr>
                          <w:rFonts w:eastAsia="Times New Roman" w:cstheme="minorHAnsi"/>
                          <w:lang w:val="sv-SE"/>
                        </w:rPr>
                        <w:t>Om förutsättningar finns ska eleven vara delaktig i utformningen av ÅP och den skall godkännas av vårdnadshavare.</w:t>
                      </w:r>
                      <w:r w:rsidRPr="002D5739">
                        <w:rPr>
                          <w:rFonts w:eastAsia="Times New Roman" w:cstheme="minorHAnsi"/>
                        </w:rPr>
                        <w:t> </w:t>
                      </w:r>
                    </w:p>
                    <w:p w14:paraId="3BCECA29" w14:textId="47AA62C7" w:rsidR="00E0449C" w:rsidRPr="002D5739" w:rsidRDefault="006D2D32"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R</w:t>
                      </w:r>
                      <w:r w:rsidR="00E0449C" w:rsidRPr="002D5739">
                        <w:rPr>
                          <w:rFonts w:eastAsia="Times New Roman" w:cstheme="minorHAnsi"/>
                          <w:lang w:val="sv-SE"/>
                        </w:rPr>
                        <w:t>ektor tar beslut om specialpedagogiskt stöd.</w:t>
                      </w:r>
                      <w:r w:rsidR="00E0449C" w:rsidRPr="002D5739">
                        <w:rPr>
                          <w:rFonts w:eastAsia="Times New Roman" w:cstheme="minorHAnsi"/>
                        </w:rPr>
                        <w:t> </w:t>
                      </w:r>
                    </w:p>
                    <w:p w14:paraId="072E5A12" w14:textId="4BA2B030"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Beslut om specialpedagogiskt stöd gäller så länge behovet kvarstår och ÅP:n uppdateras.</w:t>
                      </w:r>
                      <w:r w:rsidRPr="002D5739">
                        <w:rPr>
                          <w:rFonts w:eastAsia="Times New Roman" w:cstheme="minorHAnsi"/>
                        </w:rPr>
                        <w:t> </w:t>
                      </w:r>
                    </w:p>
                    <w:p w14:paraId="1842097B" w14:textId="28755EEC" w:rsidR="00E0449C" w:rsidRPr="002D5739" w:rsidRDefault="00E0449C" w:rsidP="005F2344">
                      <w:pPr>
                        <w:pStyle w:val="Liststycke"/>
                        <w:numPr>
                          <w:ilvl w:val="0"/>
                          <w:numId w:val="7"/>
                        </w:numPr>
                        <w:spacing w:after="0"/>
                        <w:textAlignment w:val="baseline"/>
                        <w:rPr>
                          <w:rFonts w:eastAsia="Times New Roman" w:cstheme="minorHAnsi"/>
                          <w:sz w:val="18"/>
                          <w:szCs w:val="18"/>
                        </w:rPr>
                      </w:pPr>
                      <w:r w:rsidRPr="002D5739">
                        <w:rPr>
                          <w:rFonts w:eastAsia="Times New Roman" w:cstheme="minorHAnsi"/>
                          <w:lang w:val="sv-SE"/>
                        </w:rPr>
                        <w:t>Därefter skall eleven erhålla specialpedagogiskt stöd. </w:t>
                      </w:r>
                      <w:r w:rsidRPr="002D5739">
                        <w:rPr>
                          <w:rFonts w:eastAsia="Times New Roman" w:cstheme="minorHAnsi"/>
                        </w:rPr>
                        <w:t> </w:t>
                      </w:r>
                    </w:p>
                    <w:p w14:paraId="156C04E8" w14:textId="77777777" w:rsidR="00E0449C" w:rsidRPr="00551141" w:rsidRDefault="00E0449C" w:rsidP="00B6363B">
                      <w:pPr>
                        <w:pStyle w:val="Brdtext"/>
                        <w:ind w:left="360"/>
                        <w:rPr>
                          <w:rFonts w:ascii="Times New Roman" w:hAnsi="Times New Roman" w:cs="Times New Roman"/>
                          <w:i/>
                          <w:color w:val="0070C0"/>
                        </w:rPr>
                      </w:pPr>
                    </w:p>
                  </w:txbxContent>
                </v:textbox>
                <w10:wrap type="tight" anchorx="margin"/>
              </v:shape>
            </w:pict>
          </mc:Fallback>
        </mc:AlternateContent>
      </w:r>
      <w:r w:rsidR="00D46299">
        <w:t>Det specialpedagogiska stödet planeras som en helhet för eleven och är till sin karaktär mera omfattande och långsiktigt än det allmänpedagogiska stödet. Alla stödinsatser, förutom specialundervisning på heltid och anpassad lärokurs i ett ämne, kan användas. De sammantagna insatserna ska syfta till att stöda elevens lärande, skolgång och utveckling och motverka risken att problemen ökar och blir mera komplexa.  Alla lärare kring eleven ska kontinuerligt samarbeta för att stöda elevens framsteg och utveckling. Metoder och material anpassas till elevens individuella behov. Eleven följer fortsättningsvis den allmänna läroplanen.</w:t>
      </w:r>
    </w:p>
    <w:p w14:paraId="0D10430E" w14:textId="7C2A9A34" w:rsidR="00B6363B" w:rsidRDefault="00B6363B" w:rsidP="006E3227">
      <w:pPr>
        <w:pStyle w:val="Rubrik2"/>
      </w:pPr>
      <w:bookmarkStart w:id="31" w:name="_Toc113261365"/>
      <w:r>
        <w:lastRenderedPageBreak/>
        <w:t>Mångprofessionellt stöd</w:t>
      </w:r>
      <w:bookmarkEnd w:id="31"/>
    </w:p>
    <w:p w14:paraId="1589C318" w14:textId="77777777" w:rsidR="009B029B" w:rsidRDefault="009B029B" w:rsidP="009B029B">
      <w:r>
        <w:t xml:space="preserve">När en elev, trots att allmän- och specialpedagogiskt stöd har ordnats, riskerar att inte nå målen för grundskolans allmänundervisning ska specialläraren ta initiativ till en pedagogisk utredning. Utgående från utredningen kan skolan, om man anser att det behövs, ta fram ett utkast till individuell plan (IP). Utkastet behandlas av elevhälsogruppen som i tillämpliga delar även kan komplettera och justera planen. Syftet med detta utkast är bland annat att konkretisera för eleven och dennes vårdnadshavare vad olika anpassningar och en överföring till ett mångprofessionellt stöd kan innebära.   </w:t>
      </w:r>
    </w:p>
    <w:p w14:paraId="610E212B" w14:textId="77777777" w:rsidR="009B029B" w:rsidRDefault="009B029B" w:rsidP="009B029B">
      <w:r>
        <w:t xml:space="preserve">Med den pedagogiska utredningen och ett eventuellt utkast till den individuella planen som grund fattar grundskole- eller utbildningschefen ett förvaltningsbeslut om mångprofessionellt stöd. Om en elev har anpassad lärokurs i tre eller flera läroämnen kan ett beslut om mångprofessionellt stöd i specialklass fattas. Ärendet bereds och föredras av skolans rektor eller föreståndare. Innan beslutet ska elev, vårdnadshavare eller dennes lagliga företrädare samt eventuellt andra sakkunniga höras. Elevens vårdnadshavare ska tillräckligt tidigt få information om de olika alternativen och om förutsättningarna för fortsatta studier på gymnasialstadiet. </w:t>
      </w:r>
    </w:p>
    <w:p w14:paraId="761B6A53" w14:textId="77777777" w:rsidR="009B029B" w:rsidRDefault="009B029B" w:rsidP="009B029B">
      <w:r>
        <w:t xml:space="preserve">I det mångprofessionella stödet kan en eller flera enskilda lärokurser anpassas individuellt så att de motsvarar elevens förutsättningar och specifika behov för lärande och skolgång. Syftet med det mångprofessionella stödet är att stöda elevens lärande, sunda tillväxt och utveckling så att det är möjligt att fullgöra grundskolan. Språklig och kulturell bakgrund, frånvaro, brist på motivation, bristfällig studieteknik eller utmaningar gällande beteende kan inte i sig vara grunder för anpassning av en lärokurs, utan eleven ska i sådana fall stödas på andra lämpliga sätt. </w:t>
      </w:r>
    </w:p>
    <w:p w14:paraId="14CAEE16" w14:textId="77777777" w:rsidR="009B029B" w:rsidRDefault="009B029B" w:rsidP="009B029B">
      <w:r>
        <w:t xml:space="preserve">Det mångprofessionella stödet kan antingen ges i elevens egentliga undervisningsgrupp eller, helt eller delvis, i en särskild inrättad undervisningsgrupp eller inom träningsundervisningen. Utöver specialundervisning på hel- eller deltid kan eleven behöva till exempel omfattande elevhälsostöd, habilitering eller annat individuellt stöd. Betydelsen av vårdnadshavarens delaktighet, ett sektorsövergripande samarbete och individuell handledning betonas. Vid behov utökar skolan användningen av den kompetens och de tjänster som social- och hälsovården tillhandahåller. </w:t>
      </w:r>
    </w:p>
    <w:p w14:paraId="08526DF0" w14:textId="219227D0" w:rsidR="009B029B" w:rsidRDefault="00400048" w:rsidP="009B029B">
      <w:r w:rsidRPr="00400048">
        <w:rPr>
          <w:rFonts w:cstheme="minorHAnsi"/>
          <w:noProof/>
          <w:lang w:val="sv-SE"/>
        </w:rPr>
        <w:lastRenderedPageBreak/>
        <mc:AlternateContent>
          <mc:Choice Requires="wps">
            <w:drawing>
              <wp:anchor distT="0" distB="0" distL="114300" distR="114300" simplePos="0" relativeHeight="251658248" behindDoc="1" locked="0" layoutInCell="1" allowOverlap="1" wp14:anchorId="0330738A" wp14:editId="5F6635F9">
                <wp:simplePos x="0" y="0"/>
                <wp:positionH relativeFrom="margin">
                  <wp:align>right</wp:align>
                </wp:positionH>
                <wp:positionV relativeFrom="paragraph">
                  <wp:posOffset>1088390</wp:posOffset>
                </wp:positionV>
                <wp:extent cx="5734050" cy="2305050"/>
                <wp:effectExtent l="0" t="0" r="19050" b="19050"/>
                <wp:wrapTight wrapText="bothSides">
                  <wp:wrapPolygon edited="0">
                    <wp:start x="0" y="0"/>
                    <wp:lineTo x="0" y="21600"/>
                    <wp:lineTo x="21600" y="21600"/>
                    <wp:lineTo x="21600" y="0"/>
                    <wp:lineTo x="0" y="0"/>
                  </wp:wrapPolygon>
                </wp:wrapTight>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05050"/>
                        </a:xfrm>
                        <a:prstGeom prst="rect">
                          <a:avLst/>
                        </a:prstGeom>
                        <a:solidFill>
                          <a:srgbClr val="FFFFFF"/>
                        </a:solidFill>
                        <a:ln w="9525">
                          <a:solidFill>
                            <a:srgbClr val="000000"/>
                          </a:solidFill>
                          <a:miter lim="800000"/>
                          <a:headEnd/>
                          <a:tailEnd/>
                        </a:ln>
                      </wps:spPr>
                      <wps:txbx>
                        <w:txbxContent>
                          <w:p w14:paraId="29410F7F" w14:textId="77777777" w:rsidR="000C68D6" w:rsidRPr="00807F88" w:rsidRDefault="001633AE" w:rsidP="001633AE">
                            <w:pPr>
                              <w:spacing w:after="0" w:line="240" w:lineRule="auto"/>
                              <w:textAlignment w:val="baseline"/>
                              <w:rPr>
                                <w:rFonts w:ascii="Times New Roman" w:eastAsia="Times New Roman" w:hAnsi="Times New Roman" w:cs="Times New Roman"/>
                                <w:lang w:val="sv-SE"/>
                              </w:rPr>
                            </w:pPr>
                            <w:r w:rsidRPr="00807F88">
                              <w:rPr>
                                <w:rFonts w:eastAsia="Times New Roman" w:cstheme="minorHAnsi"/>
                                <w:lang w:val="sv-SE"/>
                              </w:rPr>
                              <w:t xml:space="preserve">Arbetsgång, ansvarsfördelning och kontakt med hemmet gällande det </w:t>
                            </w:r>
                            <w:r w:rsidRPr="00807F88">
                              <w:rPr>
                                <w:rFonts w:eastAsia="Times New Roman" w:cstheme="minorHAnsi"/>
                                <w:b/>
                                <w:lang w:val="sv-SE"/>
                              </w:rPr>
                              <w:t>mångprofessionella stödet</w:t>
                            </w:r>
                            <w:r w:rsidRPr="00807F88">
                              <w:rPr>
                                <w:rFonts w:ascii="Times New Roman" w:eastAsia="Times New Roman" w:hAnsi="Times New Roman" w:cs="Times New Roman"/>
                                <w:lang w:val="sv-SE"/>
                              </w:rPr>
                              <w:t xml:space="preserve">.  </w:t>
                            </w:r>
                            <w:r w:rsidR="000C68D6" w:rsidRPr="00807F88">
                              <w:rPr>
                                <w:rFonts w:ascii="Times New Roman" w:eastAsia="Times New Roman" w:hAnsi="Times New Roman" w:cs="Times New Roman"/>
                                <w:lang w:val="sv-SE"/>
                              </w:rPr>
                              <w:t xml:space="preserve"> </w:t>
                            </w:r>
                          </w:p>
                          <w:p w14:paraId="3BD3BA19" w14:textId="77777777" w:rsidR="000C68D6"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 xml:space="preserve">Det är specialläraren/specialklassläraren som gör en pedagogisk utredning på eleven som ska anpassas i ett eller flera ämnen. </w:t>
                            </w:r>
                          </w:p>
                          <w:p w14:paraId="29B8B1BC" w14:textId="4FC23E2A" w:rsidR="006E4CFD"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 xml:space="preserve">Ärendet ska upp i EHG och därefter vidare till utbildningschefen. </w:t>
                            </w:r>
                          </w:p>
                          <w:p w14:paraId="77A925B5" w14:textId="4364D5DF" w:rsidR="00987B63" w:rsidRPr="003C21E7" w:rsidRDefault="006E4CFD"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Till utbildningschefen bifogas</w:t>
                            </w:r>
                            <w:r w:rsidR="001633AE" w:rsidRPr="003C21E7">
                              <w:rPr>
                                <w:rFonts w:eastAsia="Times New Roman" w:cstheme="minorHAnsi"/>
                                <w:lang w:val="sv-SE"/>
                              </w:rPr>
                              <w:t xml:space="preserve"> pedagogiska utredningen, förslag till individuell plan (IP), åtgärdsprogram, anhållan om överföring från vårdnadshavare och ev. andra utredningar. </w:t>
                            </w:r>
                          </w:p>
                          <w:p w14:paraId="73F1D52A" w14:textId="665F78C6" w:rsidR="001633AE"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IP färdigställs inom 2 månader efter att beslut om överföring tagits av grundskolechefen/utbildningschefen.  </w:t>
                            </w:r>
                            <w:r w:rsidRPr="003C21E7">
                              <w:rPr>
                                <w:rFonts w:eastAsia="Times New Roman" w:cstheme="minorHAnsi"/>
                              </w:rPr>
                              <w:t> </w:t>
                            </w:r>
                          </w:p>
                          <w:p w14:paraId="5CBA35F5" w14:textId="77777777" w:rsidR="00987B63" w:rsidRPr="003C21E7" w:rsidRDefault="00987B63" w:rsidP="001633AE">
                            <w:pPr>
                              <w:spacing w:after="0" w:line="240" w:lineRule="auto"/>
                              <w:textAlignment w:val="baseline"/>
                              <w:rPr>
                                <w:rFonts w:eastAsia="Times New Roman" w:cstheme="minorHAnsi"/>
                                <w:lang w:val="sv-SE"/>
                              </w:rPr>
                            </w:pPr>
                          </w:p>
                          <w:p w14:paraId="1F8BA0A0" w14:textId="0D6BB05D" w:rsidR="001633AE"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Innan en elev eventuellt ska återanpassas tas ärendet upp i EHG för bedömning och förs till grundskolechefen/utbildningschefen. En pedagogisk utredning skall ligga till grund för en återanpassning.</w:t>
                            </w:r>
                            <w:r w:rsidRPr="003C21E7">
                              <w:rPr>
                                <w:rFonts w:eastAsia="Times New Roman" w:cstheme="minorHAnsi"/>
                              </w:rPr>
                              <w:t>  </w:t>
                            </w:r>
                          </w:p>
                          <w:p w14:paraId="2E3E6D26" w14:textId="77777777" w:rsidR="001633AE" w:rsidRPr="00551141" w:rsidRDefault="001633AE" w:rsidP="00400048">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738A" id="Textruta 25" o:spid="_x0000_s1038" type="#_x0000_t202" style="position:absolute;left:0;text-align:left;margin-left:400.3pt;margin-top:85.7pt;width:451.5pt;height:181.5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">
                <v:textbox>
                  <w:txbxContent>
                    <w:p w14:paraId="29410F7F" w14:textId="77777777" w:rsidR="000C68D6" w:rsidRPr="00807F88" w:rsidRDefault="001633AE" w:rsidP="001633AE">
                      <w:pPr>
                        <w:spacing w:after="0" w:line="240" w:lineRule="auto"/>
                        <w:textAlignment w:val="baseline"/>
                        <w:rPr>
                          <w:rFonts w:ascii="Times New Roman" w:eastAsia="Times New Roman" w:hAnsi="Times New Roman" w:cs="Times New Roman"/>
                          <w:lang w:val="sv-SE"/>
                        </w:rPr>
                      </w:pPr>
                      <w:r w:rsidRPr="00807F88">
                        <w:rPr>
                          <w:rFonts w:eastAsia="Times New Roman" w:cstheme="minorHAnsi"/>
                          <w:lang w:val="sv-SE"/>
                        </w:rPr>
                        <w:t xml:space="preserve">Arbetsgång, ansvarsfördelning och kontakt med hemmet gällande det </w:t>
                      </w:r>
                      <w:r w:rsidRPr="00807F88">
                        <w:rPr>
                          <w:rFonts w:eastAsia="Times New Roman" w:cstheme="minorHAnsi"/>
                          <w:b/>
                          <w:lang w:val="sv-SE"/>
                        </w:rPr>
                        <w:t>mångprofessionella stödet</w:t>
                      </w:r>
                      <w:r w:rsidRPr="00807F88">
                        <w:rPr>
                          <w:rFonts w:ascii="Times New Roman" w:eastAsia="Times New Roman" w:hAnsi="Times New Roman" w:cs="Times New Roman"/>
                          <w:lang w:val="sv-SE"/>
                        </w:rPr>
                        <w:t xml:space="preserve">.  </w:t>
                      </w:r>
                      <w:r w:rsidR="000C68D6" w:rsidRPr="00807F88">
                        <w:rPr>
                          <w:rFonts w:ascii="Times New Roman" w:eastAsia="Times New Roman" w:hAnsi="Times New Roman" w:cs="Times New Roman"/>
                          <w:lang w:val="sv-SE"/>
                        </w:rPr>
                        <w:t xml:space="preserve"> </w:t>
                      </w:r>
                    </w:p>
                    <w:p w14:paraId="3BD3BA19" w14:textId="77777777" w:rsidR="000C68D6"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 xml:space="preserve">Det är specialläraren/specialklassläraren som gör en pedagogisk utredning på eleven som ska anpassas i ett eller flera ämnen. </w:t>
                      </w:r>
                    </w:p>
                    <w:p w14:paraId="29B8B1BC" w14:textId="4FC23E2A" w:rsidR="006E4CFD"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 xml:space="preserve">Ärendet ska upp i EHG och därefter vidare till utbildningschefen. </w:t>
                      </w:r>
                    </w:p>
                    <w:p w14:paraId="77A925B5" w14:textId="4364D5DF" w:rsidR="00987B63" w:rsidRPr="003C21E7" w:rsidRDefault="006E4CFD"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Till utbildningschefen bifogas</w:t>
                      </w:r>
                      <w:r w:rsidR="001633AE" w:rsidRPr="003C21E7">
                        <w:rPr>
                          <w:rFonts w:eastAsia="Times New Roman" w:cstheme="minorHAnsi"/>
                          <w:lang w:val="sv-SE"/>
                        </w:rPr>
                        <w:t xml:space="preserve"> pedagogiska utredningen, förslag till individuell plan (IP), åtgärdsprogram, anhållan om överföring från vårdnadshavare och ev. andra utredningar. </w:t>
                      </w:r>
                    </w:p>
                    <w:p w14:paraId="73F1D52A" w14:textId="665F78C6" w:rsidR="001633AE"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IP färdigställs inom 2 månader efter att beslut om överföring tagits av grundskolechefen/utbildningschefen.  </w:t>
                      </w:r>
                      <w:r w:rsidRPr="003C21E7">
                        <w:rPr>
                          <w:rFonts w:eastAsia="Times New Roman" w:cstheme="minorHAnsi"/>
                        </w:rPr>
                        <w:t> </w:t>
                      </w:r>
                    </w:p>
                    <w:p w14:paraId="5CBA35F5" w14:textId="77777777" w:rsidR="00987B63" w:rsidRPr="003C21E7" w:rsidRDefault="00987B63" w:rsidP="001633AE">
                      <w:pPr>
                        <w:spacing w:after="0" w:line="240" w:lineRule="auto"/>
                        <w:textAlignment w:val="baseline"/>
                        <w:rPr>
                          <w:rFonts w:eastAsia="Times New Roman" w:cstheme="minorHAnsi"/>
                          <w:lang w:val="sv-SE"/>
                        </w:rPr>
                      </w:pPr>
                    </w:p>
                    <w:p w14:paraId="1F8BA0A0" w14:textId="0D6BB05D" w:rsidR="001633AE" w:rsidRPr="003C21E7" w:rsidRDefault="001633AE" w:rsidP="005F2344">
                      <w:pPr>
                        <w:pStyle w:val="Liststycke"/>
                        <w:numPr>
                          <w:ilvl w:val="0"/>
                          <w:numId w:val="8"/>
                        </w:numPr>
                        <w:spacing w:after="0" w:line="240" w:lineRule="auto"/>
                        <w:textAlignment w:val="baseline"/>
                        <w:rPr>
                          <w:rFonts w:eastAsia="Times New Roman" w:cstheme="minorHAnsi"/>
                          <w:sz w:val="18"/>
                          <w:szCs w:val="18"/>
                        </w:rPr>
                      </w:pPr>
                      <w:r w:rsidRPr="003C21E7">
                        <w:rPr>
                          <w:rFonts w:eastAsia="Times New Roman" w:cstheme="minorHAnsi"/>
                          <w:lang w:val="sv-SE"/>
                        </w:rPr>
                        <w:t>Innan en elev eventuellt ska återanpassas tas ärendet upp i EHG för bedömning och förs till grundskolechefen/utbildningschefen. En pedagogisk utredning skall ligga till grund för en återanpassning.</w:t>
                      </w:r>
                      <w:r w:rsidRPr="003C21E7">
                        <w:rPr>
                          <w:rFonts w:eastAsia="Times New Roman" w:cstheme="minorHAnsi"/>
                        </w:rPr>
                        <w:t>  </w:t>
                      </w:r>
                    </w:p>
                    <w:p w14:paraId="2E3E6D26" w14:textId="77777777" w:rsidR="001633AE" w:rsidRPr="00551141" w:rsidRDefault="001633AE" w:rsidP="00400048">
                      <w:pPr>
                        <w:pStyle w:val="Brdtext"/>
                        <w:ind w:left="360"/>
                        <w:rPr>
                          <w:rFonts w:ascii="Times New Roman" w:hAnsi="Times New Roman" w:cs="Times New Roman"/>
                          <w:i/>
                          <w:color w:val="0070C0"/>
                        </w:rPr>
                      </w:pPr>
                    </w:p>
                  </w:txbxContent>
                </v:textbox>
                <w10:wrap type="tight" anchorx="margin"/>
              </v:shape>
            </w:pict>
          </mc:Fallback>
        </mc:AlternateContent>
      </w:r>
      <w:r w:rsidR="009B029B">
        <w:t>Behovet av fortsatt mångprofessionellt stöd ska granskas av den ansvariga läraren åtminstone efter årskurs två samt under årskurs sex och åtta. Om fortsatt behov av mångprofessionellt stöd genom individuellt anpassad lärokurs inte finns, ska den ansvariga läraren anhålla hos grundskole- eller utbildningschefen om att eleven överförs tillbaka allmän lärokurs. Grundskolechefen eller utbildningschefen fattar ett skriftligt beslut i ärendet.</w:t>
      </w:r>
    </w:p>
    <w:p w14:paraId="7F0E29CE" w14:textId="6C9BA4B6" w:rsidR="00E0772C" w:rsidRDefault="00E0772C" w:rsidP="009B029B"/>
    <w:p w14:paraId="022BD9D6" w14:textId="08DDD64B" w:rsidR="001849A7" w:rsidRDefault="007F43C8" w:rsidP="006E3227">
      <w:pPr>
        <w:pStyle w:val="Rubrik1"/>
      </w:pPr>
      <w:bookmarkStart w:id="32" w:name="_Toc113261366"/>
      <w:r>
        <w:t>Elevrådsarbete och elevdelaktighet</w:t>
      </w:r>
      <w:bookmarkEnd w:id="32"/>
    </w:p>
    <w:p w14:paraId="1FB82910" w14:textId="77777777" w:rsidR="0096390F" w:rsidRDefault="0096390F" w:rsidP="0096390F">
      <w:r>
        <w:t>Skolarbetet ska grunda sig på elevens delaktighet.  De demokratiska principerna att kunna påverka, ta ansvar och vara delaktig ska gälla alla elever. Eleven ska i takt med sin ålder och mognad och med stöd och uppmuntran från skolan och hemmet ta ett allt större ansvar för sin skolgång och ges medinflytande i frågor som gäller undervisningen och lärmiljön. Eleven ska få vara med och påverka samt kontinuerligt utvärdera skolverksamheten.</w:t>
      </w:r>
    </w:p>
    <w:p w14:paraId="770C203A" w14:textId="7403F87D" w:rsidR="0096390F" w:rsidRDefault="0096390F" w:rsidP="0096390F">
      <w:r>
        <w:t xml:space="preserve">För årskurserna </w:t>
      </w:r>
      <w:r w:rsidR="00AF1E85">
        <w:t>7–9</w:t>
      </w:r>
      <w:r>
        <w:t xml:space="preserve"> ska det finnas ett elevråd. Ett elevråd kan finnas även för årskurserna </w:t>
      </w:r>
      <w:r w:rsidR="00AF1E85">
        <w:t>1–6</w:t>
      </w:r>
      <w:r>
        <w:t xml:space="preserve"> och i mindre skolor kan elevrådet även vara gemensamt för åk 1-9. Elevrådet ska bestå av elevrepresentanter från varje klass eller årskurs och elevrådet ska inom sig utse en ordförande och en sekreterare. Arbetet i elevrådet ska vara en övning i demokratiskt beslutsfattande och ansvarstagande och ska handledas av en utsedd lärare eller annan pedagogisk personal. Elevrådet ska ges möjlighet till ökat elevinitiativ vad gäller skolans undervisning och övriga verksamhet. Elevrådet ska få ge synpunkter på de delar av skolans arbetsplan, trivselstadgan och andra beslut som direkt påverkar elevernas skolgång. Elevrådet ska ges möjlighet att framföra sina synpunkter innan besluten fattas av den ansvariga nämnden i kommunen. Elevrådshandledaren ska handleda och stöda elevrådet så att de har verkliga möjligheter att förstå och utföra sitt uppdrag. Elevrådsrepresentanter ska få den ledighet som behövs från skolan för att utföra uppdraget samt vid behov kompensation för den undervisning som eleven går miste om i form av stödundervisning och individuell handledning.</w:t>
      </w:r>
    </w:p>
    <w:p w14:paraId="09065480" w14:textId="6ECBE06D" w:rsidR="00C95DFA" w:rsidRDefault="003304E0" w:rsidP="0096390F">
      <w:r w:rsidRPr="0096390F">
        <w:rPr>
          <w:rFonts w:cstheme="minorHAnsi"/>
          <w:noProof/>
          <w:lang w:val="sv-SE"/>
        </w:rPr>
        <w:lastRenderedPageBreak/>
        <mc:AlternateContent>
          <mc:Choice Requires="wps">
            <w:drawing>
              <wp:anchor distT="0" distB="0" distL="114300" distR="114300" simplePos="0" relativeHeight="251658244" behindDoc="1" locked="0" layoutInCell="1" allowOverlap="1" wp14:anchorId="6F63FBC0" wp14:editId="588AEEB3">
                <wp:simplePos x="0" y="0"/>
                <wp:positionH relativeFrom="margin">
                  <wp:align>left</wp:align>
                </wp:positionH>
                <wp:positionV relativeFrom="paragraph">
                  <wp:posOffset>859790</wp:posOffset>
                </wp:positionV>
                <wp:extent cx="5715000" cy="4235450"/>
                <wp:effectExtent l="0" t="0" r="19050" b="12700"/>
                <wp:wrapTight wrapText="bothSides">
                  <wp:wrapPolygon edited="0">
                    <wp:start x="0" y="0"/>
                    <wp:lineTo x="0" y="21568"/>
                    <wp:lineTo x="21600" y="21568"/>
                    <wp:lineTo x="21600" y="0"/>
                    <wp:lineTo x="0" y="0"/>
                  </wp:wrapPolygon>
                </wp:wrapTight>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235450"/>
                        </a:xfrm>
                        <a:prstGeom prst="rect">
                          <a:avLst/>
                        </a:prstGeom>
                        <a:solidFill>
                          <a:srgbClr val="FFFFFF"/>
                        </a:solidFill>
                        <a:ln w="9525">
                          <a:solidFill>
                            <a:srgbClr val="000000"/>
                          </a:solidFill>
                          <a:miter lim="800000"/>
                          <a:headEnd/>
                          <a:tailEnd/>
                        </a:ln>
                      </wps:spPr>
                      <wps:txbx>
                        <w:txbxContent>
                          <w:p w14:paraId="37686A4D" w14:textId="13C2ECF9" w:rsidR="00487674" w:rsidRDefault="00487674" w:rsidP="00B20F5E">
                            <w:pPr>
                              <w:pStyle w:val="Ingetavstnd"/>
                            </w:pPr>
                            <w:r>
                              <w:t>Elevrådet i GHS representeras av en ordinarie ledamot och en suppleant från varje klass. Dessa väljs på hösten och det är frivilligt att kandidera till posten. Sluten omröstning sker och den med flest röster blir ordinarie ledamot och den med näst flest röster blir klassens suppleant.</w:t>
                            </w:r>
                          </w:p>
                          <w:p w14:paraId="3809C57A" w14:textId="69E9BBEC" w:rsidR="00583393" w:rsidRDefault="00583393" w:rsidP="00B20F5E">
                            <w:pPr>
                              <w:pStyle w:val="Ingetavstnd"/>
                            </w:pPr>
                          </w:p>
                          <w:p w14:paraId="665CE245" w14:textId="77777777" w:rsidR="00583393" w:rsidRDefault="00583393" w:rsidP="00583393">
                            <w:pPr>
                              <w:pStyle w:val="Ingetavstnd"/>
                            </w:pPr>
                            <w:r>
                              <w:t>Inför varje möte ska klassens representant frågat i klasserna om det finns saker att ta upp och sen anmäla det till mötets dagordning för att kunna behandla på mötet.</w:t>
                            </w:r>
                          </w:p>
                          <w:p w14:paraId="729F22BC" w14:textId="77777777" w:rsidR="00C95DFA" w:rsidRDefault="00C95DFA" w:rsidP="00B20F5E">
                            <w:pPr>
                              <w:pStyle w:val="Ingetavstnd"/>
                            </w:pPr>
                          </w:p>
                          <w:p w14:paraId="3175DF67" w14:textId="77777777" w:rsidR="00583393" w:rsidRDefault="00487674" w:rsidP="00583393">
                            <w:pPr>
                              <w:pStyle w:val="Ingetavstnd"/>
                            </w:pPr>
                            <w:r>
                              <w:t xml:space="preserve">Ordförande </w:t>
                            </w:r>
                            <w:r w:rsidR="00856A58">
                              <w:t xml:space="preserve">för kommande läsår </w:t>
                            </w:r>
                            <w:r>
                              <w:t>väljs i slutet av vårtermin genom frivilligt kandiderande och sluten omröstning av elevrådet.</w:t>
                            </w:r>
                            <w:r w:rsidR="00583393">
                              <w:t xml:space="preserve"> Elevrådets ordförande är elevernas representant vid möten med ledningsgrupp eller andra enheter inom skolan.</w:t>
                            </w:r>
                          </w:p>
                          <w:p w14:paraId="6EB14DEE" w14:textId="77777777" w:rsidR="00C95DFA" w:rsidRDefault="00C95DFA" w:rsidP="00B20F5E">
                            <w:pPr>
                              <w:pStyle w:val="Ingetavstnd"/>
                            </w:pPr>
                          </w:p>
                          <w:p w14:paraId="3D78DF6F" w14:textId="15F8F6D6" w:rsidR="00487674" w:rsidRDefault="00856A58" w:rsidP="00B20F5E">
                            <w:pPr>
                              <w:pStyle w:val="Ingetavstnd"/>
                            </w:pPr>
                            <w:r>
                              <w:t>V</w:t>
                            </w:r>
                            <w:r w:rsidR="00487674">
                              <w:t xml:space="preserve">uxenrepresentanter </w:t>
                            </w:r>
                            <w:r>
                              <w:t>är</w:t>
                            </w:r>
                            <w:r w:rsidR="00487674">
                              <w:t xml:space="preserve"> Christofer Eriksson och Lynn Norman, skolcoach.</w:t>
                            </w:r>
                          </w:p>
                          <w:p w14:paraId="7749A0A3" w14:textId="77777777" w:rsidR="00C95DFA" w:rsidRDefault="00C95DFA" w:rsidP="00B20F5E">
                            <w:pPr>
                              <w:pStyle w:val="Ingetavstnd"/>
                            </w:pPr>
                          </w:p>
                          <w:p w14:paraId="612089BA" w14:textId="2307A4CA" w:rsidR="00487674" w:rsidRDefault="00487674" w:rsidP="00B20F5E">
                            <w:pPr>
                              <w:pStyle w:val="Ingetavstnd"/>
                            </w:pPr>
                            <w:r>
                              <w:t>Elevrådet träffas för möten ungefär varannan vecka.</w:t>
                            </w:r>
                          </w:p>
                          <w:p w14:paraId="6853C4E4" w14:textId="77777777" w:rsidR="00C95DFA" w:rsidRDefault="00C95DFA" w:rsidP="00B20F5E">
                            <w:pPr>
                              <w:pStyle w:val="Ingetavstnd"/>
                            </w:pPr>
                          </w:p>
                          <w:p w14:paraId="0A2B7973" w14:textId="77777777" w:rsidR="00583393" w:rsidRDefault="00487674" w:rsidP="00583393">
                            <w:pPr>
                              <w:pStyle w:val="Ingetavstnd"/>
                            </w:pPr>
                            <w:r>
                              <w:t>Elevrådet jobbar med elevtrivselfrämjande frågor</w:t>
                            </w:r>
                            <w:r w:rsidR="00583393">
                              <w:t xml:space="preserve">, </w:t>
                            </w:r>
                            <w:r>
                              <w:t>trivsam skolmiljö och planerar och genomför t</w:t>
                            </w:r>
                            <w:r w:rsidR="00583393">
                              <w:t>.</w:t>
                            </w:r>
                            <w:r>
                              <w:t>ex</w:t>
                            </w:r>
                            <w:r w:rsidR="00583393">
                              <w:t>.</w:t>
                            </w:r>
                            <w:r>
                              <w:t xml:space="preserve"> maskerader. Elevrådet har gjort en årsplanering med olika aktiviteter för läsåret. </w:t>
                            </w:r>
                            <w:r w:rsidR="00583393">
                              <w:t>Andra temadagar kan ordnas av elevrådet om behov och intresse finns. Elevrådet kan också ta in representanter från olika organisationer som föreläsare i aktuella frågor.</w:t>
                            </w:r>
                          </w:p>
                          <w:p w14:paraId="76F7BF80" w14:textId="77777777" w:rsidR="00C95DFA" w:rsidRDefault="00C95DFA" w:rsidP="00B20F5E">
                            <w:pPr>
                              <w:pStyle w:val="Ingetavstnd"/>
                            </w:pPr>
                          </w:p>
                          <w:p w14:paraId="0558B970" w14:textId="71A884FD" w:rsidR="00487674" w:rsidRDefault="00487674" w:rsidP="00B20F5E">
                            <w:pPr>
                              <w:pStyle w:val="Ingetavstnd"/>
                            </w:pPr>
                            <w:r>
                              <w:t xml:space="preserve">Viss försäljning i ljusgården återupptas </w:t>
                            </w:r>
                            <w:r w:rsidR="00583393">
                              <w:t xml:space="preserve">under höstterminen </w:t>
                            </w:r>
                            <w:r>
                              <w:t xml:space="preserve">och genomföras på </w:t>
                            </w:r>
                            <w:r w:rsidR="00583393">
                              <w:t>bestämda</w:t>
                            </w:r>
                            <w:r>
                              <w:t xml:space="preserve"> raster</w:t>
                            </w:r>
                            <w:r w:rsidR="00583393">
                              <w:t xml:space="preserve"> under skoldagen</w:t>
                            </w:r>
                            <w:r>
                              <w:t>.</w:t>
                            </w:r>
                          </w:p>
                          <w:p w14:paraId="0D6B4132" w14:textId="77777777" w:rsidR="00C95DFA" w:rsidRDefault="00C95DFA" w:rsidP="00B20F5E">
                            <w:pPr>
                              <w:pStyle w:val="Ingetavstnd"/>
                            </w:pPr>
                          </w:p>
                          <w:p w14:paraId="56E9334F" w14:textId="77777777" w:rsidR="00C95DFA" w:rsidRDefault="00C95DFA" w:rsidP="00B20F5E">
                            <w:pPr>
                              <w:pStyle w:val="Ingetavstnd"/>
                            </w:pPr>
                          </w:p>
                          <w:p w14:paraId="3F14E888" w14:textId="77777777" w:rsidR="00FE7C41" w:rsidRPr="00B90C0C" w:rsidRDefault="00FE7C41" w:rsidP="0096390F">
                            <w:pPr>
                              <w:pStyle w:val="Brdtext"/>
                              <w:ind w:left="360"/>
                              <w:rPr>
                                <w:rFonts w:ascii="Times New Roman" w:hAnsi="Times New Roman" w:cs="Times New Roman"/>
                                <w:i/>
                                <w:color w:val="0070C0"/>
                              </w:rPr>
                            </w:pPr>
                          </w:p>
                          <w:p w14:paraId="754F0125" w14:textId="77777777" w:rsidR="007765EE" w:rsidRPr="00B90C0C" w:rsidRDefault="007765EE" w:rsidP="0096390F">
                            <w:pPr>
                              <w:pStyle w:val="Brdtext"/>
                              <w:ind w:left="360"/>
                              <w:rPr>
                                <w:rFonts w:ascii="Times New Roman" w:hAnsi="Times New Roman" w:cs="Times New Roman"/>
                                <w:i/>
                                <w:color w:val="0070C0"/>
                              </w:rPr>
                            </w:pPr>
                          </w:p>
                          <w:p w14:paraId="72EBD22A" w14:textId="77777777" w:rsidR="007765EE" w:rsidRPr="00551141" w:rsidRDefault="007765EE" w:rsidP="0096390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FBC0" id="Textruta 19" o:spid="_x0000_s1039" type="#_x0000_t202" style="position:absolute;left:0;text-align:left;margin-left:0;margin-top:67.7pt;width:450pt;height:333.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">
                <v:textbox>
                  <w:txbxContent>
                    <w:p w14:paraId="37686A4D" w14:textId="13C2ECF9" w:rsidR="00487674" w:rsidRDefault="00487674" w:rsidP="00B20F5E">
                      <w:pPr>
                        <w:pStyle w:val="Ingetavstnd"/>
                      </w:pPr>
                      <w:r>
                        <w:t>Elevrådet i GHS representeras av en ordinarie ledamot och en suppleant från varje klass. Dessa väljs på hösten och det är frivilligt att kandidera till posten. Sluten omröstning sker och den med flest röster blir ordinarie ledamot och den med näst flest röster blir klassens suppleant.</w:t>
                      </w:r>
                    </w:p>
                    <w:p w14:paraId="3809C57A" w14:textId="69E9BBEC" w:rsidR="00583393" w:rsidRDefault="00583393" w:rsidP="00B20F5E">
                      <w:pPr>
                        <w:pStyle w:val="Ingetavstnd"/>
                      </w:pPr>
                    </w:p>
                    <w:p w14:paraId="665CE245" w14:textId="77777777" w:rsidR="00583393" w:rsidRDefault="00583393" w:rsidP="00583393">
                      <w:pPr>
                        <w:pStyle w:val="Ingetavstnd"/>
                      </w:pPr>
                      <w:r>
                        <w:t>Inför varje möte ska klassens representant frågat i klasserna om det finns saker att ta upp och sen anmäla det till mötets dagordning för att kunna behandla på mötet.</w:t>
                      </w:r>
                    </w:p>
                    <w:p w14:paraId="729F22BC" w14:textId="77777777" w:rsidR="00C95DFA" w:rsidRDefault="00C95DFA" w:rsidP="00B20F5E">
                      <w:pPr>
                        <w:pStyle w:val="Ingetavstnd"/>
                      </w:pPr>
                    </w:p>
                    <w:p w14:paraId="3175DF67" w14:textId="77777777" w:rsidR="00583393" w:rsidRDefault="00487674" w:rsidP="00583393">
                      <w:pPr>
                        <w:pStyle w:val="Ingetavstnd"/>
                      </w:pPr>
                      <w:r>
                        <w:t xml:space="preserve">Ordförande </w:t>
                      </w:r>
                      <w:r w:rsidR="00856A58">
                        <w:t xml:space="preserve">för kommande läsår </w:t>
                      </w:r>
                      <w:r>
                        <w:t>väljs i slutet av vårtermin genom frivilligt kandiderande och sluten omröstning av elevrådet.</w:t>
                      </w:r>
                      <w:r w:rsidR="00583393">
                        <w:t xml:space="preserve"> </w:t>
                      </w:r>
                      <w:r w:rsidR="00583393">
                        <w:t>Elevrådets ordförande är elevernas representant vid möten med ledningsgrupp eller andra enheter inom skolan.</w:t>
                      </w:r>
                    </w:p>
                    <w:p w14:paraId="6EB14DEE" w14:textId="77777777" w:rsidR="00C95DFA" w:rsidRDefault="00C95DFA" w:rsidP="00B20F5E">
                      <w:pPr>
                        <w:pStyle w:val="Ingetavstnd"/>
                      </w:pPr>
                    </w:p>
                    <w:p w14:paraId="3D78DF6F" w14:textId="15F8F6D6" w:rsidR="00487674" w:rsidRDefault="00856A58" w:rsidP="00B20F5E">
                      <w:pPr>
                        <w:pStyle w:val="Ingetavstnd"/>
                      </w:pPr>
                      <w:r>
                        <w:t>V</w:t>
                      </w:r>
                      <w:r w:rsidR="00487674">
                        <w:t xml:space="preserve">uxenrepresentanter </w:t>
                      </w:r>
                      <w:r>
                        <w:t>är</w:t>
                      </w:r>
                      <w:r w:rsidR="00487674">
                        <w:t xml:space="preserve"> Christofer Eriksson och Lynn Norman, skolcoach.</w:t>
                      </w:r>
                    </w:p>
                    <w:p w14:paraId="7749A0A3" w14:textId="77777777" w:rsidR="00C95DFA" w:rsidRDefault="00C95DFA" w:rsidP="00B20F5E">
                      <w:pPr>
                        <w:pStyle w:val="Ingetavstnd"/>
                      </w:pPr>
                    </w:p>
                    <w:p w14:paraId="612089BA" w14:textId="2307A4CA" w:rsidR="00487674" w:rsidRDefault="00487674" w:rsidP="00B20F5E">
                      <w:pPr>
                        <w:pStyle w:val="Ingetavstnd"/>
                      </w:pPr>
                      <w:r>
                        <w:t>Elevrådet träffas för möten ungefär varannan vecka.</w:t>
                      </w:r>
                    </w:p>
                    <w:p w14:paraId="6853C4E4" w14:textId="77777777" w:rsidR="00C95DFA" w:rsidRDefault="00C95DFA" w:rsidP="00B20F5E">
                      <w:pPr>
                        <w:pStyle w:val="Ingetavstnd"/>
                      </w:pPr>
                    </w:p>
                    <w:p w14:paraId="0A2B7973" w14:textId="77777777" w:rsidR="00583393" w:rsidRDefault="00487674" w:rsidP="00583393">
                      <w:pPr>
                        <w:pStyle w:val="Ingetavstnd"/>
                      </w:pPr>
                      <w:r>
                        <w:t>Elevrådet jobbar med elevtrivselfrämjande frågor</w:t>
                      </w:r>
                      <w:r w:rsidR="00583393">
                        <w:t xml:space="preserve">, </w:t>
                      </w:r>
                      <w:r>
                        <w:t>trivsam skolmiljö och planerar och genomför t</w:t>
                      </w:r>
                      <w:r w:rsidR="00583393">
                        <w:t>.</w:t>
                      </w:r>
                      <w:r>
                        <w:t>ex</w:t>
                      </w:r>
                      <w:r w:rsidR="00583393">
                        <w:t>.</w:t>
                      </w:r>
                      <w:r>
                        <w:t xml:space="preserve"> maskerader. Elevrådet har gjort en årsplanering med olika aktiviteter för läsåret. </w:t>
                      </w:r>
                      <w:r w:rsidR="00583393">
                        <w:t>Andra temadagar kan ordnas av elevrådet om behov och intresse finns. Elevrådet kan också ta in representanter från olika organisationer som föreläsare i aktuella frågor.</w:t>
                      </w:r>
                    </w:p>
                    <w:p w14:paraId="76F7BF80" w14:textId="77777777" w:rsidR="00C95DFA" w:rsidRDefault="00C95DFA" w:rsidP="00B20F5E">
                      <w:pPr>
                        <w:pStyle w:val="Ingetavstnd"/>
                      </w:pPr>
                    </w:p>
                    <w:p w14:paraId="0558B970" w14:textId="71A884FD" w:rsidR="00487674" w:rsidRDefault="00487674" w:rsidP="00B20F5E">
                      <w:pPr>
                        <w:pStyle w:val="Ingetavstnd"/>
                      </w:pPr>
                      <w:r>
                        <w:t xml:space="preserve">Viss försäljning i ljusgården återupptas </w:t>
                      </w:r>
                      <w:r w:rsidR="00583393">
                        <w:t xml:space="preserve">under höstterminen </w:t>
                      </w:r>
                      <w:r>
                        <w:t xml:space="preserve">och genomföras på </w:t>
                      </w:r>
                      <w:r w:rsidR="00583393">
                        <w:t>bestämda</w:t>
                      </w:r>
                      <w:r>
                        <w:t xml:space="preserve"> raster</w:t>
                      </w:r>
                      <w:r w:rsidR="00583393">
                        <w:t xml:space="preserve"> under skoldagen</w:t>
                      </w:r>
                      <w:r>
                        <w:t>.</w:t>
                      </w:r>
                    </w:p>
                    <w:p w14:paraId="0D6B4132" w14:textId="77777777" w:rsidR="00C95DFA" w:rsidRDefault="00C95DFA" w:rsidP="00B20F5E">
                      <w:pPr>
                        <w:pStyle w:val="Ingetavstnd"/>
                      </w:pPr>
                    </w:p>
                    <w:p w14:paraId="56E9334F" w14:textId="77777777" w:rsidR="00C95DFA" w:rsidRDefault="00C95DFA" w:rsidP="00B20F5E">
                      <w:pPr>
                        <w:pStyle w:val="Ingetavstnd"/>
                      </w:pPr>
                    </w:p>
                    <w:p w14:paraId="3F14E888" w14:textId="77777777" w:rsidR="00FE7C41" w:rsidRPr="00B90C0C" w:rsidRDefault="00FE7C41" w:rsidP="0096390F">
                      <w:pPr>
                        <w:pStyle w:val="Brdtext"/>
                        <w:ind w:left="360"/>
                        <w:rPr>
                          <w:rFonts w:ascii="Times New Roman" w:hAnsi="Times New Roman" w:cs="Times New Roman"/>
                          <w:i/>
                          <w:color w:val="0070C0"/>
                        </w:rPr>
                      </w:pPr>
                    </w:p>
                    <w:p w14:paraId="754F0125" w14:textId="77777777" w:rsidR="007765EE" w:rsidRPr="00B90C0C" w:rsidRDefault="007765EE" w:rsidP="0096390F">
                      <w:pPr>
                        <w:pStyle w:val="Brdtext"/>
                        <w:ind w:left="360"/>
                        <w:rPr>
                          <w:rFonts w:ascii="Times New Roman" w:hAnsi="Times New Roman" w:cs="Times New Roman"/>
                          <w:i/>
                          <w:color w:val="0070C0"/>
                        </w:rPr>
                      </w:pPr>
                    </w:p>
                    <w:p w14:paraId="72EBD22A" w14:textId="77777777" w:rsidR="007765EE" w:rsidRPr="00551141" w:rsidRDefault="007765EE" w:rsidP="0096390F">
                      <w:pPr>
                        <w:pStyle w:val="Brdtext"/>
                        <w:ind w:left="360"/>
                        <w:rPr>
                          <w:rFonts w:ascii="Times New Roman" w:hAnsi="Times New Roman" w:cs="Times New Roman"/>
                          <w:i/>
                          <w:color w:val="0070C0"/>
                        </w:rPr>
                      </w:pPr>
                    </w:p>
                  </w:txbxContent>
                </v:textbox>
                <w10:wrap type="tight" anchorx="margin"/>
              </v:shape>
            </w:pict>
          </mc:Fallback>
        </mc:AlternateContent>
      </w:r>
      <w:r w:rsidR="0096390F">
        <w:t>Elevrådet finns till för alla elever på skolan. Elevrådet är en plats för elevens röst och alla elever på skolan ska känna sig välkomna att komma med ärenden och frågor till elevrådet. Genom ett bra</w:t>
      </w:r>
      <w:r w:rsidR="001F59DB">
        <w:t xml:space="preserve"> </w:t>
      </w:r>
      <w:r w:rsidR="00C95DFA">
        <w:t>elevrådsarbete finns möjlighet att påverka och göra skillnad på den egna skolan. Det primära syftet med elevrådet är att eleverna ska kunna vara genuint delaktiga och känna att deras röst blir hörd</w:t>
      </w:r>
    </w:p>
    <w:p w14:paraId="7417F212" w14:textId="2DAFF704" w:rsidR="00106FA7" w:rsidRDefault="006B0B6E" w:rsidP="006E3227">
      <w:pPr>
        <w:pStyle w:val="Rubrik1"/>
      </w:pPr>
      <w:bookmarkStart w:id="33" w:name="_Toc113261367"/>
      <w:r>
        <w:t>Samarbete med hemmet</w:t>
      </w:r>
      <w:bookmarkEnd w:id="33"/>
    </w:p>
    <w:p w14:paraId="106F10EB" w14:textId="3385311C" w:rsidR="00713329" w:rsidRDefault="00713329" w:rsidP="00713329">
      <w:pPr>
        <w:pStyle w:val="Rubrik2"/>
      </w:pPr>
      <w:bookmarkStart w:id="34" w:name="_Toc113261368"/>
      <w:r>
        <w:t>Utvecklingssamtal</w:t>
      </w:r>
      <w:bookmarkEnd w:id="34"/>
    </w:p>
    <w:p w14:paraId="171DB361" w14:textId="241597D0" w:rsidR="00713329" w:rsidRDefault="00713329" w:rsidP="00713329">
      <w:pPr>
        <w:rPr>
          <w:rFonts w:cstheme="minorHAnsi"/>
        </w:rPr>
      </w:pPr>
      <w:r w:rsidRPr="00314215">
        <w:rPr>
          <w:rFonts w:cstheme="minorHAnsi"/>
        </w:rPr>
        <w:t xml:space="preserve">Utvecklingssamtal skall som namnet säger, vara ett utvecklande samtal med fokus på hur vi kommer vidare. Samtalets fokus ligger på det positiva i elevens skolarbete och skall vara ett utvecklande lösningsinriktat samtal. Det förs mellan tre parter: eleven, </w:t>
      </w:r>
      <w:r w:rsidR="00D242BD">
        <w:rPr>
          <w:rFonts w:cstheme="minorHAnsi"/>
        </w:rPr>
        <w:t xml:space="preserve">vårdnadshavare och </w:t>
      </w:r>
      <w:r w:rsidRPr="00314215">
        <w:rPr>
          <w:rFonts w:cstheme="minorHAnsi"/>
        </w:rPr>
        <w:t>klassföreståndare/klassföreståndarna. Utvecklingssamtal sker minst en gång per läsår</w:t>
      </w:r>
      <w:r w:rsidR="009B6BDB">
        <w:rPr>
          <w:rFonts w:cstheme="minorHAnsi"/>
        </w:rPr>
        <w:t>,</w:t>
      </w:r>
      <w:r w:rsidRPr="00314215">
        <w:rPr>
          <w:rFonts w:cstheme="minorHAnsi"/>
        </w:rPr>
        <w:t xml:space="preserve"> men fler möten </w:t>
      </w:r>
      <w:r w:rsidR="00536D59">
        <w:rPr>
          <w:rFonts w:cstheme="minorHAnsi"/>
        </w:rPr>
        <w:t>(på initiativ av elev, vårdnadshavare eller klassföreståndare) kan h</w:t>
      </w:r>
      <w:r w:rsidRPr="00314215">
        <w:rPr>
          <w:rFonts w:cstheme="minorHAnsi"/>
        </w:rPr>
        <w:t>åll</w:t>
      </w:r>
      <w:r w:rsidR="00570827">
        <w:rPr>
          <w:rFonts w:cstheme="minorHAnsi"/>
        </w:rPr>
        <w:t>a</w:t>
      </w:r>
      <w:r w:rsidRPr="00314215">
        <w:rPr>
          <w:rFonts w:cstheme="minorHAnsi"/>
        </w:rPr>
        <w:t>s om behovet finns.</w:t>
      </w:r>
      <w:r w:rsidR="007757A4">
        <w:rPr>
          <w:rFonts w:cstheme="minorHAnsi"/>
        </w:rPr>
        <w:t xml:space="preserve"> </w:t>
      </w:r>
      <w:r>
        <w:rPr>
          <w:rFonts w:cstheme="minorHAnsi"/>
        </w:rPr>
        <w:t>Inför</w:t>
      </w:r>
      <w:r w:rsidR="007757A4">
        <w:rPr>
          <w:rFonts w:cstheme="minorHAnsi"/>
        </w:rPr>
        <w:t xml:space="preserve"> </w:t>
      </w:r>
      <w:r w:rsidR="00B647AE">
        <w:rPr>
          <w:rFonts w:cstheme="minorHAnsi"/>
        </w:rPr>
        <w:t>utvecklingssamtalet finns information på Wilma</w:t>
      </w:r>
      <w:r w:rsidR="001F2DAE">
        <w:rPr>
          <w:rFonts w:cstheme="minorHAnsi"/>
        </w:rPr>
        <w:t>. Alla</w:t>
      </w:r>
      <w:r w:rsidR="00164F07">
        <w:rPr>
          <w:rFonts w:cstheme="minorHAnsi"/>
        </w:rPr>
        <w:t xml:space="preserve"> som deltar i samtalet bör ha läst informationen i förväg.</w:t>
      </w:r>
    </w:p>
    <w:p w14:paraId="652199B9" w14:textId="5B243D5A" w:rsidR="007757A4" w:rsidRDefault="007757A4" w:rsidP="007757A4">
      <w:pPr>
        <w:pStyle w:val="Rubrik2"/>
      </w:pPr>
      <w:bookmarkStart w:id="35" w:name="_Toc113261369"/>
      <w:r>
        <w:lastRenderedPageBreak/>
        <w:t>Wilma</w:t>
      </w:r>
      <w:bookmarkEnd w:id="35"/>
    </w:p>
    <w:p w14:paraId="7AD8296E" w14:textId="213E2F1D" w:rsidR="006A433D" w:rsidRDefault="006A433D" w:rsidP="006A433D">
      <w:pPr>
        <w:rPr>
          <w:rFonts w:cstheme="minorHAnsi"/>
        </w:rPr>
      </w:pPr>
      <w:r w:rsidRPr="004552F3">
        <w:rPr>
          <w:rFonts w:cstheme="minorHAnsi"/>
        </w:rPr>
        <w:t>Kontakten med hemmen sker i första hand genom vår webbaserade kommunikationstjänst Wilma. Där finns elevernas schema, provlista</w:t>
      </w:r>
      <w:r w:rsidR="00400606">
        <w:rPr>
          <w:rFonts w:cstheme="minorHAnsi"/>
        </w:rPr>
        <w:t>,</w:t>
      </w:r>
      <w:r w:rsidRPr="004552F3">
        <w:rPr>
          <w:rFonts w:cstheme="minorHAnsi"/>
        </w:rPr>
        <w:t xml:space="preserve"> resultat</w:t>
      </w:r>
      <w:r w:rsidR="00583393">
        <w:rPr>
          <w:rFonts w:cstheme="minorHAnsi"/>
        </w:rPr>
        <w:t xml:space="preserve"> på skoluppgifter</w:t>
      </w:r>
      <w:r w:rsidR="00400606">
        <w:rPr>
          <w:rFonts w:cstheme="minorHAnsi"/>
        </w:rPr>
        <w:t>, meddelanden och noteringar</w:t>
      </w:r>
      <w:r w:rsidRPr="004552F3">
        <w:rPr>
          <w:rFonts w:cstheme="minorHAnsi"/>
        </w:rPr>
        <w:t xml:space="preserve">. Här skickar skolan ut </w:t>
      </w:r>
      <w:r w:rsidR="006A0575">
        <w:rPr>
          <w:rFonts w:cstheme="minorHAnsi"/>
        </w:rPr>
        <w:t xml:space="preserve">information och </w:t>
      </w:r>
      <w:r w:rsidRPr="004552F3">
        <w:rPr>
          <w:rFonts w:cstheme="minorHAnsi"/>
        </w:rPr>
        <w:t>meddelanden</w:t>
      </w:r>
      <w:r w:rsidR="008663A8">
        <w:rPr>
          <w:rFonts w:cstheme="minorHAnsi"/>
        </w:rPr>
        <w:t xml:space="preserve"> </w:t>
      </w:r>
      <w:r w:rsidR="006A0575">
        <w:rPr>
          <w:rFonts w:cstheme="minorHAnsi"/>
        </w:rPr>
        <w:t>till</w:t>
      </w:r>
      <w:r w:rsidR="008663A8">
        <w:rPr>
          <w:rFonts w:cstheme="minorHAnsi"/>
        </w:rPr>
        <w:t xml:space="preserve"> elever och</w:t>
      </w:r>
      <w:r w:rsidR="006A0575">
        <w:rPr>
          <w:rFonts w:cstheme="minorHAnsi"/>
        </w:rPr>
        <w:t xml:space="preserve"> vårdnadshavare</w:t>
      </w:r>
      <w:r w:rsidRPr="004552F3">
        <w:rPr>
          <w:rFonts w:cstheme="minorHAnsi"/>
        </w:rPr>
        <w:t xml:space="preserve">. Klassföreståndarna ger vid behov ut egna informationsbrev som läggs upp via Wilma. </w:t>
      </w:r>
      <w:r>
        <w:rPr>
          <w:rFonts w:cstheme="minorHAnsi"/>
        </w:rPr>
        <w:t>H</w:t>
      </w:r>
      <w:r w:rsidRPr="004552F3">
        <w:rPr>
          <w:rFonts w:cstheme="minorHAnsi"/>
        </w:rPr>
        <w:t xml:space="preserve">är kan vårdnadshavarna följa elevens skolgång och kontakta skolan om det finns några frågor. Att ringa går förstås också bra. </w:t>
      </w:r>
    </w:p>
    <w:p w14:paraId="509B953F" w14:textId="43F4BC72" w:rsidR="002A2DAF" w:rsidRDefault="002A2DAF" w:rsidP="002A2DAF">
      <w:pPr>
        <w:pStyle w:val="Rubrik2"/>
      </w:pPr>
      <w:bookmarkStart w:id="36" w:name="_Toc113261370"/>
      <w:r>
        <w:t>Skolråd</w:t>
      </w:r>
      <w:bookmarkEnd w:id="36"/>
    </w:p>
    <w:p w14:paraId="0F0260BA" w14:textId="2D267758" w:rsidR="00DD1266" w:rsidRPr="008377DE" w:rsidRDefault="00DD1266" w:rsidP="00DD1266">
      <w:pPr>
        <w:rPr>
          <w:rFonts w:cstheme="minorHAnsi"/>
        </w:rPr>
      </w:pPr>
      <w:r w:rsidRPr="008377DE">
        <w:rPr>
          <w:rFonts w:cstheme="minorHAnsi"/>
          <w:bdr w:val="none" w:sz="0" w:space="0" w:color="auto" w:frame="1"/>
        </w:rPr>
        <w:t>Skolrådet ersätter Hem- och skola</w:t>
      </w:r>
      <w:r w:rsidR="00400606">
        <w:rPr>
          <w:rFonts w:cstheme="minorHAnsi"/>
          <w:bdr w:val="none" w:sz="0" w:space="0" w:color="auto" w:frame="1"/>
        </w:rPr>
        <w:t>-</w:t>
      </w:r>
      <w:r w:rsidRPr="008377DE">
        <w:rPr>
          <w:rFonts w:cstheme="minorHAnsi"/>
          <w:bdr w:val="none" w:sz="0" w:space="0" w:color="auto" w:frame="1"/>
        </w:rPr>
        <w:t xml:space="preserve">föreningen. Skolrådet engagerar sig i frågor som rör elevernas arbetssituation och arbetsmiljö i skolan. </w:t>
      </w:r>
      <w:r w:rsidRPr="008377DE">
        <w:rPr>
          <w:rFonts w:eastAsia="Constantia" w:cstheme="minorHAnsi"/>
          <w:bdr w:val="none" w:sz="0" w:space="0" w:color="auto" w:frame="1"/>
        </w:rPr>
        <w:t>I varje klass utses två klassföräldrar till skolrådet som representerar vårdnadshavarna. Eleverna representeras av elevrådets ordförande och p</w:t>
      </w:r>
      <w:r w:rsidRPr="008377DE">
        <w:rPr>
          <w:rFonts w:cstheme="minorHAnsi"/>
          <w:bdr w:val="none" w:sz="0" w:space="0" w:color="auto" w:frame="1"/>
        </w:rPr>
        <w:t>ersonalen representeras av rektor och en lärare från kollegiet. </w:t>
      </w:r>
    </w:p>
    <w:p w14:paraId="6945828E" w14:textId="01CECE6C" w:rsidR="00DD1266" w:rsidRDefault="00DD1266" w:rsidP="00DD1266">
      <w:pPr>
        <w:rPr>
          <w:rFonts w:cstheme="minorHAnsi"/>
          <w:bdr w:val="none" w:sz="0" w:space="0" w:color="auto" w:frame="1"/>
        </w:rPr>
      </w:pPr>
      <w:r w:rsidRPr="008377DE">
        <w:rPr>
          <w:rFonts w:cstheme="minorHAnsi"/>
          <w:bdr w:val="none" w:sz="0" w:space="0" w:color="auto" w:frame="1"/>
        </w:rPr>
        <w:t xml:space="preserve">Alla föräldrar kan kontakta sin </w:t>
      </w:r>
      <w:r w:rsidR="00467FBC">
        <w:rPr>
          <w:rFonts w:cstheme="minorHAnsi"/>
          <w:bdr w:val="none" w:sz="0" w:space="0" w:color="auto" w:frame="1"/>
        </w:rPr>
        <w:t>skolrådsrepresentant</w:t>
      </w:r>
      <w:r w:rsidRPr="008377DE">
        <w:rPr>
          <w:rFonts w:cstheme="minorHAnsi"/>
          <w:bdr w:val="none" w:sz="0" w:space="0" w:color="auto" w:frame="1"/>
        </w:rPr>
        <w:t xml:space="preserve"> om man vill att någon speciell fråga skall lyftas i skolrådet och/eller föras vidare till </w:t>
      </w:r>
      <w:r w:rsidR="0083463B">
        <w:rPr>
          <w:rFonts w:cstheme="minorHAnsi"/>
          <w:bdr w:val="none" w:sz="0" w:space="0" w:color="auto" w:frame="1"/>
        </w:rPr>
        <w:t>utbildningschefen</w:t>
      </w:r>
      <w:r w:rsidRPr="008377DE">
        <w:rPr>
          <w:rFonts w:cstheme="minorHAnsi"/>
          <w:bdr w:val="none" w:sz="0" w:space="0" w:color="auto" w:frame="1"/>
        </w:rPr>
        <w:t xml:space="preserve"> eller förbundsstyrelsen.</w:t>
      </w:r>
    </w:p>
    <w:p w14:paraId="2AEB1F54" w14:textId="5BDAC55F" w:rsidR="000E4292" w:rsidRPr="004552F3" w:rsidRDefault="000E4292" w:rsidP="000E4292">
      <w:pPr>
        <w:pStyle w:val="Rubrik2"/>
      </w:pPr>
      <w:bookmarkStart w:id="37" w:name="_Toc113261371"/>
      <w:r>
        <w:t>Föräldramöte</w:t>
      </w:r>
      <w:bookmarkEnd w:id="37"/>
    </w:p>
    <w:p w14:paraId="51BA625D" w14:textId="3F9C0E38" w:rsidR="006A433D" w:rsidRDefault="006A433D" w:rsidP="006A433D">
      <w:pPr>
        <w:rPr>
          <w:rFonts w:cstheme="minorHAnsi"/>
        </w:rPr>
      </w:pPr>
      <w:r w:rsidRPr="004552F3">
        <w:rPr>
          <w:rFonts w:cstheme="minorHAnsi"/>
        </w:rPr>
        <w:t xml:space="preserve">I början av läsåret hålls ett gemensamt föräldramöte. Årets möte hålls tisdag </w:t>
      </w:r>
      <w:r w:rsidRPr="00B30016">
        <w:rPr>
          <w:rFonts w:cstheme="minorHAnsi"/>
        </w:rPr>
        <w:t>1</w:t>
      </w:r>
      <w:r w:rsidR="00B30016" w:rsidRPr="00B30016">
        <w:rPr>
          <w:rFonts w:cstheme="minorHAnsi"/>
        </w:rPr>
        <w:t>3</w:t>
      </w:r>
      <w:r w:rsidRPr="00B30016">
        <w:rPr>
          <w:rFonts w:cstheme="minorHAnsi"/>
        </w:rPr>
        <w:t>.9.202</w:t>
      </w:r>
      <w:r w:rsidR="00F85AAD" w:rsidRPr="00B30016">
        <w:rPr>
          <w:rFonts w:cstheme="minorHAnsi"/>
        </w:rPr>
        <w:t>2</w:t>
      </w:r>
      <w:r w:rsidRPr="004552F3">
        <w:rPr>
          <w:rFonts w:cstheme="minorHAnsi"/>
        </w:rPr>
        <w:t>.</w:t>
      </w:r>
    </w:p>
    <w:p w14:paraId="1A040A70" w14:textId="521EF1AB" w:rsidR="00EF7D7E" w:rsidRPr="00EF7D7E" w:rsidRDefault="00EA46D2" w:rsidP="00EF7D7E">
      <w:pPr>
        <w:pStyle w:val="Rubrik2"/>
      </w:pPr>
      <w:bookmarkStart w:id="38" w:name="_Toc113261372"/>
      <w:r>
        <w:t>Måndagsblad</w:t>
      </w:r>
      <w:bookmarkEnd w:id="38"/>
    </w:p>
    <w:p w14:paraId="765C57EF" w14:textId="1DE4E8B7" w:rsidR="006A433D" w:rsidRDefault="006A433D" w:rsidP="006A433D">
      <w:pPr>
        <w:rPr>
          <w:rFonts w:cstheme="minorHAnsi"/>
        </w:rPr>
      </w:pPr>
      <w:r w:rsidRPr="004552F3">
        <w:rPr>
          <w:rFonts w:cstheme="minorHAnsi"/>
        </w:rPr>
        <w:t>Kanslisten skriver ett måndagsblad med aktualiteter för veckan som sätts upp på Wilma</w:t>
      </w:r>
      <w:r w:rsidR="005603FB">
        <w:rPr>
          <w:rFonts w:cstheme="minorHAnsi"/>
        </w:rPr>
        <w:t xml:space="preserve"> och på anslagstavlan utanför kansliet</w:t>
      </w:r>
      <w:r w:rsidRPr="004552F3">
        <w:rPr>
          <w:rFonts w:cstheme="minorHAnsi"/>
        </w:rPr>
        <w:t xml:space="preserve">. </w:t>
      </w:r>
    </w:p>
    <w:p w14:paraId="4F627CA7" w14:textId="07191CBF" w:rsidR="00C034A0" w:rsidRDefault="00C034A0" w:rsidP="00C034A0">
      <w:pPr>
        <w:pStyle w:val="Rubrik2"/>
      </w:pPr>
      <w:bookmarkStart w:id="39" w:name="_Toc113261373"/>
      <w:r>
        <w:t>Månadsbrev</w:t>
      </w:r>
      <w:bookmarkEnd w:id="39"/>
    </w:p>
    <w:p w14:paraId="19783036" w14:textId="7C825E10" w:rsidR="00C034A0" w:rsidRPr="00C034A0" w:rsidRDefault="00C034A0" w:rsidP="00C034A0">
      <w:r>
        <w:t>Varje månad skriver rektor ett månadsbrev som läggs ut på Wilma i början av månaden.</w:t>
      </w:r>
      <w:r w:rsidR="00B54301">
        <w:t xml:space="preserve"> I månadsbrevet informeras om vad som sker i skolan under månaden.</w:t>
      </w:r>
    </w:p>
    <w:p w14:paraId="6AF5B668" w14:textId="7CE9CDEE" w:rsidR="00970828" w:rsidRDefault="00970828" w:rsidP="00970828">
      <w:pPr>
        <w:pStyle w:val="Rubrik1"/>
      </w:pPr>
      <w:bookmarkStart w:id="40" w:name="_Toc113261374"/>
      <w:r>
        <w:t>Bibliotek</w:t>
      </w:r>
      <w:bookmarkEnd w:id="40"/>
    </w:p>
    <w:p w14:paraId="20752E11" w14:textId="77777777" w:rsidR="00970828" w:rsidRPr="006D2450" w:rsidRDefault="00970828" w:rsidP="00970828">
      <w:pPr>
        <w:rPr>
          <w:rFonts w:cstheme="minorHAnsi"/>
          <w:sz w:val="17"/>
          <w:szCs w:val="17"/>
        </w:rPr>
      </w:pPr>
      <w:r w:rsidRPr="006D2450">
        <w:rPr>
          <w:rFonts w:cstheme="minorHAnsi"/>
        </w:rPr>
        <w:t>Målsättningen är att skolans bibliotek ska bidra till att utveckla elevernas läslust, läsförståelsespråk och kunskapsinhämtning. Bibliotekets bestånd ska vara av sådan art att det erbjuder eleverna litteratur anpassad till deras egna förutsättningar och uppmuntrar till vidare läsning. Bibliotekets verksamhet bör vara en integrerad del av undervisningen och samarbete sker kontinuerligt med svenskundervisningen i första hand. Bibliotekarien inspirerar och handleder till rätt val av bok samt ansvarar för inköp av aktuell skön- fack- och pedagogisk litteratur. </w:t>
      </w:r>
    </w:p>
    <w:p w14:paraId="05EF431A" w14:textId="77777777" w:rsidR="00970828" w:rsidRPr="006D2450" w:rsidRDefault="00970828" w:rsidP="00970828">
      <w:pPr>
        <w:rPr>
          <w:rFonts w:cstheme="minorHAnsi"/>
        </w:rPr>
      </w:pPr>
      <w:r w:rsidRPr="006D2450">
        <w:rPr>
          <w:rFonts w:cstheme="minorHAnsi"/>
        </w:rPr>
        <w:t>Biblioteket är öppet för lån under skoldagarna. Lånetiderna är generösa och påminnelser om försenade lån skickas ut via Wilma eller sker genom muntlig påminnelse. Skolans bibliotek ingår i det samåländska bibliotekssystemet Katrina, det innebär att med lånekort och PIN-kod kan eleverna kontrollera sina lån via Internet.</w:t>
      </w:r>
    </w:p>
    <w:p w14:paraId="2CCA5D1E" w14:textId="2B018354" w:rsidR="0096390F" w:rsidRDefault="000D1D87" w:rsidP="006E3227">
      <w:pPr>
        <w:pStyle w:val="Rubrik1"/>
      </w:pPr>
      <w:bookmarkStart w:id="41" w:name="_Toc113261375"/>
      <w:r>
        <w:lastRenderedPageBreak/>
        <w:t>Timfördelning</w:t>
      </w:r>
      <w:bookmarkEnd w:id="41"/>
    </w:p>
    <w:p w14:paraId="5DB00D66" w14:textId="04CDF178" w:rsidR="00E215D8" w:rsidRDefault="006C23F0" w:rsidP="000D1D87">
      <w:r w:rsidRPr="006C23F0">
        <w:t xml:space="preserve">I landskapsförordningen om barnomsorg och grundskola har en timfördelning för alla grundskolor i landskapet fastställts. </w:t>
      </w:r>
      <w:r>
        <w:t>I l</w:t>
      </w:r>
      <w:r w:rsidRPr="006C23F0">
        <w:t xml:space="preserve">äroplanen </w:t>
      </w:r>
      <w:r>
        <w:t xml:space="preserve">finns </w:t>
      </w:r>
      <w:r w:rsidRPr="006C23F0">
        <w:t xml:space="preserve">en rekommendation om hur timmarna ska fördelas mellan de olika ämnena och årskurserna. Rekommendationen ska följas på alla skolor där det är möjligt. Där det är organisatoriskt och ändamålsenligt att fördela timmarna på annat sätt kan det göras men med en motivering som ska bifogas i arbetsplanen. I rekommendationen om timfördelningen har särskild vikt lagts vid att alla läroämnen ska finnas på varje årskurs.  </w:t>
      </w:r>
    </w:p>
    <w:p w14:paraId="6BB54309" w14:textId="5D93BB4D" w:rsidR="006249E8" w:rsidRDefault="00DD33EB" w:rsidP="00B4586D">
      <w:r>
        <w:t>Timfördelning åk 7-</w:t>
      </w:r>
      <w:r w:rsidR="00B54301">
        <w:t>9</w:t>
      </w:r>
    </w:p>
    <w:tbl>
      <w:tblPr>
        <w:tblStyle w:val="Oformateradtabell1"/>
        <w:tblW w:w="0" w:type="auto"/>
        <w:tblLook w:val="04A0" w:firstRow="1" w:lastRow="0" w:firstColumn="1" w:lastColumn="0" w:noHBand="0" w:noVBand="1"/>
      </w:tblPr>
      <w:tblGrid>
        <w:gridCol w:w="2102"/>
        <w:gridCol w:w="502"/>
        <w:gridCol w:w="435"/>
        <w:gridCol w:w="8"/>
        <w:gridCol w:w="369"/>
        <w:gridCol w:w="8"/>
        <w:gridCol w:w="375"/>
        <w:gridCol w:w="61"/>
        <w:gridCol w:w="332"/>
        <w:gridCol w:w="413"/>
        <w:gridCol w:w="911"/>
        <w:gridCol w:w="575"/>
        <w:gridCol w:w="708"/>
        <w:gridCol w:w="605"/>
        <w:gridCol w:w="745"/>
        <w:gridCol w:w="911"/>
      </w:tblGrid>
      <w:tr w:rsidR="001C7214" w:rsidRPr="00254FBF" w14:paraId="51962BAE" w14:textId="77777777" w:rsidTr="001C721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BE794D" w14:textId="77777777" w:rsidR="00E5423F" w:rsidRPr="00254FBF" w:rsidRDefault="00E5423F" w:rsidP="001C29AC">
            <w:pPr>
              <w:jc w:val="left"/>
              <w:rPr>
                <w:sz w:val="20"/>
                <w:szCs w:val="20"/>
              </w:rPr>
            </w:pPr>
            <w:r w:rsidRPr="00254FBF">
              <w:rPr>
                <w:sz w:val="20"/>
                <w:szCs w:val="20"/>
              </w:rPr>
              <w:t>Ämne/ Årskurs</w:t>
            </w:r>
          </w:p>
        </w:tc>
        <w:tc>
          <w:tcPr>
            <w:tcW w:w="5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696814" w14:textId="2F5482A1" w:rsidR="00E5423F" w:rsidRPr="00254FBF" w:rsidRDefault="00E5423F"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w:t>
            </w:r>
          </w:p>
        </w:tc>
        <w:tc>
          <w:tcPr>
            <w:tcW w:w="44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4060D5" w14:textId="21DCA556" w:rsidR="00E5423F" w:rsidRPr="00254FBF" w:rsidRDefault="00E5423F"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w:t>
            </w:r>
          </w:p>
        </w:tc>
        <w:tc>
          <w:tcPr>
            <w:tcW w:w="37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2A001F" w14:textId="28BF9A3A" w:rsidR="00E5423F" w:rsidRPr="00254FBF" w:rsidRDefault="00E5423F"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3</w:t>
            </w:r>
          </w:p>
        </w:tc>
        <w:tc>
          <w:tcPr>
            <w:tcW w:w="3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539295" w14:textId="598C7B13" w:rsidR="00E5423F" w:rsidRPr="00254FBF" w:rsidRDefault="00E5423F"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4</w:t>
            </w:r>
          </w:p>
        </w:tc>
        <w:tc>
          <w:tcPr>
            <w:tcW w:w="39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48BB88" w14:textId="2D9F5FC7" w:rsidR="00E5423F" w:rsidRPr="00254FBF" w:rsidRDefault="00E5423F"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p>
        </w:tc>
        <w:tc>
          <w:tcPr>
            <w:tcW w:w="41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CF8765" w14:textId="282BC1E2" w:rsidR="00E5423F" w:rsidRPr="00254FBF" w:rsidRDefault="00E5423F" w:rsidP="001C29AC">
            <w:pP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6</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8A1A7D" w14:textId="77777777" w:rsidR="00E5423F" w:rsidRPr="00254FBF" w:rsidRDefault="00E5423F"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1-6</w:t>
            </w:r>
          </w:p>
        </w:tc>
        <w:tc>
          <w:tcPr>
            <w:tcW w:w="5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26FD5C" w14:textId="77777777" w:rsidR="00E5423F" w:rsidRPr="00254FBF" w:rsidRDefault="00E5423F"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284FE" w14:textId="77777777" w:rsidR="00E5423F" w:rsidRPr="00254FBF" w:rsidRDefault="00E5423F"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8</w:t>
            </w:r>
          </w:p>
        </w:tc>
        <w:tc>
          <w:tcPr>
            <w:tcW w:w="60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44E48F" w14:textId="77777777" w:rsidR="00E5423F" w:rsidRPr="00254FBF" w:rsidRDefault="00E5423F"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9</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10515" w14:textId="7C0B6250" w:rsidR="00E5423F" w:rsidRPr="00254FBF" w:rsidRDefault="00E5423F"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7-9</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CED3E" w14:textId="77777777" w:rsidR="00E5423F" w:rsidRPr="00254FBF" w:rsidRDefault="00E5423F"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1-9</w:t>
            </w:r>
          </w:p>
        </w:tc>
      </w:tr>
      <w:tr w:rsidR="001C7214" w:rsidRPr="00254FBF" w14:paraId="3663AF88" w14:textId="77777777" w:rsidTr="001C7214">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91688FB" w14:textId="77777777" w:rsidR="00E5423F" w:rsidRPr="00254FBF" w:rsidRDefault="00E5423F" w:rsidP="001C29AC">
            <w:pPr>
              <w:jc w:val="left"/>
              <w:rPr>
                <w:sz w:val="20"/>
                <w:szCs w:val="20"/>
              </w:rPr>
            </w:pPr>
            <w:r w:rsidRPr="00254FBF">
              <w:rPr>
                <w:sz w:val="20"/>
                <w:szCs w:val="20"/>
              </w:rPr>
              <w:t>Svenska/svenska som andraspråk</w:t>
            </w:r>
          </w:p>
        </w:tc>
        <w:tc>
          <w:tcPr>
            <w:tcW w:w="502" w:type="dxa"/>
            <w:tcBorders>
              <w:top w:val="single" w:sz="4" w:space="0" w:color="auto"/>
              <w:left w:val="single" w:sz="4" w:space="0" w:color="auto"/>
              <w:bottom w:val="single" w:sz="4" w:space="0" w:color="auto"/>
              <w:right w:val="single" w:sz="4" w:space="0" w:color="auto"/>
            </w:tcBorders>
          </w:tcPr>
          <w:p w14:paraId="309490BE" w14:textId="23B6CEFB"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4091C5B2" w14:textId="01E74EB2"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538F54CE"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3CB5570D"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5E9339DA"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335A2691" w14:textId="2B93C256"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86478B"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34</w:t>
            </w:r>
          </w:p>
        </w:tc>
        <w:tc>
          <w:tcPr>
            <w:tcW w:w="575" w:type="dxa"/>
            <w:tcBorders>
              <w:top w:val="single" w:sz="4" w:space="0" w:color="auto"/>
              <w:left w:val="single" w:sz="4" w:space="0" w:color="auto"/>
              <w:bottom w:val="single" w:sz="4" w:space="0" w:color="auto"/>
              <w:right w:val="single" w:sz="4" w:space="0" w:color="auto"/>
            </w:tcBorders>
          </w:tcPr>
          <w:p w14:paraId="4E73622F"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3B8A71E0"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3</w:t>
            </w:r>
          </w:p>
        </w:tc>
        <w:tc>
          <w:tcPr>
            <w:tcW w:w="605" w:type="dxa"/>
            <w:tcBorders>
              <w:top w:val="single" w:sz="4" w:space="0" w:color="auto"/>
              <w:left w:val="single" w:sz="4" w:space="0" w:color="auto"/>
              <w:bottom w:val="single" w:sz="4" w:space="0" w:color="auto"/>
              <w:right w:val="single" w:sz="4" w:space="0" w:color="auto"/>
            </w:tcBorders>
          </w:tcPr>
          <w:p w14:paraId="493F7F2F" w14:textId="0E86211A" w:rsidR="00E5423F" w:rsidRPr="00254FBF" w:rsidRDefault="009669EB"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FEFBA1"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9</w:t>
            </w:r>
          </w:p>
        </w:tc>
        <w:tc>
          <w:tcPr>
            <w:tcW w:w="911" w:type="dxa"/>
            <w:tcBorders>
              <w:top w:val="single" w:sz="4" w:space="0" w:color="auto"/>
              <w:left w:val="single" w:sz="4" w:space="0" w:color="auto"/>
              <w:bottom w:val="single" w:sz="4" w:space="0" w:color="auto"/>
              <w:right w:val="single" w:sz="4" w:space="0" w:color="auto"/>
            </w:tcBorders>
          </w:tcPr>
          <w:p w14:paraId="080802E5"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43</w:t>
            </w:r>
          </w:p>
        </w:tc>
      </w:tr>
      <w:tr w:rsidR="00F96888" w:rsidRPr="00254FBF" w14:paraId="5D8C94BB" w14:textId="77777777" w:rsidTr="001C7214">
        <w:trPr>
          <w:trHeight w:val="273"/>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951D1EB" w14:textId="77777777" w:rsidR="00E5423F" w:rsidRPr="00254FBF" w:rsidRDefault="00E5423F" w:rsidP="001C29AC">
            <w:pPr>
              <w:jc w:val="left"/>
              <w:rPr>
                <w:sz w:val="20"/>
                <w:szCs w:val="20"/>
              </w:rPr>
            </w:pPr>
            <w:r w:rsidRPr="00254FBF">
              <w:rPr>
                <w:sz w:val="20"/>
                <w:szCs w:val="20"/>
              </w:rPr>
              <w:t>Matematik</w:t>
            </w:r>
          </w:p>
        </w:tc>
        <w:tc>
          <w:tcPr>
            <w:tcW w:w="502" w:type="dxa"/>
            <w:tcBorders>
              <w:top w:val="single" w:sz="4" w:space="0" w:color="auto"/>
              <w:left w:val="single" w:sz="4" w:space="0" w:color="auto"/>
              <w:bottom w:val="single" w:sz="4" w:space="0" w:color="auto"/>
              <w:right w:val="single" w:sz="4" w:space="0" w:color="auto"/>
            </w:tcBorders>
          </w:tcPr>
          <w:p w14:paraId="6D10E553"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42EEF239" w14:textId="66ABAAA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5CFC94D2"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60E62C3B"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6C0CDA7E"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63CF43FB" w14:textId="0E6C4E84"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6FD4C5"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24</w:t>
            </w:r>
          </w:p>
        </w:tc>
        <w:tc>
          <w:tcPr>
            <w:tcW w:w="575" w:type="dxa"/>
            <w:tcBorders>
              <w:top w:val="single" w:sz="4" w:space="0" w:color="auto"/>
              <w:left w:val="single" w:sz="4" w:space="0" w:color="auto"/>
              <w:bottom w:val="single" w:sz="4" w:space="0" w:color="auto"/>
              <w:right w:val="single" w:sz="4" w:space="0" w:color="auto"/>
            </w:tcBorders>
          </w:tcPr>
          <w:p w14:paraId="5A424236"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3AF2F7BF" w14:textId="36551DBA" w:rsidR="00E5423F" w:rsidRPr="00254FBF" w:rsidRDefault="001C7214"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05" w:type="dxa"/>
            <w:tcBorders>
              <w:top w:val="single" w:sz="4" w:space="0" w:color="auto"/>
              <w:left w:val="single" w:sz="4" w:space="0" w:color="auto"/>
              <w:bottom w:val="single" w:sz="4" w:space="0" w:color="auto"/>
              <w:right w:val="single" w:sz="4" w:space="0" w:color="auto"/>
            </w:tcBorders>
          </w:tcPr>
          <w:p w14:paraId="161723F8" w14:textId="238FA1DE" w:rsidR="00E5423F" w:rsidRPr="00254FBF" w:rsidRDefault="001C7214"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CBA2CF"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10</w:t>
            </w:r>
          </w:p>
        </w:tc>
        <w:tc>
          <w:tcPr>
            <w:tcW w:w="911" w:type="dxa"/>
            <w:tcBorders>
              <w:top w:val="single" w:sz="4" w:space="0" w:color="auto"/>
              <w:left w:val="single" w:sz="4" w:space="0" w:color="auto"/>
              <w:bottom w:val="single" w:sz="4" w:space="0" w:color="auto"/>
              <w:right w:val="single" w:sz="4" w:space="0" w:color="auto"/>
            </w:tcBorders>
          </w:tcPr>
          <w:p w14:paraId="6F319E23"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34</w:t>
            </w:r>
          </w:p>
        </w:tc>
      </w:tr>
      <w:tr w:rsidR="00907A8C" w:rsidRPr="00254FBF" w14:paraId="3954771C" w14:textId="77777777" w:rsidTr="001C721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7532B90D" w14:textId="77777777" w:rsidR="00E5423F" w:rsidRPr="00254FBF" w:rsidRDefault="00E5423F" w:rsidP="001C29AC">
            <w:pPr>
              <w:jc w:val="left"/>
              <w:rPr>
                <w:sz w:val="20"/>
                <w:szCs w:val="20"/>
              </w:rPr>
            </w:pPr>
            <w:r w:rsidRPr="00254FBF">
              <w:rPr>
                <w:sz w:val="20"/>
                <w:szCs w:val="20"/>
              </w:rPr>
              <w:t>Miljö- och naturkunskap</w:t>
            </w:r>
          </w:p>
        </w:tc>
        <w:tc>
          <w:tcPr>
            <w:tcW w:w="502" w:type="dxa"/>
            <w:tcBorders>
              <w:top w:val="single" w:sz="4" w:space="0" w:color="auto"/>
              <w:bottom w:val="single" w:sz="4" w:space="0" w:color="auto"/>
            </w:tcBorders>
            <w:shd w:val="clear" w:color="auto" w:fill="D5DCE4" w:themeFill="text2" w:themeFillTint="33"/>
          </w:tcPr>
          <w:p w14:paraId="243F5229"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35F20FE0" w14:textId="193869CB"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5F0BD47E"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5" w:type="dxa"/>
            <w:tcBorders>
              <w:top w:val="single" w:sz="4" w:space="0" w:color="auto"/>
              <w:bottom w:val="single" w:sz="4" w:space="0" w:color="auto"/>
            </w:tcBorders>
            <w:shd w:val="clear" w:color="auto" w:fill="D5DCE4" w:themeFill="text2" w:themeFillTint="33"/>
          </w:tcPr>
          <w:p w14:paraId="63E3C6F4"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93" w:type="dxa"/>
            <w:gridSpan w:val="2"/>
            <w:tcBorders>
              <w:top w:val="single" w:sz="4" w:space="0" w:color="auto"/>
              <w:bottom w:val="single" w:sz="4" w:space="0" w:color="auto"/>
            </w:tcBorders>
            <w:shd w:val="clear" w:color="auto" w:fill="D5DCE4" w:themeFill="text2" w:themeFillTint="33"/>
          </w:tcPr>
          <w:p w14:paraId="07A301C5"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2257CA6F" w14:textId="17AA9F03"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1CFDD7CC"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18</w:t>
            </w:r>
          </w:p>
        </w:tc>
        <w:tc>
          <w:tcPr>
            <w:tcW w:w="575" w:type="dxa"/>
            <w:tcBorders>
              <w:top w:val="single" w:sz="4" w:space="0" w:color="auto"/>
              <w:left w:val="single" w:sz="4" w:space="0" w:color="auto"/>
              <w:bottom w:val="single" w:sz="4" w:space="0" w:color="auto"/>
            </w:tcBorders>
            <w:shd w:val="clear" w:color="auto" w:fill="D5DCE4" w:themeFill="text2" w:themeFillTint="33"/>
          </w:tcPr>
          <w:p w14:paraId="514C6DEC"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08" w:type="dxa"/>
            <w:tcBorders>
              <w:top w:val="single" w:sz="4" w:space="0" w:color="auto"/>
              <w:bottom w:val="single" w:sz="4" w:space="0" w:color="auto"/>
            </w:tcBorders>
            <w:shd w:val="clear" w:color="auto" w:fill="D5DCE4" w:themeFill="text2" w:themeFillTint="33"/>
          </w:tcPr>
          <w:p w14:paraId="7C21D524"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38FAC130"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D212B3"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17</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422B6"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35</w:t>
            </w:r>
          </w:p>
        </w:tc>
      </w:tr>
      <w:tr w:rsidR="00F96888" w:rsidRPr="00254FBF" w14:paraId="26C1DBD4"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86A4296" w14:textId="77777777" w:rsidR="00E5423F" w:rsidRPr="00254FBF" w:rsidRDefault="00E5423F" w:rsidP="001C29AC">
            <w:pPr>
              <w:jc w:val="left"/>
              <w:rPr>
                <w:sz w:val="20"/>
                <w:szCs w:val="20"/>
              </w:rPr>
            </w:pPr>
            <w:r w:rsidRPr="00254FBF">
              <w:rPr>
                <w:sz w:val="20"/>
                <w:szCs w:val="20"/>
              </w:rPr>
              <w:t>Omgivningskunskap</w:t>
            </w:r>
          </w:p>
        </w:tc>
        <w:tc>
          <w:tcPr>
            <w:tcW w:w="502" w:type="dxa"/>
            <w:tcBorders>
              <w:top w:val="single" w:sz="4" w:space="0" w:color="auto"/>
              <w:left w:val="single" w:sz="4" w:space="0" w:color="auto"/>
              <w:bottom w:val="single" w:sz="4" w:space="0" w:color="auto"/>
              <w:right w:val="single" w:sz="4" w:space="0" w:color="auto"/>
            </w:tcBorders>
          </w:tcPr>
          <w:p w14:paraId="78EA6ADD"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1F897765" w14:textId="4E741F32"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530E5B09"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68C7422E"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57DE1143" w14:textId="5740259C"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77B61DC1" w14:textId="3AA144ED"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A05A92" w14:textId="191F0CF1"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11</w:t>
            </w:r>
          </w:p>
        </w:tc>
        <w:tc>
          <w:tcPr>
            <w:tcW w:w="575" w:type="dxa"/>
            <w:tcBorders>
              <w:top w:val="single" w:sz="4" w:space="0" w:color="auto"/>
              <w:left w:val="single" w:sz="4" w:space="0" w:color="auto"/>
              <w:bottom w:val="single" w:sz="4" w:space="0" w:color="auto"/>
              <w:right w:val="single" w:sz="4" w:space="0" w:color="auto"/>
            </w:tcBorders>
          </w:tcPr>
          <w:p w14:paraId="42BF446B"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EB08B3F"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w:t>
            </w:r>
          </w:p>
        </w:tc>
        <w:tc>
          <w:tcPr>
            <w:tcW w:w="605" w:type="dxa"/>
            <w:tcBorders>
              <w:top w:val="single" w:sz="4" w:space="0" w:color="auto"/>
              <w:left w:val="single" w:sz="4" w:space="0" w:color="auto"/>
              <w:bottom w:val="single" w:sz="4" w:space="0" w:color="auto"/>
              <w:right w:val="single" w:sz="4" w:space="0" w:color="auto"/>
            </w:tcBorders>
          </w:tcPr>
          <w:p w14:paraId="15DAC994"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73F681"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tcPr>
          <w:p w14:paraId="4CC46E22"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71976BA9"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61B26CF" w14:textId="77777777" w:rsidR="00E5423F" w:rsidRPr="00254FBF" w:rsidRDefault="00E5423F" w:rsidP="001C29AC">
            <w:pPr>
              <w:jc w:val="left"/>
              <w:rPr>
                <w:sz w:val="20"/>
                <w:szCs w:val="20"/>
              </w:rPr>
            </w:pPr>
            <w:r w:rsidRPr="00254FBF">
              <w:rPr>
                <w:sz w:val="20"/>
                <w:szCs w:val="20"/>
              </w:rPr>
              <w:t>Biologi</w:t>
            </w:r>
          </w:p>
        </w:tc>
        <w:tc>
          <w:tcPr>
            <w:tcW w:w="502" w:type="dxa"/>
            <w:tcBorders>
              <w:top w:val="single" w:sz="4" w:space="0" w:color="auto"/>
              <w:left w:val="single" w:sz="4" w:space="0" w:color="auto"/>
              <w:bottom w:val="single" w:sz="4" w:space="0" w:color="auto"/>
              <w:right w:val="single" w:sz="4" w:space="0" w:color="auto"/>
            </w:tcBorders>
          </w:tcPr>
          <w:p w14:paraId="6DB4BAAA" w14:textId="76DFFBA7" w:rsidR="00E5423F"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0AACC864" w14:textId="09C61FFF" w:rsidR="00E5423F"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4EBB62EE" w14:textId="10C62386" w:rsidR="00E5423F"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05CF12D7" w14:textId="1C4D93C3" w:rsidR="00E5423F"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3030F164"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21905B1A" w14:textId="7DF68F2F"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03C5D1" w14:textId="608D6F99" w:rsidR="00E5423F"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c>
          <w:tcPr>
            <w:tcW w:w="575" w:type="dxa"/>
            <w:tcBorders>
              <w:top w:val="single" w:sz="4" w:space="0" w:color="auto"/>
              <w:left w:val="single" w:sz="4" w:space="0" w:color="auto"/>
              <w:bottom w:val="single" w:sz="4" w:space="0" w:color="auto"/>
              <w:right w:val="single" w:sz="4" w:space="0" w:color="auto"/>
            </w:tcBorders>
          </w:tcPr>
          <w:p w14:paraId="3DC8C6CE"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5A7FAB8B"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6EE4E41C" w14:textId="338601C5" w:rsidR="00E5423F" w:rsidRPr="00254FBF" w:rsidRDefault="00207581"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100699"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5</w:t>
            </w:r>
          </w:p>
        </w:tc>
        <w:tc>
          <w:tcPr>
            <w:tcW w:w="911" w:type="dxa"/>
            <w:tcBorders>
              <w:top w:val="single" w:sz="4" w:space="0" w:color="auto"/>
              <w:left w:val="single" w:sz="4" w:space="0" w:color="auto"/>
              <w:bottom w:val="single" w:sz="4" w:space="0" w:color="auto"/>
              <w:right w:val="single" w:sz="4" w:space="0" w:color="auto"/>
            </w:tcBorders>
          </w:tcPr>
          <w:p w14:paraId="27DA024F"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F96888" w:rsidRPr="00254FBF" w14:paraId="7D7A6887" w14:textId="77777777" w:rsidTr="001C7214">
        <w:trPr>
          <w:trHeight w:val="284"/>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90A1FDD" w14:textId="77777777" w:rsidR="00E5423F" w:rsidRPr="00254FBF" w:rsidRDefault="00E5423F" w:rsidP="001C29AC">
            <w:pPr>
              <w:jc w:val="left"/>
              <w:rPr>
                <w:sz w:val="20"/>
                <w:szCs w:val="20"/>
              </w:rPr>
            </w:pPr>
            <w:r w:rsidRPr="00254FBF">
              <w:rPr>
                <w:sz w:val="20"/>
                <w:szCs w:val="20"/>
              </w:rPr>
              <w:t>Geografi</w:t>
            </w:r>
          </w:p>
        </w:tc>
        <w:tc>
          <w:tcPr>
            <w:tcW w:w="502" w:type="dxa"/>
            <w:tcBorders>
              <w:top w:val="single" w:sz="4" w:space="0" w:color="auto"/>
              <w:left w:val="single" w:sz="4" w:space="0" w:color="auto"/>
              <w:bottom w:val="single" w:sz="4" w:space="0" w:color="auto"/>
              <w:right w:val="single" w:sz="4" w:space="0" w:color="auto"/>
            </w:tcBorders>
          </w:tcPr>
          <w:p w14:paraId="2D39BA0B" w14:textId="418990D4"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747549A8" w14:textId="27FA1F25"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659C4F1B" w14:textId="6209AB36"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3893A89C" w14:textId="672A6FA3"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0AEF9FC2"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5297B335" w14:textId="53910841"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C2D7CA" w14:textId="2CFF273D" w:rsidR="00E5423F"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c>
          <w:tcPr>
            <w:tcW w:w="575" w:type="dxa"/>
            <w:tcBorders>
              <w:top w:val="single" w:sz="4" w:space="0" w:color="auto"/>
              <w:left w:val="single" w:sz="4" w:space="0" w:color="auto"/>
              <w:bottom w:val="single" w:sz="4" w:space="0" w:color="auto"/>
              <w:right w:val="single" w:sz="4" w:space="0" w:color="auto"/>
            </w:tcBorders>
          </w:tcPr>
          <w:p w14:paraId="6DDD2A8F"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58B6A968"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728DE58D" w14:textId="094C4F5C" w:rsidR="00E5423F" w:rsidRPr="00254FBF" w:rsidRDefault="00207581"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AC4C35"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14F45C02"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268711EF" w14:textId="77777777" w:rsidTr="001C721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C08FEE6" w14:textId="77777777" w:rsidR="00F500B9" w:rsidRPr="00254FBF" w:rsidRDefault="00F500B9" w:rsidP="001C29AC">
            <w:pPr>
              <w:jc w:val="left"/>
              <w:rPr>
                <w:sz w:val="20"/>
                <w:szCs w:val="20"/>
              </w:rPr>
            </w:pPr>
            <w:r w:rsidRPr="00254FBF">
              <w:rPr>
                <w:sz w:val="20"/>
                <w:szCs w:val="20"/>
              </w:rPr>
              <w:t xml:space="preserve">Fysik </w:t>
            </w:r>
          </w:p>
        </w:tc>
        <w:tc>
          <w:tcPr>
            <w:tcW w:w="502" w:type="dxa"/>
            <w:tcBorders>
              <w:top w:val="single" w:sz="4" w:space="0" w:color="auto"/>
              <w:left w:val="single" w:sz="4" w:space="0" w:color="auto"/>
              <w:bottom w:val="single" w:sz="4" w:space="0" w:color="auto"/>
              <w:right w:val="single" w:sz="4" w:space="0" w:color="auto"/>
            </w:tcBorders>
          </w:tcPr>
          <w:p w14:paraId="4A1FDABC" w14:textId="2170F804"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6027A122" w14:textId="7FC1D546"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2ED1E9D2" w14:textId="3C212585"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4603D9C2" w14:textId="5EA92AC5"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93" w:type="dxa"/>
            <w:gridSpan w:val="2"/>
            <w:vMerge w:val="restart"/>
            <w:tcBorders>
              <w:top w:val="single" w:sz="4" w:space="0" w:color="auto"/>
              <w:left w:val="single" w:sz="4" w:space="0" w:color="auto"/>
              <w:bottom w:val="single" w:sz="4" w:space="0" w:color="auto"/>
              <w:right w:val="single" w:sz="4" w:space="0" w:color="auto"/>
            </w:tcBorders>
          </w:tcPr>
          <w:p w14:paraId="6B28B277" w14:textId="77777777"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vMerge w:val="restart"/>
            <w:tcBorders>
              <w:top w:val="single" w:sz="4" w:space="0" w:color="auto"/>
              <w:left w:val="single" w:sz="4" w:space="0" w:color="auto"/>
              <w:bottom w:val="single" w:sz="4" w:space="0" w:color="auto"/>
              <w:right w:val="single" w:sz="4" w:space="0" w:color="auto"/>
            </w:tcBorders>
          </w:tcPr>
          <w:p w14:paraId="6B5D7E8C" w14:textId="68038C42"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p>
          <w:p w14:paraId="7CCCC1F5" w14:textId="6E7B9D37"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CDD572" w14:textId="77777777" w:rsidR="00F500B9" w:rsidRDefault="00F500B9"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p w14:paraId="5639D302" w14:textId="3C825174" w:rsidR="00F500B9"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c>
          <w:tcPr>
            <w:tcW w:w="575" w:type="dxa"/>
            <w:tcBorders>
              <w:top w:val="single" w:sz="4" w:space="0" w:color="auto"/>
              <w:left w:val="single" w:sz="4" w:space="0" w:color="auto"/>
              <w:bottom w:val="single" w:sz="4" w:space="0" w:color="auto"/>
              <w:right w:val="single" w:sz="4" w:space="0" w:color="auto"/>
            </w:tcBorders>
          </w:tcPr>
          <w:p w14:paraId="0360C913" w14:textId="77777777" w:rsidR="00F500B9"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30E8D1C" w14:textId="77777777" w:rsidR="00F500B9"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50482F48" w14:textId="77777777" w:rsidR="00F500B9"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4ABB43" w14:textId="77777777" w:rsidR="00F500B9"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59FEFEF0" w14:textId="77777777" w:rsidR="00F500B9" w:rsidRPr="00254FBF" w:rsidRDefault="00F500B9"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3B2B8F" w:rsidRPr="00254FBF" w14:paraId="2BB80D7F" w14:textId="77777777" w:rsidTr="001C7214">
        <w:trPr>
          <w:trHeight w:val="36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6C7C203" w14:textId="77777777" w:rsidR="00F500B9" w:rsidRPr="00254FBF" w:rsidRDefault="00F500B9" w:rsidP="001C29AC">
            <w:pPr>
              <w:jc w:val="left"/>
              <w:rPr>
                <w:sz w:val="20"/>
                <w:szCs w:val="20"/>
              </w:rPr>
            </w:pPr>
            <w:r w:rsidRPr="00254FBF">
              <w:rPr>
                <w:sz w:val="20"/>
                <w:szCs w:val="20"/>
              </w:rPr>
              <w:t>Kemi</w:t>
            </w:r>
          </w:p>
        </w:tc>
        <w:tc>
          <w:tcPr>
            <w:tcW w:w="502" w:type="dxa"/>
            <w:tcBorders>
              <w:top w:val="single" w:sz="4" w:space="0" w:color="auto"/>
              <w:left w:val="single" w:sz="4" w:space="0" w:color="auto"/>
              <w:bottom w:val="single" w:sz="4" w:space="0" w:color="auto"/>
              <w:right w:val="single" w:sz="4" w:space="0" w:color="auto"/>
            </w:tcBorders>
          </w:tcPr>
          <w:p w14:paraId="76CCD00B" w14:textId="05E76409"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586AABCE" w14:textId="0907441D"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48558EFE" w14:textId="4FED8A46"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155B874F" w14:textId="1ADA9E09"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93" w:type="dxa"/>
            <w:gridSpan w:val="2"/>
            <w:vMerge/>
            <w:tcBorders>
              <w:top w:val="single" w:sz="4" w:space="0" w:color="auto"/>
              <w:left w:val="single" w:sz="4" w:space="0" w:color="auto"/>
              <w:bottom w:val="single" w:sz="4" w:space="0" w:color="auto"/>
              <w:right w:val="single" w:sz="4" w:space="0" w:color="auto"/>
            </w:tcBorders>
          </w:tcPr>
          <w:p w14:paraId="1FF82B9F" w14:textId="77777777"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vMerge/>
            <w:tcBorders>
              <w:top w:val="single" w:sz="4" w:space="0" w:color="auto"/>
              <w:left w:val="single" w:sz="4" w:space="0" w:color="auto"/>
              <w:bottom w:val="single" w:sz="4" w:space="0" w:color="auto"/>
              <w:right w:val="single" w:sz="4" w:space="0" w:color="auto"/>
            </w:tcBorders>
          </w:tcPr>
          <w:p w14:paraId="0F4DD8F4" w14:textId="767C7743"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vMerge/>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8B752" w14:textId="77777777" w:rsidR="00F500B9"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tcPr>
          <w:p w14:paraId="6FEDA4D8" w14:textId="77777777" w:rsidR="00F500B9"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0AD9ED6E" w14:textId="77777777" w:rsidR="00F500B9"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65764B48" w14:textId="77777777" w:rsidR="00F500B9"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32FD73" w14:textId="77777777" w:rsidR="00F500B9"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6D31D4A7" w14:textId="77777777" w:rsidR="00F500B9" w:rsidRPr="00254FBF" w:rsidRDefault="00F500B9"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0883590B"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EEA7A4E" w14:textId="77777777" w:rsidR="00E5423F" w:rsidRPr="00254FBF" w:rsidRDefault="00E5423F" w:rsidP="001C29AC">
            <w:pPr>
              <w:jc w:val="left"/>
              <w:rPr>
                <w:sz w:val="20"/>
                <w:szCs w:val="20"/>
              </w:rPr>
            </w:pPr>
            <w:r w:rsidRPr="00254FBF">
              <w:rPr>
                <w:sz w:val="20"/>
                <w:szCs w:val="20"/>
              </w:rPr>
              <w:t>Hälsokunskap</w:t>
            </w:r>
          </w:p>
        </w:tc>
        <w:tc>
          <w:tcPr>
            <w:tcW w:w="502" w:type="dxa"/>
            <w:tcBorders>
              <w:top w:val="single" w:sz="4" w:space="0" w:color="auto"/>
              <w:left w:val="single" w:sz="4" w:space="0" w:color="auto"/>
              <w:bottom w:val="single" w:sz="4" w:space="0" w:color="auto"/>
              <w:right w:val="single" w:sz="4" w:space="0" w:color="auto"/>
            </w:tcBorders>
          </w:tcPr>
          <w:p w14:paraId="53124F1C" w14:textId="18F551B0"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1462F2E2" w14:textId="46735F0D"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270734AB" w14:textId="66DE7273" w:rsidR="00E5423F"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5A7C5CC3" w14:textId="7ED98981" w:rsidR="00E5423F" w:rsidRPr="00254FBF" w:rsidRDefault="00F500B9"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1C011AC2"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330C74D6" w14:textId="7A7D10FF"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EAFA13" w14:textId="2B01FFA6" w:rsidR="00E5423F"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w:t>
            </w:r>
          </w:p>
        </w:tc>
        <w:tc>
          <w:tcPr>
            <w:tcW w:w="575" w:type="dxa"/>
            <w:tcBorders>
              <w:top w:val="single" w:sz="4" w:space="0" w:color="auto"/>
              <w:left w:val="single" w:sz="4" w:space="0" w:color="auto"/>
              <w:bottom w:val="single" w:sz="4" w:space="0" w:color="auto"/>
              <w:right w:val="single" w:sz="4" w:space="0" w:color="auto"/>
            </w:tcBorders>
          </w:tcPr>
          <w:p w14:paraId="74889DEA"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81F1351"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1B34E744"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8D133"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1C9E85E5"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4177BF" w:rsidRPr="00254FBF" w14:paraId="2058A291"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31FBACF9" w14:textId="77777777" w:rsidR="00E5423F" w:rsidRPr="00254FBF" w:rsidRDefault="00E5423F" w:rsidP="001C29AC">
            <w:pPr>
              <w:jc w:val="left"/>
              <w:rPr>
                <w:sz w:val="20"/>
                <w:szCs w:val="20"/>
              </w:rPr>
            </w:pPr>
            <w:r w:rsidRPr="00254FBF">
              <w:rPr>
                <w:sz w:val="20"/>
                <w:szCs w:val="20"/>
              </w:rPr>
              <w:t>Samhällsorientering</w:t>
            </w:r>
          </w:p>
        </w:tc>
        <w:tc>
          <w:tcPr>
            <w:tcW w:w="502" w:type="dxa"/>
            <w:tcBorders>
              <w:top w:val="single" w:sz="4" w:space="0" w:color="auto"/>
              <w:bottom w:val="single" w:sz="4" w:space="0" w:color="auto"/>
            </w:tcBorders>
            <w:shd w:val="clear" w:color="auto" w:fill="D5DCE4" w:themeFill="text2" w:themeFillTint="33"/>
          </w:tcPr>
          <w:p w14:paraId="6285328C"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35" w:type="dxa"/>
            <w:tcBorders>
              <w:top w:val="single" w:sz="4" w:space="0" w:color="auto"/>
              <w:bottom w:val="single" w:sz="4" w:space="0" w:color="auto"/>
            </w:tcBorders>
            <w:shd w:val="clear" w:color="auto" w:fill="D5DCE4" w:themeFill="text2" w:themeFillTint="33"/>
          </w:tcPr>
          <w:p w14:paraId="69606880"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3295D523"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4" w:type="dxa"/>
            <w:gridSpan w:val="3"/>
            <w:tcBorders>
              <w:top w:val="single" w:sz="4" w:space="0" w:color="auto"/>
              <w:bottom w:val="single" w:sz="4" w:space="0" w:color="auto"/>
            </w:tcBorders>
            <w:shd w:val="clear" w:color="auto" w:fill="D5DCE4" w:themeFill="text2" w:themeFillTint="33"/>
          </w:tcPr>
          <w:p w14:paraId="1C7251EE"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gridSpan w:val="2"/>
            <w:tcBorders>
              <w:top w:val="single" w:sz="4" w:space="0" w:color="auto"/>
              <w:bottom w:val="single" w:sz="4" w:space="0" w:color="auto"/>
              <w:right w:val="single" w:sz="4" w:space="0" w:color="auto"/>
            </w:tcBorders>
            <w:shd w:val="clear" w:color="auto" w:fill="D5DCE4" w:themeFill="text2" w:themeFillTint="33"/>
          </w:tcPr>
          <w:p w14:paraId="1F27AC38" w14:textId="45F67EFC"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50069910"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10</w:t>
            </w:r>
          </w:p>
        </w:tc>
        <w:tc>
          <w:tcPr>
            <w:tcW w:w="575" w:type="dxa"/>
            <w:tcBorders>
              <w:top w:val="single" w:sz="4" w:space="0" w:color="auto"/>
              <w:left w:val="single" w:sz="4" w:space="0" w:color="auto"/>
              <w:bottom w:val="single" w:sz="4" w:space="0" w:color="auto"/>
            </w:tcBorders>
            <w:shd w:val="clear" w:color="auto" w:fill="D5DCE4" w:themeFill="text2" w:themeFillTint="33"/>
          </w:tcPr>
          <w:p w14:paraId="282AE7E9"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08" w:type="dxa"/>
            <w:tcBorders>
              <w:top w:val="single" w:sz="4" w:space="0" w:color="auto"/>
              <w:bottom w:val="single" w:sz="4" w:space="0" w:color="auto"/>
            </w:tcBorders>
            <w:shd w:val="clear" w:color="auto" w:fill="D5DCE4" w:themeFill="text2" w:themeFillTint="33"/>
          </w:tcPr>
          <w:p w14:paraId="110F9B1B"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1EBE1CE6"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5EF8"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351DE"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21</w:t>
            </w:r>
          </w:p>
        </w:tc>
      </w:tr>
      <w:tr w:rsidR="001C7214" w:rsidRPr="00254FBF" w14:paraId="41A08B5A"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3616441" w14:textId="5B5CB545" w:rsidR="00E5423F" w:rsidRPr="00254FBF" w:rsidRDefault="00E5423F" w:rsidP="001C29AC">
            <w:pPr>
              <w:jc w:val="left"/>
              <w:rPr>
                <w:sz w:val="20"/>
                <w:szCs w:val="20"/>
              </w:rPr>
            </w:pPr>
            <w:r w:rsidRPr="00254FBF">
              <w:rPr>
                <w:sz w:val="20"/>
                <w:szCs w:val="20"/>
              </w:rPr>
              <w:t>Religion och livs</w:t>
            </w:r>
            <w:r w:rsidR="00F500B9">
              <w:rPr>
                <w:sz w:val="20"/>
                <w:szCs w:val="20"/>
              </w:rPr>
              <w:t>åskådningskunskap</w:t>
            </w:r>
          </w:p>
        </w:tc>
        <w:tc>
          <w:tcPr>
            <w:tcW w:w="502" w:type="dxa"/>
            <w:tcBorders>
              <w:top w:val="single" w:sz="4" w:space="0" w:color="auto"/>
              <w:left w:val="single" w:sz="4" w:space="0" w:color="auto"/>
              <w:bottom w:val="single" w:sz="4" w:space="0" w:color="auto"/>
              <w:right w:val="single" w:sz="4" w:space="0" w:color="auto"/>
            </w:tcBorders>
          </w:tcPr>
          <w:p w14:paraId="68E0D978"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4A4FC158" w14:textId="2B6CAC3A"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3A0C3E57"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02C073A4"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3D30428C"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70B91B7E" w14:textId="0C7CD10E"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609867" w14:textId="06B94445" w:rsidR="00E5423F" w:rsidRPr="00254FBF" w:rsidRDefault="00F500B9"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w:t>
            </w:r>
          </w:p>
        </w:tc>
        <w:tc>
          <w:tcPr>
            <w:tcW w:w="575" w:type="dxa"/>
            <w:tcBorders>
              <w:top w:val="single" w:sz="4" w:space="0" w:color="auto"/>
              <w:left w:val="single" w:sz="4" w:space="0" w:color="auto"/>
              <w:bottom w:val="single" w:sz="4" w:space="0" w:color="auto"/>
              <w:right w:val="single" w:sz="4" w:space="0" w:color="auto"/>
            </w:tcBorders>
          </w:tcPr>
          <w:p w14:paraId="7CC362FC"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6EB946E5"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54E1A804" w14:textId="12563F72" w:rsidR="00E5423F" w:rsidRPr="00254FBF" w:rsidRDefault="005E6FE8"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F77FC9"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tcPr>
          <w:p w14:paraId="04EE362A"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F96888" w:rsidRPr="00254FBF" w14:paraId="29615E86" w14:textId="77777777" w:rsidTr="001C7214">
        <w:trPr>
          <w:trHeight w:val="32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70EC7F9" w14:textId="77777777" w:rsidR="00E5423F" w:rsidRPr="00254FBF" w:rsidRDefault="00E5423F" w:rsidP="001C29AC">
            <w:pPr>
              <w:jc w:val="left"/>
              <w:rPr>
                <w:sz w:val="20"/>
                <w:szCs w:val="20"/>
              </w:rPr>
            </w:pPr>
            <w:r w:rsidRPr="00254FBF">
              <w:rPr>
                <w:sz w:val="20"/>
                <w:szCs w:val="20"/>
              </w:rPr>
              <w:t>Historia</w:t>
            </w:r>
          </w:p>
        </w:tc>
        <w:tc>
          <w:tcPr>
            <w:tcW w:w="502" w:type="dxa"/>
            <w:tcBorders>
              <w:top w:val="single" w:sz="4" w:space="0" w:color="auto"/>
              <w:left w:val="single" w:sz="4" w:space="0" w:color="auto"/>
              <w:bottom w:val="single" w:sz="4" w:space="0" w:color="auto"/>
              <w:right w:val="single" w:sz="4" w:space="0" w:color="auto"/>
            </w:tcBorders>
          </w:tcPr>
          <w:p w14:paraId="4D045F4F" w14:textId="10B72AA5"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1D1A71DA" w14:textId="5DEBC85E"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69FC253F" w14:textId="3972A27A" w:rsidR="00E5423F" w:rsidRPr="00254FBF" w:rsidRDefault="00F500B9"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092DD342"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33B4A6CB"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1A8E7C3C" w14:textId="1E3AEB08"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40BA93" w14:textId="555749CD" w:rsidR="00E5423F" w:rsidRPr="00254FBF" w:rsidRDefault="00F500B9"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3</w:t>
            </w:r>
          </w:p>
        </w:tc>
        <w:tc>
          <w:tcPr>
            <w:tcW w:w="575" w:type="dxa"/>
            <w:tcBorders>
              <w:top w:val="single" w:sz="4" w:space="0" w:color="auto"/>
              <w:left w:val="single" w:sz="4" w:space="0" w:color="auto"/>
              <w:bottom w:val="single" w:sz="4" w:space="0" w:color="auto"/>
              <w:right w:val="single" w:sz="4" w:space="0" w:color="auto"/>
            </w:tcBorders>
          </w:tcPr>
          <w:p w14:paraId="39427CC2"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46B8F2C5"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404656AB" w14:textId="40818EAE" w:rsidR="00E5423F" w:rsidRPr="00254FBF" w:rsidRDefault="005E6FE8"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77B58F"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tcPr>
          <w:p w14:paraId="3C7D2E2E"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2D8D6B84" w14:textId="77777777" w:rsidTr="001C721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1773FCEB" w14:textId="77777777" w:rsidR="00E5423F" w:rsidRPr="00254FBF" w:rsidRDefault="00E5423F" w:rsidP="001C29AC">
            <w:pPr>
              <w:jc w:val="left"/>
              <w:rPr>
                <w:sz w:val="20"/>
                <w:szCs w:val="20"/>
              </w:rPr>
            </w:pPr>
            <w:r w:rsidRPr="00254FBF">
              <w:rPr>
                <w:sz w:val="20"/>
                <w:szCs w:val="20"/>
              </w:rPr>
              <w:t>Samhällskunskap</w:t>
            </w:r>
          </w:p>
        </w:tc>
        <w:tc>
          <w:tcPr>
            <w:tcW w:w="502" w:type="dxa"/>
            <w:tcBorders>
              <w:top w:val="single" w:sz="4" w:space="0" w:color="auto"/>
              <w:left w:val="single" w:sz="4" w:space="0" w:color="auto"/>
              <w:bottom w:val="single" w:sz="4" w:space="0" w:color="auto"/>
              <w:right w:val="single" w:sz="4" w:space="0" w:color="auto"/>
            </w:tcBorders>
          </w:tcPr>
          <w:p w14:paraId="60462184" w14:textId="1E94020D"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57BA8CBA" w14:textId="2F1F77A7"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6ABA9169" w14:textId="653E0DB8"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126968D3" w14:textId="18A133B2"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6D27118C"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2AB58EBE" w14:textId="6FCF9D03"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31DA54" w14:textId="0AC765AB" w:rsidR="00E5423F" w:rsidRPr="00254FBF" w:rsidRDefault="00085FD0"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w:t>
            </w:r>
          </w:p>
        </w:tc>
        <w:tc>
          <w:tcPr>
            <w:tcW w:w="575" w:type="dxa"/>
            <w:tcBorders>
              <w:top w:val="single" w:sz="4" w:space="0" w:color="auto"/>
              <w:left w:val="single" w:sz="4" w:space="0" w:color="auto"/>
              <w:bottom w:val="single" w:sz="4" w:space="0" w:color="auto"/>
              <w:right w:val="single" w:sz="4" w:space="0" w:color="auto"/>
            </w:tcBorders>
          </w:tcPr>
          <w:p w14:paraId="1D91910C"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4764C9A"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7965A894" w14:textId="44605ED6" w:rsidR="00E5423F" w:rsidRPr="00254FBF" w:rsidRDefault="005E6FE8"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0120B0"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tcPr>
          <w:p w14:paraId="624FE191"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907A8C" w:rsidRPr="00254FBF" w14:paraId="75388FDD" w14:textId="77777777" w:rsidTr="001C7214">
        <w:trPr>
          <w:trHeight w:val="51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256279C0" w14:textId="77777777" w:rsidR="00E5423F" w:rsidRPr="00254FBF" w:rsidRDefault="00E5423F" w:rsidP="001C29AC">
            <w:pPr>
              <w:jc w:val="left"/>
              <w:rPr>
                <w:sz w:val="20"/>
                <w:szCs w:val="20"/>
              </w:rPr>
            </w:pPr>
            <w:r w:rsidRPr="00254FBF">
              <w:rPr>
                <w:sz w:val="20"/>
                <w:szCs w:val="20"/>
              </w:rPr>
              <w:t>Konst- och färdighetsämnen</w:t>
            </w:r>
          </w:p>
        </w:tc>
        <w:tc>
          <w:tcPr>
            <w:tcW w:w="502" w:type="dxa"/>
            <w:tcBorders>
              <w:top w:val="single" w:sz="4" w:space="0" w:color="auto"/>
              <w:bottom w:val="single" w:sz="4" w:space="0" w:color="auto"/>
            </w:tcBorders>
            <w:shd w:val="clear" w:color="auto" w:fill="D5DCE4" w:themeFill="text2" w:themeFillTint="33"/>
          </w:tcPr>
          <w:p w14:paraId="0F478335"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4DE58993" w14:textId="4B36C59A"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1305FB98"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5" w:type="dxa"/>
            <w:tcBorders>
              <w:top w:val="single" w:sz="4" w:space="0" w:color="auto"/>
              <w:bottom w:val="single" w:sz="4" w:space="0" w:color="auto"/>
            </w:tcBorders>
            <w:shd w:val="clear" w:color="auto" w:fill="D5DCE4" w:themeFill="text2" w:themeFillTint="33"/>
          </w:tcPr>
          <w:p w14:paraId="6791B7C7"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93" w:type="dxa"/>
            <w:gridSpan w:val="2"/>
            <w:tcBorders>
              <w:top w:val="single" w:sz="4" w:space="0" w:color="auto"/>
              <w:bottom w:val="single" w:sz="4" w:space="0" w:color="auto"/>
            </w:tcBorders>
            <w:shd w:val="clear" w:color="auto" w:fill="D5DCE4" w:themeFill="text2" w:themeFillTint="33"/>
          </w:tcPr>
          <w:p w14:paraId="650E659E"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79DBA989" w14:textId="2AF0703C"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7B03E480"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42</w:t>
            </w:r>
          </w:p>
          <w:p w14:paraId="5F620CE4"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(32+10)</w:t>
            </w:r>
          </w:p>
        </w:tc>
        <w:tc>
          <w:tcPr>
            <w:tcW w:w="575" w:type="dxa"/>
            <w:tcBorders>
              <w:top w:val="single" w:sz="4" w:space="0" w:color="auto"/>
              <w:left w:val="single" w:sz="4" w:space="0" w:color="auto"/>
              <w:bottom w:val="single" w:sz="4" w:space="0" w:color="auto"/>
            </w:tcBorders>
            <w:shd w:val="clear" w:color="auto" w:fill="D5DCE4" w:themeFill="text2" w:themeFillTint="33"/>
          </w:tcPr>
          <w:p w14:paraId="4F95738C"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08" w:type="dxa"/>
            <w:tcBorders>
              <w:top w:val="single" w:sz="4" w:space="0" w:color="auto"/>
              <w:bottom w:val="single" w:sz="4" w:space="0" w:color="auto"/>
            </w:tcBorders>
            <w:shd w:val="clear" w:color="auto" w:fill="D5DCE4" w:themeFill="text2" w:themeFillTint="33"/>
          </w:tcPr>
          <w:p w14:paraId="337EB134"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1E60EE96"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ADAA0A"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19</w:t>
            </w:r>
          </w:p>
          <w:p w14:paraId="2C61084B"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(16+3)</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87E3BD"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61</w:t>
            </w:r>
          </w:p>
        </w:tc>
      </w:tr>
      <w:tr w:rsidR="001C7214" w:rsidRPr="00254FBF" w14:paraId="590A7FE5" w14:textId="77777777" w:rsidTr="001C721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15F4190F" w14:textId="77777777" w:rsidR="00E5423F" w:rsidRPr="00254FBF" w:rsidRDefault="00E5423F" w:rsidP="001C29AC">
            <w:pPr>
              <w:jc w:val="left"/>
              <w:rPr>
                <w:sz w:val="20"/>
                <w:szCs w:val="20"/>
              </w:rPr>
            </w:pPr>
            <w:r w:rsidRPr="00254FBF">
              <w:rPr>
                <w:sz w:val="20"/>
                <w:szCs w:val="20"/>
              </w:rPr>
              <w:t>Musik</w:t>
            </w:r>
          </w:p>
        </w:tc>
        <w:tc>
          <w:tcPr>
            <w:tcW w:w="502" w:type="dxa"/>
            <w:tcBorders>
              <w:top w:val="single" w:sz="4" w:space="0" w:color="auto"/>
              <w:left w:val="single" w:sz="4" w:space="0" w:color="auto"/>
              <w:bottom w:val="single" w:sz="4" w:space="0" w:color="auto"/>
              <w:right w:val="single" w:sz="4" w:space="0" w:color="auto"/>
            </w:tcBorders>
          </w:tcPr>
          <w:p w14:paraId="7A675290"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50720D05" w14:textId="49CA6FED"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66E4A063"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6BE9E934"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46688E1E"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426A57FA" w14:textId="7634A95E"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BDDF86" w14:textId="4772F961" w:rsidR="00E5423F" w:rsidRPr="00254FBF" w:rsidRDefault="00085FD0"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w:t>
            </w:r>
          </w:p>
        </w:tc>
        <w:tc>
          <w:tcPr>
            <w:tcW w:w="575" w:type="dxa"/>
            <w:tcBorders>
              <w:top w:val="single" w:sz="4" w:space="0" w:color="auto"/>
              <w:left w:val="single" w:sz="4" w:space="0" w:color="auto"/>
              <w:bottom w:val="single" w:sz="4" w:space="0" w:color="auto"/>
              <w:right w:val="single" w:sz="4" w:space="0" w:color="auto"/>
            </w:tcBorders>
          </w:tcPr>
          <w:p w14:paraId="09FC130F" w14:textId="04F5B74C" w:rsidR="00E5423F" w:rsidRPr="00254FBF" w:rsidRDefault="00873F45"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1EEB3EF5" w14:textId="61859CCC" w:rsidR="00E5423F" w:rsidRPr="00254FBF" w:rsidRDefault="00873F45"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0334D905" w14:textId="5FAD1306" w:rsidR="00E5423F" w:rsidRPr="00254FBF" w:rsidRDefault="00873F45"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5748" w14:textId="725EB91F"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r w:rsidR="00FA3FD7">
              <w:rPr>
                <w:b/>
                <w:bCs/>
                <w:sz w:val="20"/>
                <w:szCs w:val="20"/>
              </w:rPr>
              <w:t>,5</w:t>
            </w:r>
          </w:p>
        </w:tc>
        <w:tc>
          <w:tcPr>
            <w:tcW w:w="911" w:type="dxa"/>
            <w:tcBorders>
              <w:top w:val="single" w:sz="4" w:space="0" w:color="auto"/>
              <w:left w:val="single" w:sz="4" w:space="0" w:color="auto"/>
              <w:bottom w:val="single" w:sz="4" w:space="0" w:color="auto"/>
              <w:right w:val="single" w:sz="4" w:space="0" w:color="auto"/>
            </w:tcBorders>
          </w:tcPr>
          <w:p w14:paraId="5FFF1D0E"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F96888" w:rsidRPr="00254FBF" w14:paraId="0CB5860C"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2D95DEB" w14:textId="77777777" w:rsidR="00E5423F" w:rsidRPr="00254FBF" w:rsidRDefault="00E5423F" w:rsidP="001C29AC">
            <w:pPr>
              <w:jc w:val="left"/>
              <w:rPr>
                <w:sz w:val="20"/>
                <w:szCs w:val="20"/>
              </w:rPr>
            </w:pPr>
            <w:r w:rsidRPr="00254FBF">
              <w:rPr>
                <w:sz w:val="20"/>
                <w:szCs w:val="20"/>
              </w:rPr>
              <w:t>Bildkonst</w:t>
            </w:r>
          </w:p>
        </w:tc>
        <w:tc>
          <w:tcPr>
            <w:tcW w:w="502" w:type="dxa"/>
            <w:tcBorders>
              <w:top w:val="single" w:sz="4" w:space="0" w:color="auto"/>
              <w:left w:val="single" w:sz="4" w:space="0" w:color="auto"/>
              <w:bottom w:val="single" w:sz="4" w:space="0" w:color="auto"/>
              <w:right w:val="single" w:sz="4" w:space="0" w:color="auto"/>
            </w:tcBorders>
          </w:tcPr>
          <w:p w14:paraId="538B78CC"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67F4BF29" w14:textId="0AA7288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32D673DC"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68278833"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36F154B4"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335669FB" w14:textId="5D5265EB"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2C83C0" w14:textId="20D5E305" w:rsidR="00E5423F" w:rsidRPr="00254FBF" w:rsidRDefault="00085FD0"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w:t>
            </w:r>
          </w:p>
        </w:tc>
        <w:tc>
          <w:tcPr>
            <w:tcW w:w="575" w:type="dxa"/>
            <w:tcBorders>
              <w:top w:val="single" w:sz="4" w:space="0" w:color="auto"/>
              <w:left w:val="single" w:sz="4" w:space="0" w:color="auto"/>
              <w:bottom w:val="single" w:sz="4" w:space="0" w:color="auto"/>
              <w:right w:val="single" w:sz="4" w:space="0" w:color="auto"/>
            </w:tcBorders>
          </w:tcPr>
          <w:p w14:paraId="669A1373" w14:textId="5F3AB79F" w:rsidR="00E5423F" w:rsidRPr="00254FBF" w:rsidRDefault="00FA3FD7"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FE8FD4B" w14:textId="6AA34299" w:rsidR="00E5423F" w:rsidRPr="00254FBF" w:rsidRDefault="00FA3FD7"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67C70DC0" w14:textId="19185FB5" w:rsidR="00E5423F" w:rsidRPr="00254FBF" w:rsidRDefault="00F865F8"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677702" w14:textId="4D22C535"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r w:rsidR="00FA3FD7">
              <w:rPr>
                <w:b/>
                <w:bCs/>
                <w:sz w:val="20"/>
                <w:szCs w:val="20"/>
              </w:rPr>
              <w:t>,5</w:t>
            </w:r>
          </w:p>
        </w:tc>
        <w:tc>
          <w:tcPr>
            <w:tcW w:w="911" w:type="dxa"/>
            <w:tcBorders>
              <w:top w:val="single" w:sz="4" w:space="0" w:color="auto"/>
              <w:left w:val="single" w:sz="4" w:space="0" w:color="auto"/>
              <w:bottom w:val="single" w:sz="4" w:space="0" w:color="auto"/>
              <w:right w:val="single" w:sz="4" w:space="0" w:color="auto"/>
            </w:tcBorders>
          </w:tcPr>
          <w:p w14:paraId="4E4D7605"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40351E44"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AE420E0" w14:textId="77777777" w:rsidR="00E5423F" w:rsidRPr="00254FBF" w:rsidRDefault="00E5423F" w:rsidP="001C29AC">
            <w:pPr>
              <w:jc w:val="left"/>
              <w:rPr>
                <w:sz w:val="20"/>
                <w:szCs w:val="20"/>
              </w:rPr>
            </w:pPr>
            <w:r w:rsidRPr="00254FBF">
              <w:rPr>
                <w:sz w:val="20"/>
                <w:szCs w:val="20"/>
              </w:rPr>
              <w:t xml:space="preserve">Slöjd </w:t>
            </w:r>
          </w:p>
        </w:tc>
        <w:tc>
          <w:tcPr>
            <w:tcW w:w="502" w:type="dxa"/>
            <w:tcBorders>
              <w:top w:val="single" w:sz="4" w:space="0" w:color="auto"/>
              <w:left w:val="single" w:sz="4" w:space="0" w:color="auto"/>
              <w:bottom w:val="single" w:sz="4" w:space="0" w:color="auto"/>
              <w:right w:val="single" w:sz="4" w:space="0" w:color="auto"/>
            </w:tcBorders>
          </w:tcPr>
          <w:p w14:paraId="2B42DA64"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0CCDF2CA" w14:textId="7D64448F"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20248E6D"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3578B315"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599E4890"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53E7F8D0" w14:textId="3D1CE26E"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411DB5" w14:textId="4872F60E" w:rsidR="00E5423F" w:rsidRPr="00254FBF" w:rsidRDefault="00085FD0"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8</w:t>
            </w:r>
          </w:p>
        </w:tc>
        <w:tc>
          <w:tcPr>
            <w:tcW w:w="575" w:type="dxa"/>
            <w:tcBorders>
              <w:top w:val="single" w:sz="4" w:space="0" w:color="auto"/>
              <w:left w:val="single" w:sz="4" w:space="0" w:color="auto"/>
              <w:bottom w:val="single" w:sz="4" w:space="0" w:color="auto"/>
              <w:right w:val="single" w:sz="4" w:space="0" w:color="auto"/>
            </w:tcBorders>
          </w:tcPr>
          <w:p w14:paraId="228B1F54" w14:textId="21225778" w:rsidR="00E5423F" w:rsidRPr="00254FBF" w:rsidRDefault="00FA3FD7"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4E3DAA83" w14:textId="3D82541C" w:rsidR="00E5423F" w:rsidRPr="00254FBF" w:rsidRDefault="00FA3FD7"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2E1D4993" w14:textId="4BE194E1" w:rsidR="00E5423F" w:rsidRPr="00254FBF" w:rsidRDefault="00FA3FD7"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9C554F" w14:textId="3DF6BC78" w:rsidR="00E5423F" w:rsidRPr="00254FBF" w:rsidRDefault="00FA3FD7"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4</w:t>
            </w:r>
          </w:p>
        </w:tc>
        <w:tc>
          <w:tcPr>
            <w:tcW w:w="911" w:type="dxa"/>
            <w:tcBorders>
              <w:top w:val="single" w:sz="4" w:space="0" w:color="auto"/>
              <w:left w:val="single" w:sz="4" w:space="0" w:color="auto"/>
              <w:bottom w:val="single" w:sz="4" w:space="0" w:color="auto"/>
              <w:right w:val="single" w:sz="4" w:space="0" w:color="auto"/>
            </w:tcBorders>
          </w:tcPr>
          <w:p w14:paraId="6C81876C"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F96888" w:rsidRPr="00254FBF" w14:paraId="1C612DCE"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0D6DD0F" w14:textId="77777777" w:rsidR="00E5423F" w:rsidRPr="00254FBF" w:rsidRDefault="00E5423F" w:rsidP="001C29AC">
            <w:pPr>
              <w:jc w:val="left"/>
              <w:rPr>
                <w:sz w:val="20"/>
                <w:szCs w:val="20"/>
              </w:rPr>
            </w:pPr>
            <w:r w:rsidRPr="00254FBF">
              <w:rPr>
                <w:sz w:val="20"/>
                <w:szCs w:val="20"/>
              </w:rPr>
              <w:t>Idrott</w:t>
            </w:r>
          </w:p>
        </w:tc>
        <w:tc>
          <w:tcPr>
            <w:tcW w:w="502" w:type="dxa"/>
            <w:tcBorders>
              <w:top w:val="single" w:sz="4" w:space="0" w:color="auto"/>
              <w:left w:val="single" w:sz="4" w:space="0" w:color="auto"/>
              <w:bottom w:val="single" w:sz="4" w:space="0" w:color="auto"/>
              <w:right w:val="single" w:sz="4" w:space="0" w:color="auto"/>
            </w:tcBorders>
          </w:tcPr>
          <w:p w14:paraId="387DEF64"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5DEB77CB" w14:textId="022C6D28"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61F67FED"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489685A8"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7BC83DEF"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2D5F7D71" w14:textId="18276BAF"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5C1199" w14:textId="752BD197" w:rsidR="00E5423F" w:rsidRPr="00254FBF" w:rsidRDefault="00085FD0"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12</w:t>
            </w:r>
          </w:p>
        </w:tc>
        <w:tc>
          <w:tcPr>
            <w:tcW w:w="575" w:type="dxa"/>
            <w:tcBorders>
              <w:top w:val="single" w:sz="4" w:space="0" w:color="auto"/>
              <w:left w:val="single" w:sz="4" w:space="0" w:color="auto"/>
              <w:bottom w:val="single" w:sz="4" w:space="0" w:color="auto"/>
              <w:right w:val="single" w:sz="4" w:space="0" w:color="auto"/>
            </w:tcBorders>
          </w:tcPr>
          <w:p w14:paraId="772AB8F0" w14:textId="0D086EB4" w:rsidR="00E5423F" w:rsidRPr="00254FBF" w:rsidRDefault="00E7484E"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3D05CEF1" w14:textId="178BB514" w:rsidR="00E5423F" w:rsidRPr="00254FBF" w:rsidRDefault="00E7484E"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3E1BE13D" w14:textId="65AE70E4" w:rsidR="00E5423F" w:rsidRPr="00254FBF" w:rsidRDefault="00E7484E"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9CC603" w14:textId="13FF7255"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w:t>
            </w:r>
          </w:p>
        </w:tc>
        <w:tc>
          <w:tcPr>
            <w:tcW w:w="911" w:type="dxa"/>
            <w:tcBorders>
              <w:top w:val="single" w:sz="4" w:space="0" w:color="auto"/>
              <w:left w:val="single" w:sz="4" w:space="0" w:color="auto"/>
              <w:bottom w:val="single" w:sz="4" w:space="0" w:color="auto"/>
              <w:right w:val="single" w:sz="4" w:space="0" w:color="auto"/>
            </w:tcBorders>
          </w:tcPr>
          <w:p w14:paraId="6F654DA9"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6AE919BD"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726F068" w14:textId="77777777" w:rsidR="00E5423F" w:rsidRPr="00254FBF" w:rsidRDefault="00E5423F" w:rsidP="001C29AC">
            <w:pPr>
              <w:jc w:val="left"/>
              <w:rPr>
                <w:sz w:val="20"/>
                <w:szCs w:val="20"/>
              </w:rPr>
            </w:pPr>
            <w:r w:rsidRPr="00254FBF">
              <w:rPr>
                <w:sz w:val="20"/>
                <w:szCs w:val="20"/>
              </w:rPr>
              <w:t>Hemkunskap</w:t>
            </w:r>
          </w:p>
        </w:tc>
        <w:tc>
          <w:tcPr>
            <w:tcW w:w="502" w:type="dxa"/>
            <w:tcBorders>
              <w:top w:val="single" w:sz="4" w:space="0" w:color="auto"/>
              <w:left w:val="single" w:sz="4" w:space="0" w:color="auto"/>
              <w:bottom w:val="single" w:sz="4" w:space="0" w:color="auto"/>
              <w:right w:val="single" w:sz="4" w:space="0" w:color="auto"/>
            </w:tcBorders>
          </w:tcPr>
          <w:p w14:paraId="1E866F28"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0BE1A4F2" w14:textId="72D989C0"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28A922F5" w14:textId="0578B10A"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7BAEEA2A" w14:textId="0355966E"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4626CF0A" w14:textId="0AF8BC1F"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6A817F40" w14:textId="610EAC66" w:rsidR="00E5423F" w:rsidRPr="00254FBF" w:rsidRDefault="00085FD0"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FBA1F4" w14:textId="2D14970D" w:rsidR="00E5423F" w:rsidRPr="00254FBF" w:rsidRDefault="00085FD0"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575" w:type="dxa"/>
            <w:tcBorders>
              <w:top w:val="single" w:sz="4" w:space="0" w:color="auto"/>
              <w:left w:val="single" w:sz="4" w:space="0" w:color="auto"/>
              <w:bottom w:val="single" w:sz="4" w:space="0" w:color="auto"/>
              <w:right w:val="single" w:sz="4" w:space="0" w:color="auto"/>
            </w:tcBorders>
          </w:tcPr>
          <w:p w14:paraId="50BE8AA0" w14:textId="6D4806AE" w:rsidR="00E5423F" w:rsidRPr="00254FBF" w:rsidRDefault="00E7484E"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38D90F4A" w14:textId="1FDA3FF4" w:rsidR="00E5423F" w:rsidRPr="00254FBF" w:rsidRDefault="00E7484E"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605" w:type="dxa"/>
            <w:tcBorders>
              <w:top w:val="single" w:sz="4" w:space="0" w:color="auto"/>
              <w:left w:val="single" w:sz="4" w:space="0" w:color="auto"/>
              <w:bottom w:val="single" w:sz="4" w:space="0" w:color="auto"/>
              <w:right w:val="single" w:sz="4" w:space="0" w:color="auto"/>
            </w:tcBorders>
          </w:tcPr>
          <w:p w14:paraId="4480D01A" w14:textId="30989FB5" w:rsidR="00E5423F" w:rsidRPr="00254FBF" w:rsidRDefault="00F865F8"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BC53B5" w14:textId="37B20D7B" w:rsidR="00E5423F" w:rsidRPr="00254FBF" w:rsidRDefault="00E7484E"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4</w:t>
            </w:r>
          </w:p>
        </w:tc>
        <w:tc>
          <w:tcPr>
            <w:tcW w:w="911" w:type="dxa"/>
            <w:tcBorders>
              <w:top w:val="single" w:sz="4" w:space="0" w:color="auto"/>
              <w:left w:val="single" w:sz="4" w:space="0" w:color="auto"/>
              <w:bottom w:val="single" w:sz="4" w:space="0" w:color="auto"/>
              <w:right w:val="single" w:sz="4" w:space="0" w:color="auto"/>
            </w:tcBorders>
          </w:tcPr>
          <w:p w14:paraId="7FE40D8F"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3B2B8F" w:rsidRPr="00254FBF" w14:paraId="2B673E3E" w14:textId="77777777" w:rsidTr="001C7214">
        <w:trPr>
          <w:trHeight w:val="271"/>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B8D4BFE" w14:textId="77777777" w:rsidR="00E5423F" w:rsidRPr="00254FBF" w:rsidRDefault="00E5423F" w:rsidP="001C29AC">
            <w:pPr>
              <w:jc w:val="left"/>
              <w:rPr>
                <w:sz w:val="20"/>
                <w:szCs w:val="20"/>
              </w:rPr>
            </w:pPr>
            <w:r w:rsidRPr="00254FBF">
              <w:rPr>
                <w:sz w:val="20"/>
                <w:szCs w:val="20"/>
              </w:rPr>
              <w:t>Engelska (A1)</w:t>
            </w:r>
          </w:p>
        </w:tc>
        <w:tc>
          <w:tcPr>
            <w:tcW w:w="502" w:type="dxa"/>
            <w:tcBorders>
              <w:top w:val="single" w:sz="4" w:space="0" w:color="auto"/>
              <w:left w:val="single" w:sz="4" w:space="0" w:color="auto"/>
              <w:bottom w:val="single" w:sz="4" w:space="0" w:color="auto"/>
              <w:right w:val="single" w:sz="4" w:space="0" w:color="auto"/>
            </w:tcBorders>
          </w:tcPr>
          <w:p w14:paraId="4B7BCE01" w14:textId="6313289B" w:rsidR="00E5423F" w:rsidRPr="00254FBF" w:rsidRDefault="003B2B8F"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46A90B24" w14:textId="7109A2BD" w:rsidR="00E5423F" w:rsidRPr="00254FBF" w:rsidRDefault="003B2B8F"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343DD700"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75" w:type="dxa"/>
            <w:tcBorders>
              <w:top w:val="single" w:sz="4" w:space="0" w:color="auto"/>
              <w:left w:val="single" w:sz="4" w:space="0" w:color="auto"/>
              <w:bottom w:val="single" w:sz="4" w:space="0" w:color="auto"/>
              <w:right w:val="single" w:sz="4" w:space="0" w:color="auto"/>
            </w:tcBorders>
          </w:tcPr>
          <w:p w14:paraId="436DDC43"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0D14EF4B"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5E1D42F0" w14:textId="3592FD7B"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9DC961"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8</w:t>
            </w:r>
          </w:p>
        </w:tc>
        <w:tc>
          <w:tcPr>
            <w:tcW w:w="575" w:type="dxa"/>
            <w:tcBorders>
              <w:top w:val="single" w:sz="4" w:space="0" w:color="auto"/>
              <w:left w:val="single" w:sz="4" w:space="0" w:color="auto"/>
              <w:bottom w:val="single" w:sz="4" w:space="0" w:color="auto"/>
              <w:right w:val="single" w:sz="4" w:space="0" w:color="auto"/>
            </w:tcBorders>
          </w:tcPr>
          <w:p w14:paraId="4F66AE59" w14:textId="74AD27D3"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8C631F" w14:textId="31DDB600"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05" w:type="dxa"/>
            <w:tcBorders>
              <w:top w:val="single" w:sz="4" w:space="0" w:color="auto"/>
              <w:left w:val="single" w:sz="4" w:space="0" w:color="auto"/>
              <w:bottom w:val="single" w:sz="4" w:space="0" w:color="auto"/>
              <w:right w:val="single" w:sz="4" w:space="0" w:color="auto"/>
            </w:tcBorders>
          </w:tcPr>
          <w:p w14:paraId="7743600F" w14:textId="709AEBA8" w:rsidR="00E5423F" w:rsidRPr="00254FBF" w:rsidRDefault="00CF6BC6"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906C6" w14:textId="2836EB4C"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7</w:t>
            </w:r>
          </w:p>
        </w:tc>
        <w:tc>
          <w:tcPr>
            <w:tcW w:w="911" w:type="dxa"/>
            <w:tcBorders>
              <w:top w:val="single" w:sz="4" w:space="0" w:color="auto"/>
              <w:left w:val="single" w:sz="4" w:space="0" w:color="auto"/>
              <w:bottom w:val="single" w:sz="4" w:space="0" w:color="auto"/>
              <w:right w:val="single" w:sz="4" w:space="0" w:color="auto"/>
            </w:tcBorders>
          </w:tcPr>
          <w:p w14:paraId="3115C65A"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15</w:t>
            </w:r>
          </w:p>
        </w:tc>
      </w:tr>
      <w:tr w:rsidR="001C7214" w:rsidRPr="00254FBF" w14:paraId="47F8EF70"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32CB984E" w14:textId="77777777" w:rsidR="00E5423F" w:rsidRPr="00254FBF" w:rsidRDefault="00E5423F" w:rsidP="001C29AC">
            <w:pPr>
              <w:jc w:val="left"/>
              <w:rPr>
                <w:sz w:val="20"/>
                <w:szCs w:val="20"/>
              </w:rPr>
            </w:pPr>
            <w:r w:rsidRPr="00254FBF">
              <w:rPr>
                <w:sz w:val="20"/>
                <w:szCs w:val="20"/>
              </w:rPr>
              <w:t>Elevhandledning</w:t>
            </w:r>
          </w:p>
        </w:tc>
        <w:tc>
          <w:tcPr>
            <w:tcW w:w="502" w:type="dxa"/>
            <w:tcBorders>
              <w:top w:val="single" w:sz="4" w:space="0" w:color="auto"/>
              <w:left w:val="single" w:sz="4" w:space="0" w:color="auto"/>
              <w:bottom w:val="single" w:sz="4" w:space="0" w:color="auto"/>
              <w:right w:val="single" w:sz="4" w:space="0" w:color="auto"/>
            </w:tcBorders>
          </w:tcPr>
          <w:p w14:paraId="321900E2"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479EC2A0" w14:textId="262344F4"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1AE7C232"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4811CABC"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511DD8AF"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3" w:type="dxa"/>
            <w:tcBorders>
              <w:top w:val="single" w:sz="4" w:space="0" w:color="auto"/>
              <w:left w:val="single" w:sz="4" w:space="0" w:color="auto"/>
              <w:bottom w:val="single" w:sz="4" w:space="0" w:color="auto"/>
              <w:right w:val="single" w:sz="4" w:space="0" w:color="auto"/>
            </w:tcBorders>
          </w:tcPr>
          <w:p w14:paraId="309D493F" w14:textId="53431F8A"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0FB68D"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tcPr>
          <w:p w14:paraId="113F4493" w14:textId="5F4BBDD2" w:rsidR="00E5423F" w:rsidRPr="00254FBF" w:rsidRDefault="00CF6BC6"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08" w:type="dxa"/>
            <w:tcBorders>
              <w:top w:val="single" w:sz="4" w:space="0" w:color="auto"/>
              <w:left w:val="single" w:sz="4" w:space="0" w:color="auto"/>
              <w:bottom w:val="single" w:sz="4" w:space="0" w:color="auto"/>
              <w:right w:val="single" w:sz="4" w:space="0" w:color="auto"/>
            </w:tcBorders>
          </w:tcPr>
          <w:p w14:paraId="4336674F" w14:textId="4F8A4563" w:rsidR="00E5423F" w:rsidRPr="00254FBF" w:rsidRDefault="00CF6BC6"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605" w:type="dxa"/>
            <w:tcBorders>
              <w:top w:val="single" w:sz="4" w:space="0" w:color="auto"/>
              <w:left w:val="single" w:sz="4" w:space="0" w:color="auto"/>
              <w:bottom w:val="single" w:sz="4" w:space="0" w:color="auto"/>
              <w:right w:val="single" w:sz="4" w:space="0" w:color="auto"/>
            </w:tcBorders>
          </w:tcPr>
          <w:p w14:paraId="7EDB0FB1" w14:textId="024F7862" w:rsidR="00E5423F" w:rsidRPr="00254FBF" w:rsidRDefault="00CF6BC6"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F5FCA7" w14:textId="5DED84C5"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c>
          <w:tcPr>
            <w:tcW w:w="911" w:type="dxa"/>
            <w:tcBorders>
              <w:top w:val="single" w:sz="4" w:space="0" w:color="auto"/>
              <w:left w:val="single" w:sz="4" w:space="0" w:color="auto"/>
              <w:bottom w:val="single" w:sz="4" w:space="0" w:color="auto"/>
              <w:right w:val="single" w:sz="4" w:space="0" w:color="auto"/>
            </w:tcBorders>
          </w:tcPr>
          <w:p w14:paraId="5BEA562D"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2</w:t>
            </w:r>
          </w:p>
        </w:tc>
      </w:tr>
      <w:tr w:rsidR="00907A8C" w:rsidRPr="00254FBF" w14:paraId="272F9FC0"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34067587" w14:textId="49020360" w:rsidR="00E5423F" w:rsidRPr="00254FBF" w:rsidRDefault="001F1052" w:rsidP="001C29AC">
            <w:pPr>
              <w:jc w:val="left"/>
              <w:rPr>
                <w:sz w:val="20"/>
                <w:szCs w:val="20"/>
              </w:rPr>
            </w:pPr>
            <w:r>
              <w:rPr>
                <w:sz w:val="20"/>
                <w:szCs w:val="20"/>
              </w:rPr>
              <w:t>TOTALT</w:t>
            </w:r>
          </w:p>
        </w:tc>
        <w:tc>
          <w:tcPr>
            <w:tcW w:w="502" w:type="dxa"/>
            <w:tcBorders>
              <w:top w:val="single" w:sz="4" w:space="0" w:color="auto"/>
              <w:bottom w:val="single" w:sz="4" w:space="0" w:color="auto"/>
            </w:tcBorders>
            <w:shd w:val="clear" w:color="auto" w:fill="D5DCE4" w:themeFill="text2" w:themeFillTint="33"/>
          </w:tcPr>
          <w:p w14:paraId="7CCD5F5C"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76D78DB6" w14:textId="3D1C2BE9"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780D8DCB"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5" w:type="dxa"/>
            <w:tcBorders>
              <w:top w:val="single" w:sz="4" w:space="0" w:color="auto"/>
              <w:bottom w:val="single" w:sz="4" w:space="0" w:color="auto"/>
            </w:tcBorders>
            <w:shd w:val="clear" w:color="auto" w:fill="D5DCE4" w:themeFill="text2" w:themeFillTint="33"/>
          </w:tcPr>
          <w:p w14:paraId="3B05A1E1"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93" w:type="dxa"/>
            <w:gridSpan w:val="2"/>
            <w:tcBorders>
              <w:top w:val="single" w:sz="4" w:space="0" w:color="auto"/>
              <w:bottom w:val="single" w:sz="4" w:space="0" w:color="auto"/>
            </w:tcBorders>
            <w:shd w:val="clear" w:color="auto" w:fill="D5DCE4" w:themeFill="text2" w:themeFillTint="33"/>
          </w:tcPr>
          <w:p w14:paraId="46EB3303"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46647EDF" w14:textId="051D0F93"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1863FF51"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136</w:t>
            </w:r>
          </w:p>
        </w:tc>
        <w:tc>
          <w:tcPr>
            <w:tcW w:w="575" w:type="dxa"/>
            <w:tcBorders>
              <w:top w:val="single" w:sz="4" w:space="0" w:color="auto"/>
              <w:left w:val="single" w:sz="4" w:space="0" w:color="auto"/>
              <w:bottom w:val="single" w:sz="4" w:space="0" w:color="auto"/>
            </w:tcBorders>
            <w:shd w:val="clear" w:color="auto" w:fill="D5DCE4" w:themeFill="text2" w:themeFillTint="33"/>
          </w:tcPr>
          <w:p w14:paraId="4F4672C8"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08" w:type="dxa"/>
            <w:tcBorders>
              <w:top w:val="single" w:sz="4" w:space="0" w:color="auto"/>
              <w:bottom w:val="single" w:sz="4" w:space="0" w:color="auto"/>
            </w:tcBorders>
            <w:shd w:val="clear" w:color="auto" w:fill="D5DCE4" w:themeFill="text2" w:themeFillTint="33"/>
          </w:tcPr>
          <w:p w14:paraId="5CAE50E0"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266182A2"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DD51DA"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75</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99D93C"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211</w:t>
            </w:r>
          </w:p>
        </w:tc>
      </w:tr>
      <w:tr w:rsidR="00907A8C" w:rsidRPr="00254FBF" w14:paraId="5F5805A2" w14:textId="77777777" w:rsidTr="001C721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69105121" w14:textId="77777777" w:rsidR="00E5423F" w:rsidRPr="00254FBF" w:rsidRDefault="00E5423F" w:rsidP="001C29AC">
            <w:pPr>
              <w:jc w:val="left"/>
              <w:rPr>
                <w:sz w:val="20"/>
                <w:szCs w:val="20"/>
              </w:rPr>
            </w:pPr>
            <w:r w:rsidRPr="00254FBF">
              <w:rPr>
                <w:sz w:val="20"/>
                <w:szCs w:val="20"/>
              </w:rPr>
              <w:t>Tillvalsämnen</w:t>
            </w:r>
          </w:p>
        </w:tc>
        <w:tc>
          <w:tcPr>
            <w:tcW w:w="502" w:type="dxa"/>
            <w:tcBorders>
              <w:top w:val="single" w:sz="4" w:space="0" w:color="auto"/>
              <w:bottom w:val="single" w:sz="4" w:space="0" w:color="auto"/>
            </w:tcBorders>
            <w:shd w:val="clear" w:color="auto" w:fill="D5DCE4" w:themeFill="text2" w:themeFillTint="33"/>
          </w:tcPr>
          <w:p w14:paraId="76446F65"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32054AA9" w14:textId="55BAB1D1"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6C03E06F"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5" w:type="dxa"/>
            <w:tcBorders>
              <w:top w:val="single" w:sz="4" w:space="0" w:color="auto"/>
              <w:bottom w:val="single" w:sz="4" w:space="0" w:color="auto"/>
            </w:tcBorders>
            <w:shd w:val="clear" w:color="auto" w:fill="D5DCE4" w:themeFill="text2" w:themeFillTint="33"/>
          </w:tcPr>
          <w:p w14:paraId="6BC5F569"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93" w:type="dxa"/>
            <w:gridSpan w:val="2"/>
            <w:tcBorders>
              <w:top w:val="single" w:sz="4" w:space="0" w:color="auto"/>
              <w:bottom w:val="single" w:sz="4" w:space="0" w:color="auto"/>
            </w:tcBorders>
            <w:shd w:val="clear" w:color="auto" w:fill="D5DCE4" w:themeFill="text2" w:themeFillTint="33"/>
          </w:tcPr>
          <w:p w14:paraId="6797201C"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100E0FE9" w14:textId="72FCCED1"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0685214F"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4</w:t>
            </w:r>
          </w:p>
        </w:tc>
        <w:tc>
          <w:tcPr>
            <w:tcW w:w="575" w:type="dxa"/>
            <w:tcBorders>
              <w:top w:val="single" w:sz="4" w:space="0" w:color="auto"/>
              <w:left w:val="single" w:sz="4" w:space="0" w:color="auto"/>
              <w:bottom w:val="single" w:sz="4" w:space="0" w:color="auto"/>
            </w:tcBorders>
            <w:shd w:val="clear" w:color="auto" w:fill="D5DCE4" w:themeFill="text2" w:themeFillTint="33"/>
          </w:tcPr>
          <w:p w14:paraId="3C5B8800"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08" w:type="dxa"/>
            <w:tcBorders>
              <w:top w:val="single" w:sz="4" w:space="0" w:color="auto"/>
              <w:bottom w:val="single" w:sz="4" w:space="0" w:color="auto"/>
            </w:tcBorders>
            <w:shd w:val="clear" w:color="auto" w:fill="D5DCE4" w:themeFill="text2" w:themeFillTint="33"/>
          </w:tcPr>
          <w:p w14:paraId="1E7D3999"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45177501"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F079B6"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11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7A067F"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11 (15)</w:t>
            </w:r>
          </w:p>
        </w:tc>
      </w:tr>
      <w:tr w:rsidR="00F96888" w:rsidRPr="00254FBF" w14:paraId="254ABD06"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E4E9358" w14:textId="069EEE23" w:rsidR="00F96888" w:rsidRPr="00254FBF" w:rsidRDefault="00F96888" w:rsidP="001C29AC">
            <w:pPr>
              <w:jc w:val="left"/>
              <w:rPr>
                <w:sz w:val="20"/>
                <w:szCs w:val="20"/>
              </w:rPr>
            </w:pPr>
            <w:r>
              <w:rPr>
                <w:sz w:val="20"/>
                <w:szCs w:val="20"/>
              </w:rPr>
              <w:t>Tillvalsämne 1</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17775324"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57BD3A15"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116A25B4"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0351759"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7FCD8A91"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0B49E9B2"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D96FF72" w14:textId="77777777" w:rsidR="00F96888" w:rsidRPr="00254FBF" w:rsidRDefault="00F9688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4D29195" w14:textId="77777777" w:rsidR="00F96888" w:rsidRPr="00254FBF" w:rsidRDefault="00F9688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27BA72" w14:textId="77777777" w:rsidR="00F96888" w:rsidRPr="00254FBF" w:rsidRDefault="00F9688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2828A5E5" w14:textId="77777777" w:rsidR="00F96888" w:rsidRPr="00254FBF" w:rsidRDefault="00F9688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A710D0C" w14:textId="77777777" w:rsidR="00F96888" w:rsidRPr="00254FBF" w:rsidRDefault="00F9688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E0E4A72" w14:textId="77777777" w:rsidR="00F96888"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F96888" w:rsidRPr="00254FBF" w14:paraId="53209A9F"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33BF6F6" w14:textId="63977DE5" w:rsidR="00F96888" w:rsidRPr="00254FBF" w:rsidRDefault="00F96888" w:rsidP="001C29AC">
            <w:pPr>
              <w:jc w:val="left"/>
              <w:rPr>
                <w:sz w:val="20"/>
                <w:szCs w:val="20"/>
              </w:rPr>
            </w:pPr>
            <w:r>
              <w:rPr>
                <w:sz w:val="20"/>
                <w:szCs w:val="20"/>
              </w:rPr>
              <w:t>Tillvalsämne 2</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4E7E0911"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542EB8E0"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1F775234"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F994CCA"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7723A830"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2DF82C3B"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4C59167" w14:textId="77777777" w:rsidR="00F96888" w:rsidRPr="00254FBF" w:rsidRDefault="00F9688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A67D836" w14:textId="77777777" w:rsidR="00F96888" w:rsidRPr="00254FBF" w:rsidRDefault="00F9688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DE6783" w14:textId="77777777" w:rsidR="00F96888" w:rsidRPr="00254FBF" w:rsidRDefault="00F9688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B35C28A" w14:textId="77777777" w:rsidR="00F96888" w:rsidRPr="00254FBF" w:rsidRDefault="00F9688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874F994" w14:textId="77777777" w:rsidR="00F96888" w:rsidRPr="00254FBF" w:rsidRDefault="00F9688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A978D9C" w14:textId="77777777" w:rsidR="00F96888" w:rsidRPr="00254FBF" w:rsidRDefault="00F9688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E215D8" w:rsidRPr="00254FBF" w14:paraId="303806C9"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6C18996" w14:textId="14230CEA" w:rsidR="00E215D8" w:rsidRDefault="00E215D8" w:rsidP="001C29AC">
            <w:pPr>
              <w:jc w:val="left"/>
              <w:rPr>
                <w:sz w:val="20"/>
                <w:szCs w:val="20"/>
              </w:rPr>
            </w:pPr>
            <w:r>
              <w:rPr>
                <w:sz w:val="20"/>
                <w:szCs w:val="20"/>
              </w:rPr>
              <w:t>Tillvalsämne 3</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69C7FC42"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382555BB"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B56B40A"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8459397"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403BC4EC"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4FFE6CFF"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EA8559D" w14:textId="77777777" w:rsidR="00E215D8" w:rsidRPr="00254FBF" w:rsidRDefault="00E215D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AE96637" w14:textId="77777777" w:rsidR="00E215D8" w:rsidRPr="00254FBF" w:rsidRDefault="00E215D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032152" w14:textId="77777777" w:rsidR="00E215D8" w:rsidRPr="00254FBF" w:rsidRDefault="00E215D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E2242B8" w14:textId="77777777" w:rsidR="00E215D8" w:rsidRPr="00254FBF" w:rsidRDefault="00E215D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3667778" w14:textId="77777777" w:rsidR="00E215D8" w:rsidRPr="00254FBF" w:rsidRDefault="00E215D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D01FC47" w14:textId="77777777" w:rsidR="00E215D8" w:rsidRPr="00254FBF" w:rsidRDefault="00E215D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E215D8" w:rsidRPr="00254FBF" w14:paraId="3407EBE3"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7069226F" w14:textId="0A61385B" w:rsidR="00E215D8" w:rsidRDefault="00E215D8" w:rsidP="001C29AC">
            <w:pPr>
              <w:jc w:val="left"/>
              <w:rPr>
                <w:sz w:val="20"/>
                <w:szCs w:val="20"/>
              </w:rPr>
            </w:pPr>
            <w:r>
              <w:rPr>
                <w:sz w:val="20"/>
                <w:szCs w:val="20"/>
              </w:rPr>
              <w:t>Tillvalsämne 4</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0C5AFF3A"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19FE1423"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435741CE"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584536E"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40816366"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3ECF21FD"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B57A9E6" w14:textId="77777777" w:rsidR="00E215D8" w:rsidRPr="00254FBF" w:rsidRDefault="00E215D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D1D9EDD" w14:textId="77777777" w:rsidR="00E215D8" w:rsidRPr="00254FBF" w:rsidRDefault="00E215D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647AF8" w14:textId="77777777" w:rsidR="00E215D8" w:rsidRPr="00254FBF" w:rsidRDefault="00E215D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2DCE7182" w14:textId="77777777" w:rsidR="00E215D8" w:rsidRPr="00254FBF" w:rsidRDefault="00E215D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3E553E7" w14:textId="77777777" w:rsidR="00E215D8" w:rsidRPr="00254FBF" w:rsidRDefault="00E215D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FD0B04A" w14:textId="77777777" w:rsidR="00E215D8"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F96888" w:rsidRPr="00254FBF" w14:paraId="1FAE2B88"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EDD0D57" w14:textId="173AFD4A" w:rsidR="00E5423F" w:rsidRPr="00254FBF" w:rsidRDefault="00E215D8" w:rsidP="001C29AC">
            <w:pPr>
              <w:jc w:val="left"/>
              <w:rPr>
                <w:sz w:val="20"/>
                <w:szCs w:val="20"/>
              </w:rPr>
            </w:pPr>
            <w:r>
              <w:rPr>
                <w:sz w:val="20"/>
                <w:szCs w:val="20"/>
              </w:rPr>
              <w:lastRenderedPageBreak/>
              <w:t xml:space="preserve">A2 språk </w:t>
            </w:r>
            <w:r w:rsidRPr="00E215D8">
              <w:rPr>
                <w:b w:val="0"/>
                <w:bCs w:val="0"/>
                <w:sz w:val="20"/>
                <w:szCs w:val="20"/>
              </w:rPr>
              <w:t>(f</w:t>
            </w:r>
            <w:r w:rsidR="00E5423F" w:rsidRPr="00254FBF">
              <w:rPr>
                <w:b w:val="0"/>
                <w:bCs w:val="0"/>
                <w:sz w:val="20"/>
                <w:szCs w:val="20"/>
              </w:rPr>
              <w:t>inska, franska, ryska, spanska, tyska</w:t>
            </w:r>
            <w:r w:rsidRPr="00E215D8">
              <w:rPr>
                <w:b w:val="0"/>
                <w:bCs w:val="0"/>
                <w:sz w:val="20"/>
                <w:szCs w:val="20"/>
              </w:rPr>
              <w:t>)</w:t>
            </w:r>
          </w:p>
        </w:tc>
        <w:tc>
          <w:tcPr>
            <w:tcW w:w="502" w:type="dxa"/>
            <w:tcBorders>
              <w:top w:val="single" w:sz="4" w:space="0" w:color="auto"/>
              <w:left w:val="single" w:sz="4" w:space="0" w:color="auto"/>
              <w:bottom w:val="single" w:sz="4" w:space="0" w:color="auto"/>
              <w:right w:val="single" w:sz="4" w:space="0" w:color="auto"/>
            </w:tcBorders>
          </w:tcPr>
          <w:p w14:paraId="470F037B" w14:textId="4A9E481E" w:rsidR="00E5423F"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11559541" w14:textId="354181B6" w:rsidR="00E5423F" w:rsidRPr="00254FBF" w:rsidRDefault="00F9688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6AB3E03A" w14:textId="2D1A02A7" w:rsidR="00E5423F" w:rsidRPr="00254FBF" w:rsidRDefault="00F9688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11AE0390" w14:textId="59E48AD9" w:rsidR="00E5423F" w:rsidRPr="00254FBF" w:rsidRDefault="00F9688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6B475428"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1B4B9F81" w14:textId="45C5A6D6"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32D6E1"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tcPr>
          <w:p w14:paraId="1C6A465D"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341A2258"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3</w:t>
            </w:r>
          </w:p>
        </w:tc>
        <w:tc>
          <w:tcPr>
            <w:tcW w:w="605" w:type="dxa"/>
            <w:tcBorders>
              <w:top w:val="single" w:sz="4" w:space="0" w:color="auto"/>
              <w:left w:val="single" w:sz="4" w:space="0" w:color="auto"/>
              <w:bottom w:val="single" w:sz="4" w:space="0" w:color="auto"/>
              <w:right w:val="single" w:sz="4" w:space="0" w:color="auto"/>
            </w:tcBorders>
          </w:tcPr>
          <w:p w14:paraId="69A46B86"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BDE08C"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9</w:t>
            </w:r>
          </w:p>
        </w:tc>
        <w:tc>
          <w:tcPr>
            <w:tcW w:w="911" w:type="dxa"/>
            <w:tcBorders>
              <w:top w:val="single" w:sz="4" w:space="0" w:color="auto"/>
              <w:left w:val="single" w:sz="4" w:space="0" w:color="auto"/>
              <w:bottom w:val="single" w:sz="4" w:space="0" w:color="auto"/>
              <w:right w:val="single" w:sz="4" w:space="0" w:color="auto"/>
            </w:tcBorders>
          </w:tcPr>
          <w:p w14:paraId="065C5825"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1C7214" w:rsidRPr="00254FBF" w14:paraId="10945D68" w14:textId="77777777" w:rsidTr="001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7C8BAB3" w14:textId="467BAA34" w:rsidR="00E5423F" w:rsidRPr="00254FBF" w:rsidRDefault="00E215D8" w:rsidP="001C29AC">
            <w:pPr>
              <w:jc w:val="left"/>
              <w:rPr>
                <w:sz w:val="20"/>
                <w:szCs w:val="20"/>
              </w:rPr>
            </w:pPr>
            <w:r>
              <w:rPr>
                <w:sz w:val="20"/>
                <w:szCs w:val="20"/>
              </w:rPr>
              <w:t xml:space="preserve">B2 språk </w:t>
            </w:r>
            <w:r w:rsidRPr="00E215D8">
              <w:rPr>
                <w:b w:val="0"/>
                <w:bCs w:val="0"/>
                <w:sz w:val="20"/>
                <w:szCs w:val="20"/>
              </w:rPr>
              <w:t>(f</w:t>
            </w:r>
            <w:r w:rsidR="00E5423F" w:rsidRPr="00254FBF">
              <w:rPr>
                <w:b w:val="0"/>
                <w:bCs w:val="0"/>
                <w:sz w:val="20"/>
                <w:szCs w:val="20"/>
              </w:rPr>
              <w:t>inska, franska, ryska, spanska, tyska</w:t>
            </w:r>
            <w:r w:rsidRPr="00E215D8">
              <w:rPr>
                <w:b w:val="0"/>
                <w:bCs w:val="0"/>
                <w:sz w:val="20"/>
                <w:szCs w:val="20"/>
              </w:rPr>
              <w:t>)</w:t>
            </w:r>
          </w:p>
        </w:tc>
        <w:tc>
          <w:tcPr>
            <w:tcW w:w="502" w:type="dxa"/>
            <w:tcBorders>
              <w:top w:val="single" w:sz="4" w:space="0" w:color="auto"/>
              <w:left w:val="single" w:sz="4" w:space="0" w:color="auto"/>
              <w:bottom w:val="single" w:sz="4" w:space="0" w:color="auto"/>
              <w:right w:val="single" w:sz="4" w:space="0" w:color="auto"/>
            </w:tcBorders>
          </w:tcPr>
          <w:p w14:paraId="62DCA31D" w14:textId="2A5BFE13" w:rsidR="00E5423F"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6AAF4B01" w14:textId="61C89C91" w:rsidR="00E5423F"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37299E52" w14:textId="682B52CC" w:rsidR="00E5423F"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375" w:type="dxa"/>
            <w:tcBorders>
              <w:top w:val="single" w:sz="4" w:space="0" w:color="auto"/>
              <w:left w:val="single" w:sz="4" w:space="0" w:color="auto"/>
              <w:bottom w:val="single" w:sz="4" w:space="0" w:color="auto"/>
              <w:right w:val="single" w:sz="4" w:space="0" w:color="auto"/>
            </w:tcBorders>
          </w:tcPr>
          <w:p w14:paraId="52AB86EE" w14:textId="61143A11" w:rsidR="00E5423F"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393" w:type="dxa"/>
            <w:gridSpan w:val="2"/>
            <w:tcBorders>
              <w:top w:val="single" w:sz="4" w:space="0" w:color="auto"/>
              <w:left w:val="single" w:sz="4" w:space="0" w:color="auto"/>
              <w:bottom w:val="single" w:sz="4" w:space="0" w:color="auto"/>
              <w:right w:val="single" w:sz="4" w:space="0" w:color="auto"/>
            </w:tcBorders>
          </w:tcPr>
          <w:p w14:paraId="4FE236B3" w14:textId="600495D6" w:rsidR="00E5423F"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61DD4771" w14:textId="2AF50FA8" w:rsidR="00E5423F" w:rsidRPr="00254FBF" w:rsidRDefault="00E215D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0AB157"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575" w:type="dxa"/>
            <w:tcBorders>
              <w:top w:val="single" w:sz="4" w:space="0" w:color="auto"/>
              <w:left w:val="single" w:sz="4" w:space="0" w:color="auto"/>
              <w:bottom w:val="single" w:sz="4" w:space="0" w:color="auto"/>
              <w:right w:val="single" w:sz="4" w:space="0" w:color="auto"/>
            </w:tcBorders>
          </w:tcPr>
          <w:p w14:paraId="124210AE"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0B868DED"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43FF6A3E"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9BA401" w14:textId="77777777" w:rsidR="00E5423F" w:rsidRPr="00254FBF" w:rsidRDefault="00E5423F"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6</w:t>
            </w:r>
          </w:p>
        </w:tc>
        <w:tc>
          <w:tcPr>
            <w:tcW w:w="911" w:type="dxa"/>
            <w:tcBorders>
              <w:top w:val="single" w:sz="4" w:space="0" w:color="auto"/>
              <w:left w:val="single" w:sz="4" w:space="0" w:color="auto"/>
              <w:bottom w:val="single" w:sz="4" w:space="0" w:color="auto"/>
              <w:right w:val="single" w:sz="4" w:space="0" w:color="auto"/>
            </w:tcBorders>
          </w:tcPr>
          <w:p w14:paraId="45EF837E" w14:textId="77777777" w:rsidR="00E5423F" w:rsidRPr="00254FBF" w:rsidRDefault="00E5423F"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F96888" w:rsidRPr="00254FBF" w14:paraId="563FF3DA" w14:textId="77777777" w:rsidTr="001C7214">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B12CB71" w14:textId="77777777" w:rsidR="00E5423F" w:rsidRDefault="00E5423F" w:rsidP="001C29AC">
            <w:pPr>
              <w:rPr>
                <w:b w:val="0"/>
                <w:bCs w:val="0"/>
                <w:sz w:val="20"/>
                <w:szCs w:val="20"/>
              </w:rPr>
            </w:pPr>
            <w:r w:rsidRPr="00254FBF">
              <w:rPr>
                <w:sz w:val="20"/>
                <w:szCs w:val="20"/>
              </w:rPr>
              <w:t>TOTALT</w:t>
            </w:r>
          </w:p>
          <w:p w14:paraId="26D01016" w14:textId="2E0E7106" w:rsidR="00A743C2" w:rsidRPr="00A743C2" w:rsidRDefault="00A743C2" w:rsidP="00A743C2">
            <w:pPr>
              <w:rPr>
                <w:sz w:val="20"/>
                <w:szCs w:val="20"/>
              </w:rPr>
            </w:pPr>
          </w:p>
        </w:tc>
        <w:tc>
          <w:tcPr>
            <w:tcW w:w="502" w:type="dxa"/>
            <w:tcBorders>
              <w:top w:val="single" w:sz="4" w:space="0" w:color="auto"/>
              <w:left w:val="single" w:sz="4" w:space="0" w:color="auto"/>
              <w:bottom w:val="single" w:sz="4" w:space="0" w:color="auto"/>
              <w:right w:val="single" w:sz="4" w:space="0" w:color="auto"/>
            </w:tcBorders>
          </w:tcPr>
          <w:p w14:paraId="642EBCC7"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583685EA" w14:textId="77777777" w:rsidR="00E5423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p w14:paraId="1705E367" w14:textId="75DDC75F" w:rsidR="005362EE" w:rsidRPr="005362EE" w:rsidRDefault="005362EE" w:rsidP="005362EE">
            <w:pPr>
              <w:cnfStyle w:val="000000000000" w:firstRow="0" w:lastRow="0" w:firstColumn="0" w:lastColumn="0" w:oddVBand="0" w:evenVBand="0" w:oddHBand="0" w:evenHBand="0" w:firstRowFirstColumn="0" w:firstRowLastColumn="0" w:lastRowFirstColumn="0" w:lastRowLastColumn="0"/>
              <w:rPr>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50C128DB"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1D493280"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93" w:type="dxa"/>
            <w:gridSpan w:val="2"/>
            <w:tcBorders>
              <w:top w:val="single" w:sz="4" w:space="0" w:color="auto"/>
              <w:left w:val="single" w:sz="4" w:space="0" w:color="auto"/>
              <w:bottom w:val="single" w:sz="4" w:space="0" w:color="auto"/>
              <w:right w:val="single" w:sz="4" w:space="0" w:color="auto"/>
            </w:tcBorders>
          </w:tcPr>
          <w:p w14:paraId="0E4BF641"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3" w:type="dxa"/>
            <w:tcBorders>
              <w:top w:val="single" w:sz="4" w:space="0" w:color="auto"/>
              <w:left w:val="single" w:sz="4" w:space="0" w:color="auto"/>
              <w:bottom w:val="single" w:sz="4" w:space="0" w:color="auto"/>
              <w:right w:val="single" w:sz="4" w:space="0" w:color="auto"/>
            </w:tcBorders>
          </w:tcPr>
          <w:p w14:paraId="57F19DDD" w14:textId="30CEF2F9"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421102" w14:textId="77777777" w:rsidR="00E5423F" w:rsidRPr="00254FBF" w:rsidRDefault="00E5423F"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136–146/150</w:t>
            </w:r>
          </w:p>
        </w:tc>
        <w:tc>
          <w:tcPr>
            <w:tcW w:w="575" w:type="dxa"/>
            <w:tcBorders>
              <w:top w:val="single" w:sz="4" w:space="0" w:color="auto"/>
              <w:left w:val="single" w:sz="4" w:space="0" w:color="auto"/>
              <w:bottom w:val="single" w:sz="4" w:space="0" w:color="auto"/>
              <w:right w:val="single" w:sz="4" w:space="0" w:color="auto"/>
            </w:tcBorders>
          </w:tcPr>
          <w:p w14:paraId="60935EE1"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08" w:type="dxa"/>
            <w:tcBorders>
              <w:top w:val="single" w:sz="4" w:space="0" w:color="auto"/>
              <w:left w:val="single" w:sz="4" w:space="0" w:color="auto"/>
              <w:bottom w:val="single" w:sz="4" w:space="0" w:color="auto"/>
              <w:right w:val="single" w:sz="4" w:space="0" w:color="auto"/>
            </w:tcBorders>
          </w:tcPr>
          <w:p w14:paraId="10ABBFF9"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605" w:type="dxa"/>
            <w:tcBorders>
              <w:top w:val="single" w:sz="4" w:space="0" w:color="auto"/>
              <w:left w:val="single" w:sz="4" w:space="0" w:color="auto"/>
              <w:bottom w:val="single" w:sz="4" w:space="0" w:color="auto"/>
              <w:right w:val="single" w:sz="4" w:space="0" w:color="auto"/>
            </w:tcBorders>
          </w:tcPr>
          <w:p w14:paraId="27F06BF4"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A47D5"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86–90/96</w:t>
            </w:r>
          </w:p>
        </w:tc>
        <w:tc>
          <w:tcPr>
            <w:tcW w:w="911" w:type="dxa"/>
            <w:tcBorders>
              <w:top w:val="single" w:sz="4" w:space="0" w:color="auto"/>
              <w:left w:val="single" w:sz="4" w:space="0" w:color="auto"/>
              <w:bottom w:val="single" w:sz="4" w:space="0" w:color="auto"/>
              <w:right w:val="single" w:sz="4" w:space="0" w:color="auto"/>
            </w:tcBorders>
          </w:tcPr>
          <w:p w14:paraId="01528834" w14:textId="77777777" w:rsidR="00E5423F" w:rsidRPr="00254FBF" w:rsidRDefault="00E5423F"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222–236/246</w:t>
            </w:r>
          </w:p>
        </w:tc>
      </w:tr>
    </w:tbl>
    <w:p w14:paraId="3EE49A78" w14:textId="2E9EE462" w:rsidR="000478FE" w:rsidRPr="000478FE" w:rsidRDefault="000478FE" w:rsidP="000478FE">
      <w:pPr>
        <w:pStyle w:val="Rubrik2"/>
      </w:pPr>
      <w:bookmarkStart w:id="42" w:name="_Toc113261376"/>
      <w:r>
        <w:lastRenderedPageBreak/>
        <w:t>Språkprogrammet</w:t>
      </w:r>
      <w:bookmarkEnd w:id="42"/>
    </w:p>
    <w:p w14:paraId="5245D4F6" w14:textId="14569A40" w:rsidR="00565364" w:rsidRPr="00565364" w:rsidRDefault="00575964" w:rsidP="00565364">
      <w:r>
        <w:rPr>
          <w:noProof/>
        </w:rPr>
        <w:drawing>
          <wp:inline distT="0" distB="0" distL="0" distR="0" wp14:anchorId="1D9304E9" wp14:editId="331490AC">
            <wp:extent cx="4996332" cy="6905625"/>
            <wp:effectExtent l="0" t="0" r="0" b="0"/>
            <wp:docPr id="15" name="Bildobjekt 15"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bord&#10;&#10;Automatiskt genererad beskriv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7241" cy="6920703"/>
                    </a:xfrm>
                    <a:prstGeom prst="rect">
                      <a:avLst/>
                    </a:prstGeom>
                    <a:noFill/>
                    <a:ln>
                      <a:noFill/>
                    </a:ln>
                  </pic:spPr>
                </pic:pic>
              </a:graphicData>
            </a:graphic>
          </wp:inline>
        </w:drawing>
      </w:r>
    </w:p>
    <w:p w14:paraId="03BADA45" w14:textId="58CE0DDA" w:rsidR="002A3AF5" w:rsidRDefault="00E32607" w:rsidP="002A3AF5">
      <w:r>
        <w:t>A-språk 3 vt, B-språk 2 vt.</w:t>
      </w:r>
    </w:p>
    <w:p w14:paraId="67555321" w14:textId="3929F189" w:rsidR="002A3AF5" w:rsidRDefault="00E02737" w:rsidP="00E02737">
      <w:pPr>
        <w:pStyle w:val="Rubrik1"/>
      </w:pPr>
      <w:bookmarkStart w:id="43" w:name="_Toc113261377"/>
      <w:r>
        <w:lastRenderedPageBreak/>
        <w:t>Stoffdel</w:t>
      </w:r>
      <w:bookmarkEnd w:id="43"/>
      <w:r>
        <w:t xml:space="preserve"> </w:t>
      </w:r>
    </w:p>
    <w:p w14:paraId="137CDD3A" w14:textId="0F3B2377" w:rsidR="0001510A" w:rsidRPr="0001510A" w:rsidRDefault="0001510A" w:rsidP="0001510A">
      <w:pPr>
        <w:pStyle w:val="Rubrik2"/>
      </w:pPr>
      <w:bookmarkStart w:id="44" w:name="_Toc113261378"/>
      <w:r>
        <w:t>Allmänna ämnen</w:t>
      </w:r>
      <w:bookmarkEnd w:id="44"/>
    </w:p>
    <w:p w14:paraId="78E34F1C" w14:textId="438CF882" w:rsidR="00C634DF" w:rsidRDefault="000F0E45" w:rsidP="00C634DF">
      <w:pPr>
        <w:pStyle w:val="Rubrik3"/>
      </w:pPr>
      <w:bookmarkStart w:id="45" w:name="_Toc113261379"/>
      <w:r>
        <w:t>Svenska</w:t>
      </w:r>
      <w:bookmarkEnd w:id="45"/>
    </w:p>
    <w:p w14:paraId="66C6C747"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I svenskan arbetar vi genomgående med de fyra grundstenarna läsa, skriva, tala och lyssna så att eleven vidareutvecklar intresset och självförtroendet för alla delområden i läroämnet svensk. Eleven vidareutvecklar även förmågan att utvärdera sitt lärande kontinuerligt.</w:t>
      </w:r>
    </w:p>
    <w:p w14:paraId="72D7D8D0" w14:textId="77777777" w:rsidR="00AC7B6D" w:rsidRPr="0038555E" w:rsidRDefault="00AC7B6D" w:rsidP="00AC7B6D">
      <w:pPr>
        <w:pStyle w:val="p1"/>
        <w:rPr>
          <w:rStyle w:val="s1"/>
          <w:rFonts w:asciiTheme="minorHAnsi" w:hAnsiTheme="minorHAnsi" w:cstheme="minorHAnsi"/>
          <w:sz w:val="22"/>
          <w:szCs w:val="22"/>
        </w:rPr>
      </w:pPr>
    </w:p>
    <w:p w14:paraId="5DA5A496" w14:textId="77777777" w:rsidR="00AC7B6D" w:rsidRPr="0038555E" w:rsidRDefault="00AC7B6D" w:rsidP="00AC7B6D">
      <w:pPr>
        <w:pStyle w:val="p1"/>
        <w:rPr>
          <w:rFonts w:asciiTheme="minorHAnsi" w:hAnsiTheme="minorHAnsi" w:cstheme="minorHAnsi"/>
          <w:b/>
          <w:sz w:val="22"/>
          <w:szCs w:val="22"/>
          <w:lang w:val="sv-SE"/>
        </w:rPr>
      </w:pPr>
    </w:p>
    <w:p w14:paraId="36A8069A" w14:textId="77777777" w:rsidR="00AC7B6D" w:rsidRPr="0038555E" w:rsidRDefault="00AC7B6D" w:rsidP="00AC7B6D">
      <w:pPr>
        <w:rPr>
          <w:rFonts w:cstheme="minorHAnsi"/>
          <w:b/>
          <w:lang w:val="sv-SE"/>
        </w:rPr>
      </w:pPr>
      <w:r w:rsidRPr="0038555E">
        <w:rPr>
          <w:rFonts w:cstheme="minorHAnsi"/>
          <w:b/>
          <w:lang w:val="sv-SE"/>
        </w:rPr>
        <w:t>Årskurs 7</w:t>
      </w:r>
    </w:p>
    <w:p w14:paraId="6712224D" w14:textId="77777777" w:rsidR="00AC7B6D" w:rsidRPr="0038555E" w:rsidRDefault="00AC7B6D" w:rsidP="00AC7B6D">
      <w:pPr>
        <w:rPr>
          <w:rFonts w:cstheme="minorHAnsi"/>
          <w:u w:val="single"/>
          <w:lang w:val="sv-SE"/>
        </w:rPr>
      </w:pPr>
      <w:r w:rsidRPr="0038555E">
        <w:rPr>
          <w:rFonts w:cstheme="minorHAnsi"/>
          <w:u w:val="single"/>
          <w:lang w:val="sv-SE"/>
        </w:rPr>
        <w:t>Innehåll</w:t>
      </w:r>
    </w:p>
    <w:p w14:paraId="3DBAD471"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lyssna och tala</w:t>
      </w:r>
    </w:p>
    <w:p w14:paraId="4374BF2E"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Diskussioner och samtal med fokus på respektfull och ändamålsenlig kommunikation samt aktivt lyssnande. Självreflektion över styrkor och svagheter som kommunikatör. </w:t>
      </w:r>
    </w:p>
    <w:p w14:paraId="70D7102A"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Muntlig presentation med genomgång av presentationsteknik och retorik efterföljs av självrespons och eventuell kamratrespons. Kan eventuellt göras som tvärgruppsredovisning eller inför halvklass.</w:t>
      </w:r>
    </w:p>
    <w:p w14:paraId="05940DE7" w14:textId="77777777" w:rsidR="00AC7B6D" w:rsidRPr="0038555E" w:rsidRDefault="00AC7B6D" w:rsidP="00AC7B6D">
      <w:pPr>
        <w:spacing w:after="150" w:line="240" w:lineRule="auto"/>
        <w:rPr>
          <w:rFonts w:cstheme="minorHAnsi"/>
          <w:color w:val="000000"/>
          <w:lang w:eastAsia="sv-SE"/>
        </w:rPr>
      </w:pPr>
    </w:p>
    <w:p w14:paraId="1BE60719"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läsa och tolka texter</w:t>
      </w:r>
    </w:p>
    <w:p w14:paraId="62AB1C0D"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Genomgång av läsförståelsestrategier till fakta- och skönlitterära texter.</w:t>
      </w:r>
    </w:p>
    <w:p w14:paraId="596013FC"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Läsning och reflekterande arbete kring lästa böcker utifrån etiska aspekter samt textanalytiska begrepp.  2 böcker per termin. </w:t>
      </w:r>
    </w:p>
    <w:p w14:paraId="55EB8EA6"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Litteraturen under läsveckorna fokuserar på nätetikett och omvärlden. </w:t>
      </w:r>
    </w:p>
    <w:p w14:paraId="48CC69EB"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Läsning av texter inom olika genrer och genomgång av språkliga, textuella samt visuella drag som är utmärkande för genren. Genrer: sagor, faktatexter, självbiografiskt, brev, ungdomslitteratur och serier.</w:t>
      </w:r>
    </w:p>
    <w:p w14:paraId="650840A0"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I läsningen fokuseras även på texters olika syften och mottagare, t.ex. sensmoral i fabler.</w:t>
      </w:r>
    </w:p>
    <w:p w14:paraId="08A41551" w14:textId="77777777" w:rsidR="00AC7B6D" w:rsidRPr="0038555E" w:rsidRDefault="00AC7B6D" w:rsidP="00AC7B6D">
      <w:pPr>
        <w:spacing w:after="150" w:line="240" w:lineRule="auto"/>
        <w:rPr>
          <w:rFonts w:cstheme="minorHAnsi"/>
          <w:color w:val="000000"/>
          <w:lang w:eastAsia="sv-SE"/>
        </w:rPr>
      </w:pPr>
    </w:p>
    <w:p w14:paraId="19D27A14"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skriva</w:t>
      </w:r>
    </w:p>
    <w:p w14:paraId="3AA206D7"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Skrivandet utgår från skrivprocessen innehållande planering, disposition, första utkast, bearbetning och respons. Träning i att både ta emot och ge respons genomförs.</w:t>
      </w:r>
    </w:p>
    <w:p w14:paraId="74ED3B12"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Grundläggande skrivregler repeteras gemensamt och individuellt. </w:t>
      </w:r>
    </w:p>
    <w:p w14:paraId="4C0020FE"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Skrivövningar - skrivregler såsom skiljetecken, repliker, styckeindelning, meningsbyggnad och litterär gestaltning. </w:t>
      </w:r>
    </w:p>
    <w:p w14:paraId="3BFE8910"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lastRenderedPageBreak/>
        <w:t>Produktion av texter inom olika genrer med fokus på syfte, språkliga, textuella samt visuella drag som är utmärkande för genren. Genrer: brev, självbiografiskt, skönlitteratur: sagor och serier, faktatext samt instruerande och analyserande text.</w:t>
      </w:r>
    </w:p>
    <w:p w14:paraId="2EDD0E05" w14:textId="77777777" w:rsidR="00AC7B6D" w:rsidRPr="0038555E" w:rsidRDefault="00AC7B6D" w:rsidP="00AC7B6D">
      <w:pPr>
        <w:spacing w:after="0" w:line="240" w:lineRule="auto"/>
        <w:rPr>
          <w:rFonts w:cstheme="minorHAnsi"/>
          <w:color w:val="000000"/>
          <w:lang w:eastAsia="sv-SE"/>
        </w:rPr>
      </w:pPr>
    </w:p>
    <w:p w14:paraId="716F9C2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Produktion av texter där bild, text och layout samverkar bland annat i samband med självbiografiskt skrivande.</w:t>
      </w:r>
    </w:p>
    <w:p w14:paraId="61C73353" w14:textId="77777777" w:rsidR="00AC7B6D" w:rsidRPr="0038555E" w:rsidRDefault="00AC7B6D" w:rsidP="00AC7B6D">
      <w:pPr>
        <w:spacing w:after="0" w:line="240" w:lineRule="auto"/>
        <w:rPr>
          <w:rFonts w:cstheme="minorHAnsi"/>
          <w:color w:val="000000"/>
          <w:lang w:eastAsia="sv-SE"/>
        </w:rPr>
      </w:pPr>
    </w:p>
    <w:p w14:paraId="3208F45C"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Referera - göra sammandrag över innehållet i texten med hjälp av nyckelord.</w:t>
      </w:r>
    </w:p>
    <w:p w14:paraId="1C9334E8" w14:textId="77777777" w:rsidR="00AC7B6D" w:rsidRPr="0038555E" w:rsidRDefault="00AC7B6D" w:rsidP="00AC7B6D">
      <w:pPr>
        <w:spacing w:after="150" w:line="240" w:lineRule="auto"/>
        <w:rPr>
          <w:rFonts w:cstheme="minorHAnsi"/>
          <w:color w:val="000000"/>
          <w:lang w:eastAsia="sv-SE"/>
        </w:rPr>
      </w:pPr>
    </w:p>
    <w:p w14:paraId="566166B2"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Språklära, språkbruk, litteratur och källkritik</w:t>
      </w:r>
    </w:p>
    <w:p w14:paraId="71ADA044"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Diskussion och övningar kring formellt och informellt språk samt samt etiska och moraliska aspekter av språkbruk och yttrandefrihet.</w:t>
      </w:r>
    </w:p>
    <w:p w14:paraId="2CEA363C" w14:textId="77777777" w:rsidR="00AC7B6D" w:rsidRPr="0038555E" w:rsidRDefault="00AC7B6D" w:rsidP="00AC7B6D">
      <w:pPr>
        <w:spacing w:after="0" w:line="240" w:lineRule="auto"/>
        <w:rPr>
          <w:rFonts w:cstheme="minorHAnsi"/>
          <w:color w:val="000000"/>
          <w:lang w:eastAsia="sv-SE"/>
        </w:rPr>
      </w:pPr>
    </w:p>
    <w:p w14:paraId="302F5412"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Bibliotekskunskap</w:t>
      </w:r>
    </w:p>
    <w:p w14:paraId="22B8F9D4" w14:textId="77777777" w:rsidR="00AC7B6D" w:rsidRPr="0038555E" w:rsidRDefault="00AC7B6D" w:rsidP="00AC7B6D">
      <w:pPr>
        <w:spacing w:after="0" w:line="240" w:lineRule="auto"/>
        <w:rPr>
          <w:rFonts w:cstheme="minorHAnsi"/>
          <w:color w:val="000000"/>
          <w:lang w:eastAsia="sv-SE"/>
        </w:rPr>
      </w:pPr>
    </w:p>
    <w:p w14:paraId="2D54F1D7"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Litteraturkunskap: Fakta om sagor, genrekunskaper och textanalytiska begrepp; tema och budskap, karaktärer, samt dialog</w:t>
      </w:r>
    </w:p>
    <w:p w14:paraId="2ECE84F2" w14:textId="77777777" w:rsidR="00AC7B6D" w:rsidRPr="0038555E" w:rsidRDefault="00AC7B6D" w:rsidP="00AC7B6D">
      <w:pPr>
        <w:spacing w:after="0" w:line="240" w:lineRule="auto"/>
        <w:rPr>
          <w:rFonts w:cstheme="minorHAnsi"/>
          <w:color w:val="000000"/>
          <w:lang w:eastAsia="sv-SE"/>
        </w:rPr>
      </w:pPr>
    </w:p>
    <w:p w14:paraId="43CF0876"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Ordkunskap: alfabetet, ordlistor, ordspråk, talesätt och åländsk dialekt</w:t>
      </w:r>
    </w:p>
    <w:p w14:paraId="78847AD2" w14:textId="77777777" w:rsidR="00AC7B6D" w:rsidRPr="0038555E" w:rsidRDefault="00AC7B6D" w:rsidP="00AC7B6D">
      <w:pPr>
        <w:spacing w:after="0" w:line="240" w:lineRule="auto"/>
        <w:rPr>
          <w:rFonts w:cstheme="minorHAnsi"/>
          <w:color w:val="000000"/>
          <w:lang w:eastAsia="sv-SE"/>
        </w:rPr>
      </w:pPr>
    </w:p>
    <w:p w14:paraId="0D68AFF8"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Källkritik: granska och jämför webbsidor, källhänvisningar, upphovsrätt </w:t>
      </w:r>
    </w:p>
    <w:p w14:paraId="0433834E" w14:textId="77777777" w:rsidR="00AC7B6D" w:rsidRPr="0038555E" w:rsidRDefault="00AC7B6D" w:rsidP="00AC7B6D">
      <w:pPr>
        <w:spacing w:after="0" w:line="240" w:lineRule="auto"/>
        <w:rPr>
          <w:rFonts w:cstheme="minorHAnsi"/>
          <w:color w:val="000000"/>
          <w:lang w:eastAsia="sv-SE"/>
        </w:rPr>
      </w:pPr>
    </w:p>
    <w:p w14:paraId="47410261"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Grammatik</w:t>
      </w:r>
      <w:r w:rsidRPr="0038555E">
        <w:rPr>
          <w:rFonts w:cstheme="minorHAnsi"/>
          <w:b/>
          <w:bCs/>
          <w:color w:val="000000"/>
          <w:lang w:eastAsia="sv-SE"/>
        </w:rPr>
        <w:t>:</w:t>
      </w:r>
      <w:r w:rsidRPr="0038555E">
        <w:rPr>
          <w:rFonts w:cstheme="minorHAnsi"/>
          <w:color w:val="000000"/>
          <w:lang w:eastAsia="sv-SE"/>
        </w:rPr>
        <w:t xml:space="preserve"> ordklasser (substantiv, adjektiv, verb, pronomen, prepositioner och räkneord) och satsdelar (subjekt, predikat, objekt, predikatsfyllnad)</w:t>
      </w:r>
    </w:p>
    <w:p w14:paraId="2405222D" w14:textId="77777777" w:rsidR="00AC7B6D" w:rsidRPr="0038555E" w:rsidRDefault="00AC7B6D" w:rsidP="00AC7B6D">
      <w:pPr>
        <w:spacing w:after="0" w:line="240" w:lineRule="auto"/>
        <w:rPr>
          <w:rFonts w:cstheme="minorHAnsi"/>
          <w:color w:val="000000"/>
          <w:lang w:eastAsia="sv-SE"/>
        </w:rPr>
      </w:pPr>
    </w:p>
    <w:p w14:paraId="73FCD124"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Drama och improvisationer - övningar </w:t>
      </w:r>
    </w:p>
    <w:p w14:paraId="44F04624" w14:textId="77777777" w:rsidR="00AC7B6D" w:rsidRPr="0038555E" w:rsidRDefault="00AC7B6D" w:rsidP="00AC7B6D">
      <w:pPr>
        <w:rPr>
          <w:rFonts w:cstheme="minorHAnsi"/>
          <w:u w:val="single"/>
          <w:lang w:val="sv-SE"/>
        </w:rPr>
      </w:pPr>
    </w:p>
    <w:p w14:paraId="50BFBADA" w14:textId="77777777" w:rsidR="00AC7B6D" w:rsidRPr="0038555E" w:rsidRDefault="00AC7B6D" w:rsidP="00AC7B6D">
      <w:pPr>
        <w:rPr>
          <w:rFonts w:cstheme="minorHAnsi"/>
          <w:u w:val="single"/>
          <w:lang w:val="sv-SE"/>
        </w:rPr>
      </w:pPr>
      <w:r w:rsidRPr="0038555E">
        <w:rPr>
          <w:rFonts w:cstheme="minorHAnsi"/>
          <w:u w:val="single"/>
          <w:lang w:val="sv-SE"/>
        </w:rPr>
        <w:t>Arbetssätt</w:t>
      </w:r>
    </w:p>
    <w:p w14:paraId="66702CF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Undervisningen utgår från ett vidgat textbegrepp vilket innebär att vi förutom skriven text arbetar med till exempel bilder, rörliga bilder, film, ljud och illustrationer inom läsningen och textproduktionen.</w:t>
      </w:r>
    </w:p>
    <w:p w14:paraId="787AC00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Läsningen genomförs både som gemensam och enskild läsning. Minst en gemensam bok läses under året. Differentiering inom läsningen praktiseras då eleven läser litteratur som är lagom utmanande för den enskilda eleven. </w:t>
      </w:r>
    </w:p>
    <w:p w14:paraId="182679E8"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Texter produceras minst en gång per termin enligt hela skrivprocessen (se ovan) och annars utifrån delar av den. Detta formativa arbetssätt innebär en differentiering i skrivundervisningen. </w:t>
      </w:r>
    </w:p>
    <w:p w14:paraId="171F8257"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xml:space="preserve">   Modellerande är en viktig beståndsdel vid inlärningen av läsförståelsestrategierna.  I arbetet med skrivande och läsning används genrepedagogik för att eleverna ska få grepp om genretypiska drag.</w:t>
      </w:r>
    </w:p>
    <w:p w14:paraId="2ED7FAE7"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Diskussioner och samtal kring litteratur, språk och olika uppgifter utgår ofta från EPA.</w:t>
      </w:r>
    </w:p>
    <w:p w14:paraId="2EC14BB5"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Även traditionell katederundervisning med genomgångar och föreläsningar genomförs.</w:t>
      </w:r>
    </w:p>
    <w:p w14:paraId="488225C9"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Enskilt arbete och grupparbete genomförs.</w:t>
      </w:r>
    </w:p>
    <w:p w14:paraId="43F0715A" w14:textId="77777777" w:rsidR="00AC7B6D" w:rsidRPr="0038555E" w:rsidRDefault="00AC7B6D" w:rsidP="00AC7B6D">
      <w:pPr>
        <w:spacing w:after="0" w:line="240" w:lineRule="auto"/>
        <w:rPr>
          <w:rFonts w:cstheme="minorHAnsi"/>
          <w:color w:val="000000"/>
          <w:lang w:eastAsia="sv-SE"/>
        </w:rPr>
      </w:pPr>
    </w:p>
    <w:p w14:paraId="7A3961A8" w14:textId="77777777" w:rsidR="00AC7B6D" w:rsidRPr="0038555E" w:rsidRDefault="00AC7B6D" w:rsidP="00AC7B6D">
      <w:pPr>
        <w:rPr>
          <w:rFonts w:cstheme="minorHAnsi"/>
          <w:u w:val="single"/>
          <w:lang w:val="sv-SE"/>
        </w:rPr>
      </w:pPr>
    </w:p>
    <w:p w14:paraId="066473AE" w14:textId="77777777" w:rsidR="00AC7B6D" w:rsidRPr="0038555E" w:rsidRDefault="00AC7B6D" w:rsidP="00AC7B6D">
      <w:pPr>
        <w:rPr>
          <w:rFonts w:cstheme="minorHAnsi"/>
          <w:b/>
          <w:lang w:val="sv-SE"/>
        </w:rPr>
      </w:pPr>
      <w:r w:rsidRPr="0038555E">
        <w:rPr>
          <w:rFonts w:cstheme="minorHAnsi"/>
          <w:b/>
          <w:lang w:val="sv-SE"/>
        </w:rPr>
        <w:lastRenderedPageBreak/>
        <w:t>Årskurs 8</w:t>
      </w:r>
    </w:p>
    <w:p w14:paraId="56B6813F" w14:textId="77777777" w:rsidR="00AC7B6D" w:rsidRPr="0038555E" w:rsidRDefault="00AC7B6D" w:rsidP="00AC7B6D">
      <w:pPr>
        <w:rPr>
          <w:rFonts w:cstheme="minorHAnsi"/>
          <w:u w:val="single"/>
          <w:lang w:val="sv-SE"/>
        </w:rPr>
      </w:pPr>
      <w:r w:rsidRPr="0038555E">
        <w:rPr>
          <w:rFonts w:cstheme="minorHAnsi"/>
          <w:u w:val="single"/>
          <w:lang w:val="sv-SE"/>
        </w:rPr>
        <w:t>Innehåll</w:t>
      </w:r>
    </w:p>
    <w:p w14:paraId="32894014"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lyssna och tala</w:t>
      </w:r>
    </w:p>
    <w:p w14:paraId="566C1236"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Diskussioner och samtal med fokus på aktivt och respektfullt lyssnande samt självreflektion över styrkor och svagheter som kommunikatör.</w:t>
      </w:r>
    </w:p>
    <w:p w14:paraId="0B037E62"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Planering, förberedelse och inspelning av bokpodd/boksamtal utifrån t.ex. etiska frågeställningar kring läst bok och retoriska medel.</w:t>
      </w:r>
    </w:p>
    <w:p w14:paraId="20142422"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Muntlig presentation enskilt eller i grupp med genomgång av presentationsteknik och retorik efterföljs av självrespons och eventuell kamratrespons.</w:t>
      </w:r>
    </w:p>
    <w:p w14:paraId="3FBAFE79"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Skapande av multimodala texter genom inspelning med journalistiskt innehåll i samband med journalistiskt skrivande.</w:t>
      </w:r>
    </w:p>
    <w:p w14:paraId="03C144CC" w14:textId="77777777" w:rsidR="00AC7B6D" w:rsidRPr="0038555E" w:rsidRDefault="00AC7B6D" w:rsidP="00AC7B6D">
      <w:pPr>
        <w:spacing w:after="150" w:line="240" w:lineRule="auto"/>
        <w:rPr>
          <w:rFonts w:cstheme="minorHAnsi"/>
          <w:color w:val="000000"/>
          <w:lang w:eastAsia="sv-SE"/>
        </w:rPr>
      </w:pPr>
    </w:p>
    <w:p w14:paraId="2878FB9C"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läsa och tolka texter</w:t>
      </w:r>
    </w:p>
    <w:p w14:paraId="44595DAC"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Repetition och tillämpning av lässtrategier till fakta- och skönlitterära texter.</w:t>
      </w:r>
    </w:p>
    <w:p w14:paraId="336B6CB2"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Läsning och reflekterande arbete kring lästa böcker utifrån etiska aspekter samt textanalytiska begrepp. 2 böcker per termin. </w:t>
      </w:r>
    </w:p>
    <w:p w14:paraId="3B35C101"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Läsning och analys av texter inom olika genrer samt genomgång av språkliga, textuella samt visuella drag som är utmärkande för genren. Genrer: journalistiska texter, faktatexter, fantastik, poesi, ungdomslitteratur och noveller.</w:t>
      </w:r>
    </w:p>
    <w:p w14:paraId="183A2320"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Litteraturen under läsveckorna fokuserar på genren fantastik samt andra världskriget.</w:t>
      </w:r>
    </w:p>
    <w:p w14:paraId="09623B59"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I läsningen fokuseras även på texters olika syften och mottagare, t.ex. de journalistiska texternas syften.</w:t>
      </w:r>
    </w:p>
    <w:p w14:paraId="188B8C11" w14:textId="77777777" w:rsidR="00AC7B6D" w:rsidRPr="0038555E" w:rsidRDefault="00AC7B6D" w:rsidP="00AC7B6D">
      <w:pPr>
        <w:spacing w:after="150" w:line="240" w:lineRule="auto"/>
        <w:rPr>
          <w:rFonts w:cstheme="minorHAnsi"/>
          <w:color w:val="000000"/>
          <w:lang w:eastAsia="sv-SE"/>
        </w:rPr>
      </w:pPr>
    </w:p>
    <w:p w14:paraId="3C892DA3"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skriva</w:t>
      </w:r>
    </w:p>
    <w:p w14:paraId="75A8884C"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Skrivandet utgår från skrivprocessen innehållande planering, disposition, första utkast, bearbetning och respons. Träning i att både ta emot och ge respons genomförs.</w:t>
      </w:r>
    </w:p>
    <w:p w14:paraId="5D81D3C1"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Grundläggande skrivregler repeteras gemensamt och individuellt. </w:t>
      </w:r>
    </w:p>
    <w:p w14:paraId="58A56E99"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Skrivövningar kring litterär gestaltning och beskrivningar.</w:t>
      </w:r>
    </w:p>
    <w:p w14:paraId="5D90DB77"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Produktion av texter inom olika genrer med fokus på syfte, språkliga, textuella samt visuella drag som är utmärkande för genren. </w:t>
      </w:r>
    </w:p>
    <w:p w14:paraId="1940560D"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Genrer: journalistisk text, fackuppsats, beskrivningar, fantastiknovell samt analyserande och reflekterande text.</w:t>
      </w:r>
    </w:p>
    <w:p w14:paraId="5431E0D3" w14:textId="77777777" w:rsidR="00AC7B6D" w:rsidRPr="0038555E" w:rsidRDefault="00AC7B6D" w:rsidP="00AC7B6D">
      <w:pPr>
        <w:spacing w:after="0" w:line="240" w:lineRule="auto"/>
        <w:rPr>
          <w:rFonts w:cstheme="minorHAnsi"/>
          <w:color w:val="000000"/>
          <w:lang w:eastAsia="sv-SE"/>
        </w:rPr>
      </w:pPr>
    </w:p>
    <w:p w14:paraId="188AF006"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Produktion av texter där text, bild, layout, ljud och eventuellt rörlig bild samverkar i samband med journalistiskt skrivande.</w:t>
      </w:r>
    </w:p>
    <w:p w14:paraId="2526C2D7" w14:textId="77777777" w:rsidR="00AC7B6D" w:rsidRPr="0038555E" w:rsidRDefault="00AC7B6D" w:rsidP="00AC7B6D">
      <w:pPr>
        <w:spacing w:after="0" w:line="240" w:lineRule="auto"/>
        <w:rPr>
          <w:rFonts w:cstheme="minorHAnsi"/>
          <w:color w:val="000000"/>
          <w:lang w:eastAsia="sv-SE"/>
        </w:rPr>
      </w:pPr>
    </w:p>
    <w:p w14:paraId="5B0D6F78"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Referera - göra sammandrag över innehållet i texten med hjälp av nyckelord.</w:t>
      </w:r>
    </w:p>
    <w:p w14:paraId="2D7A45BB" w14:textId="77777777" w:rsidR="00AC7B6D" w:rsidRPr="0038555E" w:rsidRDefault="00AC7B6D" w:rsidP="00AC7B6D">
      <w:pPr>
        <w:spacing w:after="150" w:line="240" w:lineRule="auto"/>
        <w:rPr>
          <w:rFonts w:cstheme="minorHAnsi"/>
          <w:color w:val="000000"/>
          <w:lang w:eastAsia="sv-SE"/>
        </w:rPr>
      </w:pPr>
    </w:p>
    <w:p w14:paraId="46D1E96E"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Språklära, språkbruk, litteratur och källkritik</w:t>
      </w:r>
    </w:p>
    <w:p w14:paraId="7DF4FA46"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Repetion av formellt och informellt språk samt etiska och moraliska aspekter av språkbruk och yttrandefrihet från åk 7.</w:t>
      </w:r>
    </w:p>
    <w:p w14:paraId="3A323D0D"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Övningar och diskussioner om skillnaden mellan talspråk och skriftspråk.</w:t>
      </w:r>
    </w:p>
    <w:p w14:paraId="345CEBAC" w14:textId="77777777" w:rsidR="00AC7B6D" w:rsidRPr="0038555E" w:rsidRDefault="00AC7B6D" w:rsidP="00AC7B6D">
      <w:pPr>
        <w:spacing w:after="0" w:line="240" w:lineRule="auto"/>
        <w:rPr>
          <w:rFonts w:cstheme="minorHAnsi"/>
          <w:color w:val="000000"/>
          <w:lang w:eastAsia="sv-SE"/>
        </w:rPr>
      </w:pPr>
    </w:p>
    <w:p w14:paraId="6BC9F80E"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Litteraturkunskap: Fakta om fantastik, journalistik, genrekunskaper och textanalytiska begrepp; repetition från åk 7 samt fabel, dramaturgiska kurvan, språk och tid.</w:t>
      </w:r>
    </w:p>
    <w:p w14:paraId="3E3E115F" w14:textId="77777777" w:rsidR="00AC7B6D" w:rsidRPr="0038555E" w:rsidRDefault="00AC7B6D" w:rsidP="00AC7B6D">
      <w:pPr>
        <w:spacing w:after="0" w:line="240" w:lineRule="auto"/>
        <w:rPr>
          <w:rFonts w:cstheme="minorHAnsi"/>
          <w:color w:val="000000"/>
          <w:lang w:eastAsia="sv-SE"/>
        </w:rPr>
      </w:pPr>
    </w:p>
    <w:p w14:paraId="6E2D2CB8"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Ordkunskap: integrerad i läs- och skrivarbetet men även explicit genom uppgifter vars huvudsyfte är att utvidga ordförrådet.</w:t>
      </w:r>
    </w:p>
    <w:p w14:paraId="56198C6C" w14:textId="77777777" w:rsidR="00AC7B6D" w:rsidRPr="0038555E" w:rsidRDefault="00AC7B6D" w:rsidP="00AC7B6D">
      <w:pPr>
        <w:spacing w:after="0" w:line="240" w:lineRule="auto"/>
        <w:rPr>
          <w:rFonts w:cstheme="minorHAnsi"/>
          <w:color w:val="000000"/>
          <w:lang w:eastAsia="sv-SE"/>
        </w:rPr>
      </w:pPr>
    </w:p>
    <w:p w14:paraId="2D2CF58F"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Källkritik: granska och jämför webbsidor, nyheter, källhänvisningar, objektivt skrivande och upphovsrätt.</w:t>
      </w:r>
    </w:p>
    <w:p w14:paraId="30D53F20" w14:textId="77777777" w:rsidR="00AC7B6D" w:rsidRPr="0038555E" w:rsidRDefault="00AC7B6D" w:rsidP="00AC7B6D">
      <w:pPr>
        <w:spacing w:after="0" w:line="240" w:lineRule="auto"/>
        <w:rPr>
          <w:rFonts w:cstheme="minorHAnsi"/>
          <w:color w:val="000000"/>
          <w:lang w:eastAsia="sv-SE"/>
        </w:rPr>
      </w:pPr>
    </w:p>
    <w:p w14:paraId="7FE36FB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Grammatik</w:t>
      </w:r>
      <w:r w:rsidRPr="0038555E">
        <w:rPr>
          <w:rFonts w:cstheme="minorHAnsi"/>
          <w:b/>
          <w:bCs/>
          <w:color w:val="000000"/>
          <w:lang w:eastAsia="sv-SE"/>
        </w:rPr>
        <w:t>:</w:t>
      </w:r>
      <w:r w:rsidRPr="0038555E">
        <w:rPr>
          <w:rFonts w:cstheme="minorHAnsi"/>
          <w:color w:val="000000"/>
          <w:lang w:eastAsia="sv-SE"/>
        </w:rPr>
        <w:t xml:space="preserve"> ordklasser (repetition från åk 7 + adverb, pronomen, konjunktioner, subjunktioner, interjektioner) och satsdelar (repetition från åk 7 + adverbial, agent)</w:t>
      </w:r>
    </w:p>
    <w:p w14:paraId="53427994" w14:textId="77777777" w:rsidR="00AC7B6D" w:rsidRPr="0038555E" w:rsidRDefault="00AC7B6D" w:rsidP="00AC7B6D">
      <w:pPr>
        <w:spacing w:after="0" w:line="240" w:lineRule="auto"/>
        <w:rPr>
          <w:rFonts w:cstheme="minorHAnsi"/>
          <w:color w:val="000000"/>
          <w:lang w:eastAsia="sv-SE"/>
        </w:rPr>
      </w:pPr>
    </w:p>
    <w:p w14:paraId="383F0D64" w14:textId="77777777" w:rsidR="00AC7B6D" w:rsidRPr="0038555E" w:rsidRDefault="00AC7B6D" w:rsidP="00AC7B6D">
      <w:pPr>
        <w:spacing w:after="0" w:line="240" w:lineRule="auto"/>
        <w:rPr>
          <w:rFonts w:cstheme="minorHAnsi"/>
          <w:color w:val="000000"/>
          <w:lang w:eastAsia="sv-SE"/>
        </w:rPr>
      </w:pPr>
    </w:p>
    <w:p w14:paraId="65F17B02" w14:textId="77777777" w:rsidR="00AC7B6D" w:rsidRPr="0038555E" w:rsidRDefault="00AC7B6D" w:rsidP="00AC7B6D">
      <w:pPr>
        <w:rPr>
          <w:rFonts w:cstheme="minorHAnsi"/>
          <w:u w:val="single"/>
          <w:lang w:val="sv-SE"/>
        </w:rPr>
      </w:pPr>
      <w:r w:rsidRPr="0038555E">
        <w:rPr>
          <w:rFonts w:cstheme="minorHAnsi"/>
          <w:u w:val="single"/>
          <w:lang w:val="sv-SE"/>
        </w:rPr>
        <w:t>Arbetssätt</w:t>
      </w:r>
    </w:p>
    <w:p w14:paraId="7C08F914"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Undervisningen utgår från ett vidgat textbegrepp vilket innebär att vi förutom skriven text arbetar med till exempel bilder, rörliga bilder, film, ljud och illustrationer inom läsningen och textproduktionen.</w:t>
      </w:r>
    </w:p>
    <w:p w14:paraId="7F48700B"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Läsningen genomförs både som gemensam och enskild läsning. Minst en gemensam bok läses under året. Differentiering inom läsningen praktiseras då eleven läser litteratur som är lagom utmanande för den enskilda eleven. </w:t>
      </w:r>
    </w:p>
    <w:p w14:paraId="18FF58E6"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Texter produceras minst en gång per termin enligt hela skrivprocessen (se ovan) och annars utifrån delar av den. Detta formativa arbetssätt innebär en differentiering i skrivundervisningen. </w:t>
      </w:r>
    </w:p>
    <w:p w14:paraId="17022F9F"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Modellerande är en viktig beståndsdel vid inlärningen av läsförståelsestrategierna.  I arbetet med skrivande och läsning används genrepedagogik för att eleverna ska få grepp om genretypiska drag.</w:t>
      </w:r>
    </w:p>
    <w:p w14:paraId="49E9A5DA"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Diskussioner och samtal kring litteratur, språk och olika uppgifter utgår ofta från EPA.</w:t>
      </w:r>
    </w:p>
    <w:p w14:paraId="238C73CA"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Även traditionell katederundervisning med genomgångar och föreläsningar genomförs.</w:t>
      </w:r>
    </w:p>
    <w:p w14:paraId="5E42CCD2"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Enskilt arbete och grupparbete genomförs.</w:t>
      </w:r>
    </w:p>
    <w:p w14:paraId="43B87638" w14:textId="77777777" w:rsidR="00AC7B6D" w:rsidRPr="0038555E" w:rsidRDefault="00AC7B6D" w:rsidP="00AC7B6D">
      <w:pPr>
        <w:rPr>
          <w:rFonts w:cstheme="minorHAnsi"/>
          <w:u w:val="single"/>
          <w:lang w:val="sv-SE"/>
        </w:rPr>
      </w:pPr>
    </w:p>
    <w:p w14:paraId="169C2BB2" w14:textId="77777777" w:rsidR="00AC7B6D" w:rsidRPr="0038555E" w:rsidRDefault="00AC7B6D" w:rsidP="00AC7B6D">
      <w:pPr>
        <w:rPr>
          <w:rFonts w:cstheme="minorHAnsi"/>
          <w:b/>
          <w:lang w:val="sv-SE"/>
        </w:rPr>
      </w:pPr>
      <w:r w:rsidRPr="0038555E">
        <w:rPr>
          <w:rFonts w:cstheme="minorHAnsi"/>
          <w:b/>
          <w:lang w:val="sv-SE"/>
        </w:rPr>
        <w:t>Årskurs 9</w:t>
      </w:r>
    </w:p>
    <w:p w14:paraId="00450DFB" w14:textId="77777777" w:rsidR="00AC7B6D" w:rsidRPr="0038555E" w:rsidRDefault="00AC7B6D" w:rsidP="00AC7B6D">
      <w:pPr>
        <w:rPr>
          <w:rFonts w:cstheme="minorHAnsi"/>
          <w:u w:val="single"/>
          <w:lang w:val="sv-SE"/>
        </w:rPr>
      </w:pPr>
      <w:r w:rsidRPr="0038555E">
        <w:rPr>
          <w:rFonts w:cstheme="minorHAnsi"/>
          <w:u w:val="single"/>
          <w:lang w:val="sv-SE"/>
        </w:rPr>
        <w:t>Innehåll</w:t>
      </w:r>
    </w:p>
    <w:p w14:paraId="74360024"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lyssna och tala</w:t>
      </w:r>
    </w:p>
    <w:p w14:paraId="56B05A7E"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Diskussioner och samtal med fokus på aktivt och respektfullt lyssnande samt självreflektion över styrkor och svagheter som kommunikatör.</w:t>
      </w:r>
    </w:p>
    <w:p w14:paraId="468C6DE9"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lastRenderedPageBreak/>
        <w:t>Enskild muntlig presentation och gruppredovisning av åländska författare med genomgång av presentationsteknik och retorik efterföljs av självrespons och eventuell kamratrespons.</w:t>
      </w:r>
    </w:p>
    <w:p w14:paraId="14617131" w14:textId="77777777" w:rsidR="00AC7B6D" w:rsidRPr="0038555E" w:rsidRDefault="00AC7B6D" w:rsidP="00AC7B6D">
      <w:pPr>
        <w:spacing w:after="150" w:line="240" w:lineRule="auto"/>
        <w:rPr>
          <w:rFonts w:cstheme="minorHAnsi"/>
          <w:color w:val="000000"/>
          <w:lang w:eastAsia="sv-SE"/>
        </w:rPr>
      </w:pPr>
    </w:p>
    <w:p w14:paraId="79402DB4"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läsa och tolka texter</w:t>
      </w:r>
    </w:p>
    <w:p w14:paraId="2E26487B"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Repetition och tillämpning av lässtrategier till fakta- och skönlitterära texter.</w:t>
      </w:r>
    </w:p>
    <w:p w14:paraId="0DB7545A"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Läsning och reflekterande arbete kring lästa böcker utifrån etiska aspekter samt textanalytiska begrepp. 2 böcker per termin. </w:t>
      </w:r>
    </w:p>
    <w:p w14:paraId="4D2BC6FA"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Läsning och analys av texter inom olika genrer samt genomgång av språkliga, textuella samt visuella drag som är utmärkande för genren. Genrer: Noveller, faktatexter, argumenterande texter, deckare, ungdomslitteratur, klassiker och poesi.</w:t>
      </w:r>
    </w:p>
    <w:p w14:paraId="237D4D33"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Litteraturen under läsveckorna fokuserar på gemensam läsning samt deckare.</w:t>
      </w:r>
    </w:p>
    <w:p w14:paraId="190751FB"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I läsningen fokuseras även på texters olika syften och mottagare, t.ex. argumenterande texter.</w:t>
      </w:r>
    </w:p>
    <w:p w14:paraId="48E0C35B" w14:textId="77777777" w:rsidR="00AC7B6D" w:rsidRPr="0038555E" w:rsidRDefault="00AC7B6D" w:rsidP="00AC7B6D">
      <w:pPr>
        <w:spacing w:after="150" w:line="240" w:lineRule="auto"/>
        <w:rPr>
          <w:rFonts w:cstheme="minorHAnsi"/>
          <w:color w:val="000000"/>
          <w:lang w:eastAsia="sv-SE"/>
        </w:rPr>
      </w:pPr>
    </w:p>
    <w:p w14:paraId="71B3443C"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Att skriva</w:t>
      </w:r>
    </w:p>
    <w:p w14:paraId="054DAB42"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Skrivandet utgår från skrivprocessen innehållande planering, disposition, första utkast, bearbetning och respons. Träning i att både ta emot och ge respons genomförs.</w:t>
      </w:r>
    </w:p>
    <w:p w14:paraId="0FAFC764"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Grundläggande skrivregler repeteras gemensamt och individuellt. </w:t>
      </w:r>
    </w:p>
    <w:p w14:paraId="6580F495"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Skrivövningar kring litterär gestaltning.</w:t>
      </w:r>
    </w:p>
    <w:p w14:paraId="1F33ED3F"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Produktion av texter inom olika genrer med fokus på syfte, språkliga, textuella samt visuella drag som är utmärkande för genren. </w:t>
      </w:r>
    </w:p>
    <w:p w14:paraId="262139B1"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Genrer: Novell, uppsats, argumenterande text, deckare, poesi samt analyserande och reflekterande text.</w:t>
      </w:r>
    </w:p>
    <w:p w14:paraId="63AF10CB" w14:textId="77777777" w:rsidR="00AC7B6D" w:rsidRPr="0038555E" w:rsidRDefault="00AC7B6D" w:rsidP="00AC7B6D">
      <w:pPr>
        <w:spacing w:after="150" w:line="240" w:lineRule="auto"/>
        <w:rPr>
          <w:rFonts w:cstheme="minorHAnsi"/>
          <w:color w:val="000000"/>
          <w:lang w:eastAsia="sv-SE"/>
        </w:rPr>
      </w:pPr>
    </w:p>
    <w:p w14:paraId="4E241F40"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t>Språklära, språkbruk, litteratur och källkritik</w:t>
      </w:r>
    </w:p>
    <w:p w14:paraId="5ACFBC7B"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Reflektioner och påminnelser kring anpassning av språkbruk i olika situationer.</w:t>
      </w:r>
    </w:p>
    <w:p w14:paraId="6E7E998A" w14:textId="77777777" w:rsidR="00AC7B6D" w:rsidRPr="0038555E" w:rsidRDefault="00AC7B6D" w:rsidP="00AC7B6D">
      <w:pPr>
        <w:spacing w:after="0" w:line="240" w:lineRule="auto"/>
        <w:rPr>
          <w:rFonts w:cstheme="minorHAnsi"/>
          <w:color w:val="000000"/>
          <w:lang w:eastAsia="sv-SE"/>
        </w:rPr>
      </w:pPr>
    </w:p>
    <w:p w14:paraId="09D541B1"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Litteraturkunskap: Fakta om deckare, deckarförfattare, åländska författare och litteraturhistoriska epoker, genrekunskaper och textanalytiska begrepp; repetition från åk 7 och 8 samt berättarperspektiv och symboler.</w:t>
      </w:r>
    </w:p>
    <w:p w14:paraId="5545CED5" w14:textId="77777777" w:rsidR="00AC7B6D" w:rsidRPr="0038555E" w:rsidRDefault="00AC7B6D" w:rsidP="00AC7B6D">
      <w:pPr>
        <w:spacing w:after="0" w:line="240" w:lineRule="auto"/>
        <w:rPr>
          <w:rFonts w:cstheme="minorHAnsi"/>
          <w:color w:val="000000"/>
          <w:lang w:eastAsia="sv-SE"/>
        </w:rPr>
      </w:pPr>
    </w:p>
    <w:p w14:paraId="721CAFA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Genomgång av litteraturhistoriska epoker utspridda under läsåret. </w:t>
      </w:r>
    </w:p>
    <w:p w14:paraId="518C41B5"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Höstterminen: Forntiden och antiken, medeltiden, renässansen, upplysningen</w:t>
      </w:r>
    </w:p>
    <w:p w14:paraId="0CC1B012"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Vårterminen: romantiken, realism och naturalism, modernism och arbetarförfattarna, efter 1945 </w:t>
      </w:r>
    </w:p>
    <w:p w14:paraId="7D8C6AEB" w14:textId="77777777" w:rsidR="00AC7B6D" w:rsidRPr="0038555E" w:rsidRDefault="00AC7B6D" w:rsidP="00AC7B6D">
      <w:pPr>
        <w:spacing w:after="0" w:line="240" w:lineRule="auto"/>
        <w:rPr>
          <w:rFonts w:cstheme="minorHAnsi"/>
          <w:color w:val="000000"/>
          <w:lang w:eastAsia="sv-SE"/>
        </w:rPr>
      </w:pPr>
    </w:p>
    <w:p w14:paraId="0EEEA50C" w14:textId="77777777" w:rsidR="00AC7B6D" w:rsidRPr="0038555E" w:rsidRDefault="00AC7B6D" w:rsidP="00AC7B6D">
      <w:pPr>
        <w:spacing w:after="150" w:line="240" w:lineRule="auto"/>
        <w:rPr>
          <w:rFonts w:cstheme="minorHAnsi"/>
          <w:color w:val="000000"/>
          <w:lang w:eastAsia="sv-SE"/>
        </w:rPr>
      </w:pPr>
      <w:r w:rsidRPr="0038555E">
        <w:rPr>
          <w:rFonts w:cstheme="minorHAnsi"/>
          <w:color w:val="000000"/>
          <w:lang w:eastAsia="sv-SE"/>
        </w:rPr>
        <w:t>Ordkunskap: integrerad i läs- och skrivarbetet men även explicit genom uppgifter vars huvudsyfte är att utvidga ordförrådet.</w:t>
      </w:r>
    </w:p>
    <w:p w14:paraId="743E7195" w14:textId="77777777" w:rsidR="00AC7B6D" w:rsidRPr="0038555E" w:rsidRDefault="00AC7B6D" w:rsidP="00AC7B6D">
      <w:pPr>
        <w:spacing w:after="0" w:line="240" w:lineRule="auto"/>
        <w:rPr>
          <w:rFonts w:cstheme="minorHAnsi"/>
          <w:color w:val="000000"/>
          <w:lang w:eastAsia="sv-SE"/>
        </w:rPr>
      </w:pPr>
    </w:p>
    <w:p w14:paraId="1A985220"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lastRenderedPageBreak/>
        <w:t>Källkritik: granska och jämför åsikter och fakta, olika slags argument, objektivt skrivande, källhänvisningar.</w:t>
      </w:r>
    </w:p>
    <w:p w14:paraId="609345CD"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br/>
      </w:r>
      <w:r w:rsidRPr="0038555E">
        <w:rPr>
          <w:rFonts w:cstheme="minorHAnsi"/>
          <w:color w:val="000000"/>
          <w:lang w:eastAsia="sv-SE"/>
        </w:rPr>
        <w:t>Lyssna, läsa och analysera de nordiska språken.</w:t>
      </w:r>
    </w:p>
    <w:p w14:paraId="0CE9C1D0" w14:textId="77777777" w:rsidR="00AC7B6D" w:rsidRPr="0038555E" w:rsidRDefault="00AC7B6D" w:rsidP="00AC7B6D">
      <w:pPr>
        <w:spacing w:after="150" w:line="240" w:lineRule="auto"/>
        <w:rPr>
          <w:rFonts w:cstheme="minorHAnsi"/>
          <w:color w:val="000000"/>
          <w:lang w:eastAsia="sv-SE"/>
        </w:rPr>
      </w:pPr>
      <w:r w:rsidRPr="0038555E">
        <w:rPr>
          <w:rFonts w:cstheme="minorHAnsi"/>
          <w:b/>
          <w:bCs/>
          <w:color w:val="000000"/>
          <w:lang w:eastAsia="sv-SE"/>
        </w:rPr>
        <w:br/>
      </w:r>
      <w:r w:rsidRPr="0038555E">
        <w:rPr>
          <w:rFonts w:cstheme="minorHAnsi"/>
          <w:color w:val="000000"/>
          <w:lang w:eastAsia="sv-SE"/>
        </w:rPr>
        <w:t>Genomgång av svenska språkets historia och utveckling samt åländska, svenska och finlandssvenska dialekter.</w:t>
      </w:r>
      <w:r w:rsidRPr="0038555E">
        <w:rPr>
          <w:rFonts w:cstheme="minorHAnsi"/>
          <w:color w:val="000000"/>
          <w:lang w:eastAsia="sv-SE"/>
        </w:rPr>
        <w:br/>
      </w:r>
      <w:r w:rsidRPr="0038555E">
        <w:rPr>
          <w:rFonts w:cstheme="minorHAnsi"/>
          <w:color w:val="000000"/>
          <w:lang w:eastAsia="sv-SE"/>
        </w:rPr>
        <w:br/>
        <w:t>Grammatik utifrån elevernas behov</w:t>
      </w:r>
      <w:r w:rsidRPr="0038555E">
        <w:rPr>
          <w:rFonts w:cstheme="minorHAnsi"/>
          <w:b/>
          <w:bCs/>
          <w:color w:val="000000"/>
          <w:lang w:eastAsia="sv-SE"/>
        </w:rPr>
        <w:t>:</w:t>
      </w:r>
      <w:r w:rsidRPr="0038555E">
        <w:rPr>
          <w:rFonts w:cstheme="minorHAnsi"/>
          <w:color w:val="000000"/>
          <w:lang w:eastAsia="sv-SE"/>
        </w:rPr>
        <w:t xml:space="preserve"> repetition av ordklasser och satsdelar inför vidare studier, alternativt arbete med läsning och skrivning.</w:t>
      </w:r>
    </w:p>
    <w:p w14:paraId="7EBCF118" w14:textId="77777777" w:rsidR="00AC7B6D" w:rsidRPr="0038555E" w:rsidRDefault="00AC7B6D" w:rsidP="00AC7B6D">
      <w:pPr>
        <w:spacing w:after="0" w:line="240" w:lineRule="auto"/>
        <w:rPr>
          <w:rFonts w:eastAsia="Times New Roman" w:cstheme="minorHAnsi"/>
          <w:color w:val="000000"/>
          <w:lang w:eastAsia="sv-SE"/>
        </w:rPr>
      </w:pPr>
    </w:p>
    <w:p w14:paraId="317A3030" w14:textId="77777777" w:rsidR="00AC7B6D" w:rsidRPr="0038555E" w:rsidRDefault="00AC7B6D" w:rsidP="00AC7B6D">
      <w:pPr>
        <w:rPr>
          <w:rFonts w:cstheme="minorHAnsi"/>
          <w:u w:val="single"/>
          <w:lang w:val="sv-SE"/>
        </w:rPr>
      </w:pPr>
      <w:r w:rsidRPr="0038555E">
        <w:rPr>
          <w:rFonts w:cstheme="minorHAnsi"/>
          <w:u w:val="single"/>
          <w:lang w:val="sv-SE"/>
        </w:rPr>
        <w:t>Arbetssätt</w:t>
      </w:r>
    </w:p>
    <w:p w14:paraId="37976EB0"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Undervisningen utgår från ett vidgat textbegrepp vilket innebär att vi förutom skriven text arbetar med till exempel bilder, rörliga bilder, film, ljud och illustrationer inom läsningen och textproduktionen.</w:t>
      </w:r>
    </w:p>
    <w:p w14:paraId="477E3A31"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Läsningen genomförs både som gemensam och enskild läsning. Minst en gemensam bok läses under året. Differentiering inom läsningen praktiseras då eleven läser litteratur som är lagom utmanande för den enskilda eleven. </w:t>
      </w:r>
    </w:p>
    <w:p w14:paraId="508B44FD"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Texter produceras minst en gång per termin enligt hela skrivprocessen (se ovan) och annars utifrån delar av den. Detta formativa arbetssätt innebär en differentiering i skrivundervisningen. </w:t>
      </w:r>
    </w:p>
    <w:p w14:paraId="09E279ED"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Modellerande är en viktig beståndsdel vid inlärningen av läsförståelsestrategierna.  I arbetet med skrivande och läsning används genrepedagogik för att eleverna ska få grepp om genretypiska drag.</w:t>
      </w:r>
    </w:p>
    <w:p w14:paraId="506C2EA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Diskussioner och samtal kring litteratur, språk och olika uppgifter utgår ofta från EPA.</w:t>
      </w:r>
    </w:p>
    <w:p w14:paraId="61475174"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Även traditionell katederundervisning med genomgångar och föreläsningar genomförs.</w:t>
      </w:r>
    </w:p>
    <w:p w14:paraId="080CA83C" w14:textId="77777777" w:rsidR="00AC7B6D" w:rsidRPr="0038555E" w:rsidRDefault="00AC7B6D" w:rsidP="00AC7B6D">
      <w:pPr>
        <w:spacing w:after="0" w:line="240" w:lineRule="auto"/>
        <w:rPr>
          <w:rFonts w:cstheme="minorHAnsi"/>
          <w:color w:val="000000"/>
          <w:lang w:eastAsia="sv-SE"/>
        </w:rPr>
      </w:pPr>
      <w:r w:rsidRPr="0038555E">
        <w:rPr>
          <w:rFonts w:cstheme="minorHAnsi"/>
          <w:color w:val="000000"/>
          <w:lang w:eastAsia="sv-SE"/>
        </w:rPr>
        <w:t>   Enskilt arbete och grupparbete genomförs.</w:t>
      </w:r>
    </w:p>
    <w:p w14:paraId="275846D4" w14:textId="77777777" w:rsidR="00C634DF" w:rsidRDefault="00C634DF" w:rsidP="00C634DF">
      <w:pPr>
        <w:pStyle w:val="Brdtext"/>
        <w:tabs>
          <w:tab w:val="left" w:pos="1304"/>
          <w:tab w:val="left" w:pos="2608"/>
          <w:tab w:val="left" w:pos="3912"/>
          <w:tab w:val="left" w:pos="5216"/>
          <w:tab w:val="left" w:pos="6520"/>
          <w:tab w:val="left" w:pos="7824"/>
          <w:tab w:val="left" w:pos="9128"/>
        </w:tabs>
        <w:spacing w:after="0"/>
        <w:rPr>
          <w:rFonts w:ascii="Calibri" w:eastAsia="Calibri" w:hAnsi="Calibri" w:cs="Calibri"/>
        </w:rPr>
      </w:pPr>
    </w:p>
    <w:p w14:paraId="5AE26419" w14:textId="42622A46" w:rsidR="00C634DF" w:rsidRDefault="000F0E45" w:rsidP="00C634DF">
      <w:pPr>
        <w:pStyle w:val="Rubrik3"/>
      </w:pPr>
      <w:bookmarkStart w:id="46" w:name="_Toc113261380"/>
      <w:r>
        <w:t>Svenska som andraspråk</w:t>
      </w:r>
      <w:bookmarkEnd w:id="46"/>
    </w:p>
    <w:p w14:paraId="54707370" w14:textId="77777777" w:rsidR="006A57A1" w:rsidRPr="006116FF" w:rsidRDefault="006A57A1" w:rsidP="006A57A1">
      <w:pPr>
        <w:rPr>
          <w:b/>
          <w:bCs/>
        </w:rPr>
      </w:pPr>
      <w:r w:rsidRPr="006116FF">
        <w:rPr>
          <w:b/>
          <w:bCs/>
        </w:rPr>
        <w:t>Svenska som andraspråk</w:t>
      </w:r>
    </w:p>
    <w:p w14:paraId="7909676D" w14:textId="77777777" w:rsidR="006A57A1" w:rsidRPr="006116FF" w:rsidRDefault="006A57A1" w:rsidP="006A57A1">
      <w:pPr>
        <w:rPr>
          <w:b/>
          <w:bCs/>
        </w:rPr>
      </w:pPr>
      <w:r w:rsidRPr="006116FF">
        <w:rPr>
          <w:b/>
          <w:bCs/>
        </w:rPr>
        <w:t>Årskurs 7</w:t>
      </w:r>
    </w:p>
    <w:p w14:paraId="78D1B555" w14:textId="77777777" w:rsidR="006A57A1" w:rsidRPr="006116FF" w:rsidRDefault="006A57A1" w:rsidP="006A57A1">
      <w:pPr>
        <w:rPr>
          <w:u w:val="single"/>
        </w:rPr>
      </w:pPr>
      <w:r w:rsidRPr="006116FF">
        <w:rPr>
          <w:u w:val="single"/>
        </w:rPr>
        <w:t>Innehåll</w:t>
      </w:r>
    </w:p>
    <w:p w14:paraId="20267E15" w14:textId="77777777" w:rsidR="006A57A1" w:rsidRPr="006116FF" w:rsidRDefault="006A57A1" w:rsidP="006A57A1">
      <w:pPr>
        <w:rPr>
          <w:b/>
          <w:bCs/>
        </w:rPr>
      </w:pPr>
      <w:r w:rsidRPr="006116FF">
        <w:rPr>
          <w:b/>
          <w:bCs/>
        </w:rPr>
        <w:t xml:space="preserve">Tala och lyssna  </w:t>
      </w:r>
    </w:p>
    <w:p w14:paraId="7FBFBD5F" w14:textId="77777777" w:rsidR="006A57A1" w:rsidRDefault="006A57A1" w:rsidP="006A57A1">
      <w:r>
        <w:t xml:space="preserve">Olika kommunikationssituationer  </w:t>
      </w:r>
    </w:p>
    <w:p w14:paraId="79D0EC3B" w14:textId="77777777" w:rsidR="006A57A1" w:rsidRDefault="006A57A1" w:rsidP="006A57A1">
      <w:r>
        <w:t xml:space="preserve">Ta och ge respons  </w:t>
      </w:r>
    </w:p>
    <w:p w14:paraId="5F03840D" w14:textId="77777777" w:rsidR="006A57A1" w:rsidRDefault="006A57A1" w:rsidP="006A57A1">
      <w:r>
        <w:t xml:space="preserve">Muntliga presentationer   </w:t>
      </w:r>
    </w:p>
    <w:p w14:paraId="24EDC0DD" w14:textId="77777777" w:rsidR="006A57A1" w:rsidRDefault="006A57A1" w:rsidP="006A57A1">
      <w:r>
        <w:t xml:space="preserve">Grundläggande uttalsmönster  </w:t>
      </w:r>
    </w:p>
    <w:p w14:paraId="1034B581" w14:textId="77777777" w:rsidR="006A57A1" w:rsidRDefault="006A57A1" w:rsidP="006A57A1">
      <w:r w:rsidRPr="006116FF">
        <w:rPr>
          <w:b/>
          <w:bCs/>
        </w:rPr>
        <w:t>Läsa</w:t>
      </w:r>
      <w:r>
        <w:t xml:space="preserve">  </w:t>
      </w:r>
    </w:p>
    <w:p w14:paraId="5123BF39" w14:textId="77777777" w:rsidR="006A57A1" w:rsidRDefault="006A57A1" w:rsidP="006A57A1">
      <w:r>
        <w:lastRenderedPageBreak/>
        <w:t>Läsa och analysera texter inom olika genrer</w:t>
      </w:r>
    </w:p>
    <w:p w14:paraId="636BD1BC" w14:textId="77777777" w:rsidR="006A57A1" w:rsidRDefault="006A57A1" w:rsidP="006A57A1">
      <w:r>
        <w:t xml:space="preserve">Genomgång av språkliga drag som är utmärkande för genren (återgivande, berättande, beskrivande, förklarande, instruerande och argumenterande).  </w:t>
      </w:r>
    </w:p>
    <w:p w14:paraId="3A5A05F2" w14:textId="77777777" w:rsidR="006A57A1" w:rsidRDefault="006A57A1" w:rsidP="006A57A1">
      <w:r>
        <w:t xml:space="preserve">Lässtrategier  </w:t>
      </w:r>
    </w:p>
    <w:p w14:paraId="2AA2D6ED" w14:textId="77777777" w:rsidR="006A57A1" w:rsidRDefault="006A57A1" w:rsidP="006A57A1">
      <w:r>
        <w:t xml:space="preserve">Läsförståelsestrategier och vidgad ordförståelse  </w:t>
      </w:r>
    </w:p>
    <w:p w14:paraId="441C1CE9" w14:textId="77777777" w:rsidR="006A57A1" w:rsidRDefault="006A57A1" w:rsidP="006A57A1">
      <w:r>
        <w:t xml:space="preserve">Läsning och reflektion kring lästa texter.   </w:t>
      </w:r>
    </w:p>
    <w:p w14:paraId="322A0CE4" w14:textId="77777777" w:rsidR="006A57A1" w:rsidRPr="006116FF" w:rsidRDefault="006A57A1" w:rsidP="006A57A1">
      <w:pPr>
        <w:rPr>
          <w:b/>
          <w:bCs/>
        </w:rPr>
      </w:pPr>
      <w:r w:rsidRPr="006116FF">
        <w:rPr>
          <w:b/>
          <w:bCs/>
        </w:rPr>
        <w:t xml:space="preserve">Skriva  </w:t>
      </w:r>
    </w:p>
    <w:p w14:paraId="123D59ED" w14:textId="77777777" w:rsidR="006A57A1" w:rsidRDefault="006A57A1" w:rsidP="006A57A1">
      <w:r>
        <w:t xml:space="preserve">Producera texter inom olika genrer med fokus på språkliga strukturer som är utmärkande för genren (återgivande, berättande, beskrivande, förklarande, instruerande och argumenterande).  </w:t>
      </w:r>
    </w:p>
    <w:p w14:paraId="56AF9D6E" w14:textId="77777777" w:rsidR="006A57A1" w:rsidRDefault="006A57A1" w:rsidP="006A57A1">
      <w:r>
        <w:t xml:space="preserve">Skrivprocessen innehållande planering, disposition, första utkast, bearbetning och respons    </w:t>
      </w:r>
    </w:p>
    <w:p w14:paraId="2A3777FA" w14:textId="77777777" w:rsidR="006A57A1" w:rsidRDefault="006A57A1" w:rsidP="006A57A1">
      <w:r>
        <w:t xml:space="preserve">Grundläggande skrivregler (skiljetecken, stycke-, menings- och satsstrukturer).  </w:t>
      </w:r>
    </w:p>
    <w:p w14:paraId="2D0284B1" w14:textId="77777777" w:rsidR="006A57A1" w:rsidRDefault="006A57A1" w:rsidP="006A57A1">
      <w:r>
        <w:t xml:space="preserve">Ordförråd, fraseologi.  </w:t>
      </w:r>
    </w:p>
    <w:p w14:paraId="7E7281BB" w14:textId="00263B0A" w:rsidR="006A57A1" w:rsidRDefault="006A57A1" w:rsidP="006A57A1">
      <w:r>
        <w:t> </w:t>
      </w:r>
      <w:r w:rsidRPr="006116FF">
        <w:rPr>
          <w:b/>
          <w:bCs/>
        </w:rPr>
        <w:t xml:space="preserve">Språklära  </w:t>
      </w:r>
    </w:p>
    <w:p w14:paraId="09E7DB0C" w14:textId="77777777" w:rsidR="006A57A1" w:rsidRDefault="006A57A1" w:rsidP="006A57A1">
      <w:r>
        <w:t xml:space="preserve">Grammatik: ordklasser (substantiv, adjektiv, verb, pronomen och räkneord) och satsdelar (subjekt, predikat, objekt, predikatsfyllnad), ordföljd och rättstavning.  </w:t>
      </w:r>
    </w:p>
    <w:p w14:paraId="1ECB156E" w14:textId="77777777" w:rsidR="006A57A1" w:rsidRDefault="006A57A1" w:rsidP="006A57A1">
      <w:r>
        <w:t xml:space="preserve">Skillnader mellan talspråk och skriftspråk  </w:t>
      </w:r>
    </w:p>
    <w:p w14:paraId="7001EE08" w14:textId="77777777" w:rsidR="006A57A1" w:rsidRDefault="006A57A1" w:rsidP="006A57A1">
      <w:r>
        <w:t xml:space="preserve">Ordkunskap  </w:t>
      </w:r>
    </w:p>
    <w:p w14:paraId="15159747" w14:textId="77777777" w:rsidR="006A57A1" w:rsidRDefault="006A57A1" w:rsidP="006A57A1">
      <w:r>
        <w:t xml:space="preserve">Källkritik: söka och jämföra källor, källhänvisning  </w:t>
      </w:r>
    </w:p>
    <w:p w14:paraId="785947B2" w14:textId="77777777" w:rsidR="006A57A1" w:rsidRDefault="006A57A1" w:rsidP="006A57A1">
      <w:r>
        <w:t xml:space="preserve">Etiska och moraliska aspekter på språkbruk  </w:t>
      </w:r>
    </w:p>
    <w:p w14:paraId="3B1F42C8" w14:textId="77777777" w:rsidR="006A57A1" w:rsidRPr="006116FF" w:rsidRDefault="006A57A1" w:rsidP="006A57A1">
      <w:pPr>
        <w:rPr>
          <w:b/>
          <w:bCs/>
        </w:rPr>
      </w:pPr>
      <w:r w:rsidRPr="006116FF">
        <w:rPr>
          <w:b/>
          <w:bCs/>
        </w:rPr>
        <w:t xml:space="preserve">Samhälle och kultur  </w:t>
      </w:r>
    </w:p>
    <w:p w14:paraId="3951B8F1" w14:textId="77777777" w:rsidR="006A57A1" w:rsidRDefault="006A57A1" w:rsidP="006A57A1">
      <w:r>
        <w:t xml:space="preserve">Kultur och miljö i närsamhället  </w:t>
      </w:r>
    </w:p>
    <w:p w14:paraId="0F30B791" w14:textId="77777777" w:rsidR="006A57A1" w:rsidRDefault="006A57A1" w:rsidP="006A57A1">
      <w:r>
        <w:t xml:space="preserve">Litteraturkunskap: textanalytiska begrepp, genrekunskaper (film och teater).  </w:t>
      </w:r>
    </w:p>
    <w:p w14:paraId="5AFEEA20" w14:textId="77777777" w:rsidR="006A57A1" w:rsidRDefault="006A57A1" w:rsidP="006A57A1">
      <w:r>
        <w:t xml:space="preserve">Bibliotekstjänster  </w:t>
      </w:r>
    </w:p>
    <w:p w14:paraId="4AC7C813" w14:textId="77777777" w:rsidR="006A57A1" w:rsidRPr="006116FF" w:rsidRDefault="006A57A1" w:rsidP="006A57A1">
      <w:pPr>
        <w:rPr>
          <w:u w:val="single"/>
        </w:rPr>
      </w:pPr>
      <w:r w:rsidRPr="006116FF">
        <w:rPr>
          <w:u w:val="single"/>
        </w:rPr>
        <w:t>Arbetssätt</w:t>
      </w:r>
    </w:p>
    <w:p w14:paraId="6D5353FF" w14:textId="77777777" w:rsidR="006A57A1" w:rsidRDefault="006A57A1" w:rsidP="006A57A1">
      <w:r>
        <w:t xml:space="preserve">Teorigenomgångar, strategier för och övning i läs- och hörförståelse, uttalsövningar, muntliga presentationer, läs- och reflektionsövningar, ordkunskapsövningar, grammatikövningar, film eller </w:t>
      </w:r>
      <w:r>
        <w:lastRenderedPageBreak/>
        <w:t>filmklipp, arbete enskilt, i par eller grupp, projektarbeten, skriftlig textproduktion inom olika genrer, ämnesöverskridande arbete.</w:t>
      </w:r>
    </w:p>
    <w:p w14:paraId="5D6DBF10" w14:textId="77777777" w:rsidR="006A57A1" w:rsidRPr="006116FF" w:rsidRDefault="006A57A1" w:rsidP="006A57A1">
      <w:pPr>
        <w:rPr>
          <w:b/>
          <w:bCs/>
        </w:rPr>
      </w:pPr>
      <w:r w:rsidRPr="006116FF">
        <w:rPr>
          <w:b/>
          <w:bCs/>
        </w:rPr>
        <w:t>Årskurs 8</w:t>
      </w:r>
    </w:p>
    <w:p w14:paraId="5647AA12" w14:textId="77777777" w:rsidR="006A57A1" w:rsidRPr="006116FF" w:rsidRDefault="006A57A1" w:rsidP="006A57A1">
      <w:pPr>
        <w:rPr>
          <w:u w:val="single"/>
        </w:rPr>
      </w:pPr>
      <w:r w:rsidRPr="006116FF">
        <w:rPr>
          <w:u w:val="single"/>
        </w:rPr>
        <w:t>Innehåll</w:t>
      </w:r>
    </w:p>
    <w:p w14:paraId="1654458A" w14:textId="77777777" w:rsidR="006A57A1" w:rsidRPr="006116FF" w:rsidRDefault="006A57A1" w:rsidP="006A57A1">
      <w:pPr>
        <w:rPr>
          <w:b/>
          <w:bCs/>
        </w:rPr>
      </w:pPr>
      <w:r w:rsidRPr="006116FF">
        <w:rPr>
          <w:b/>
          <w:bCs/>
        </w:rPr>
        <w:t xml:space="preserve">Tala och lyssna  </w:t>
      </w:r>
    </w:p>
    <w:p w14:paraId="39FC802C" w14:textId="77777777" w:rsidR="006A57A1" w:rsidRDefault="006A57A1" w:rsidP="006A57A1">
      <w:r>
        <w:t xml:space="preserve">Bokpodd kring läst bok  </w:t>
      </w:r>
    </w:p>
    <w:p w14:paraId="26CDE4F0" w14:textId="77777777" w:rsidR="006A57A1" w:rsidRDefault="006A57A1" w:rsidP="006A57A1">
      <w:r>
        <w:t xml:space="preserve">Skapande av multimodala texter   </w:t>
      </w:r>
    </w:p>
    <w:p w14:paraId="43D49391" w14:textId="77777777" w:rsidR="006A57A1" w:rsidRDefault="006A57A1" w:rsidP="006A57A1">
      <w:r>
        <w:t xml:space="preserve">Muntliga presentationer  </w:t>
      </w:r>
    </w:p>
    <w:p w14:paraId="4D2E0D59" w14:textId="77777777" w:rsidR="006A57A1" w:rsidRDefault="006A57A1" w:rsidP="006A57A1">
      <w:r>
        <w:t xml:space="preserve">Grundläggande uttalsmönster  </w:t>
      </w:r>
    </w:p>
    <w:p w14:paraId="2291ED7F" w14:textId="77777777" w:rsidR="006A57A1" w:rsidRPr="006116FF" w:rsidRDefault="006A57A1" w:rsidP="006A57A1">
      <w:pPr>
        <w:rPr>
          <w:b/>
          <w:bCs/>
        </w:rPr>
      </w:pPr>
      <w:r w:rsidRPr="006116FF">
        <w:rPr>
          <w:b/>
          <w:bCs/>
        </w:rPr>
        <w:t xml:space="preserve">Läsa  </w:t>
      </w:r>
    </w:p>
    <w:p w14:paraId="5350D583" w14:textId="77777777" w:rsidR="006A57A1" w:rsidRDefault="006A57A1" w:rsidP="006A57A1">
      <w:r>
        <w:t xml:space="preserve">Läsa och analysera texter inom olika genrer samt genomgång av språkliga drag som är utmärkande för genren (återgivande, berättande, beskrivande, förklarande, instruerande och argumenterande).   </w:t>
      </w:r>
    </w:p>
    <w:p w14:paraId="5F1BDB27" w14:textId="77777777" w:rsidR="006A57A1" w:rsidRDefault="006A57A1" w:rsidP="006A57A1">
      <w:r>
        <w:t xml:space="preserve">Lässtrategier till faktatexter  </w:t>
      </w:r>
    </w:p>
    <w:p w14:paraId="4AB35BD5" w14:textId="77777777" w:rsidR="006A57A1" w:rsidRDefault="006A57A1" w:rsidP="006A57A1">
      <w:r>
        <w:t xml:space="preserve">Läsning och reflektion kring lästa böcker   </w:t>
      </w:r>
    </w:p>
    <w:p w14:paraId="1487264E" w14:textId="77777777" w:rsidR="006A57A1" w:rsidRPr="006116FF" w:rsidRDefault="006A57A1" w:rsidP="006A57A1">
      <w:pPr>
        <w:rPr>
          <w:b/>
          <w:bCs/>
        </w:rPr>
      </w:pPr>
      <w:r w:rsidRPr="006116FF">
        <w:rPr>
          <w:b/>
          <w:bCs/>
        </w:rPr>
        <w:t xml:space="preserve">Skriva  </w:t>
      </w:r>
    </w:p>
    <w:p w14:paraId="1FD5393B" w14:textId="77777777" w:rsidR="006A57A1" w:rsidRDefault="006A57A1" w:rsidP="006A57A1">
      <w:r>
        <w:t xml:space="preserve">Produktion av texter inom olika genrer med fokus på språkliga strukturer samt ord som är utmärkande för genren (återgivande, berättande, beskrivande, förklarande, instruerande och argumenterande).   </w:t>
      </w:r>
    </w:p>
    <w:p w14:paraId="52015D6E" w14:textId="77777777" w:rsidR="006A57A1" w:rsidRDefault="006A57A1" w:rsidP="006A57A1">
      <w:r>
        <w:t xml:space="preserve">Skrivprocessen innehållande planering, disposition, första utkast, bearbetning och respons. Träning i att både ta emot och ge respons.  </w:t>
      </w:r>
    </w:p>
    <w:p w14:paraId="196A2C5D" w14:textId="77777777" w:rsidR="006A57A1" w:rsidRDefault="006A57A1" w:rsidP="006A57A1">
      <w:r>
        <w:t xml:space="preserve">Grundläggande skrivregler repeteras.   </w:t>
      </w:r>
    </w:p>
    <w:p w14:paraId="1934B8BD" w14:textId="77777777" w:rsidR="006A57A1" w:rsidRDefault="006A57A1" w:rsidP="006A57A1">
      <w:r>
        <w:t xml:space="preserve">Skrivövningar  </w:t>
      </w:r>
    </w:p>
    <w:p w14:paraId="169FF30B" w14:textId="77777777" w:rsidR="006A57A1" w:rsidRDefault="006A57A1" w:rsidP="006A57A1">
      <w:r>
        <w:t xml:space="preserve">Produktion av texter där text, bild, layout, ljud och eventuellt rörlig bild samverkar.  </w:t>
      </w:r>
    </w:p>
    <w:p w14:paraId="113BB24F" w14:textId="77777777" w:rsidR="006A57A1" w:rsidRDefault="006A57A1" w:rsidP="006A57A1">
      <w:r>
        <w:t xml:space="preserve">Bokrecensioner  </w:t>
      </w:r>
    </w:p>
    <w:p w14:paraId="7FDC52DA" w14:textId="6865100D" w:rsidR="006A57A1" w:rsidRDefault="006A57A1" w:rsidP="006A57A1">
      <w:r w:rsidRPr="006116FF">
        <w:rPr>
          <w:b/>
          <w:bCs/>
        </w:rPr>
        <w:t>Språklära</w:t>
      </w:r>
      <w:r>
        <w:t xml:space="preserve">  </w:t>
      </w:r>
    </w:p>
    <w:p w14:paraId="42637639" w14:textId="77777777" w:rsidR="006A57A1" w:rsidRDefault="006A57A1" w:rsidP="006A57A1">
      <w:r>
        <w:t xml:space="preserve">Skillnader mellan formellt och informellt språk  </w:t>
      </w:r>
    </w:p>
    <w:p w14:paraId="7CBB3A73" w14:textId="77777777" w:rsidR="006A57A1" w:rsidRDefault="006A57A1" w:rsidP="006A57A1">
      <w:r>
        <w:t xml:space="preserve">Ordkunskap: integrerad i läs- och skrivarbetet   </w:t>
      </w:r>
    </w:p>
    <w:p w14:paraId="35BE5480" w14:textId="77777777" w:rsidR="006A57A1" w:rsidRDefault="006A57A1" w:rsidP="006A57A1">
      <w:r>
        <w:lastRenderedPageBreak/>
        <w:t xml:space="preserve">Källkritik: granska och jämföra källor, bedöma dess tillförlitlighet, källhänvisningar.  </w:t>
      </w:r>
    </w:p>
    <w:p w14:paraId="61BC7CC1" w14:textId="77777777" w:rsidR="006A57A1" w:rsidRDefault="006A57A1" w:rsidP="006A57A1">
      <w:r>
        <w:t xml:space="preserve">Grammatik: ordklasser (repetition från åk 7 + adverb, pronomen, konjunktioner, subjunktioner, interjektioner) och satsdelar (repetition från åk 7 + adverbial, agent)  </w:t>
      </w:r>
    </w:p>
    <w:p w14:paraId="152DEEED" w14:textId="533B1E5A" w:rsidR="006A57A1" w:rsidRPr="006116FF" w:rsidRDefault="006A57A1" w:rsidP="006A57A1">
      <w:pPr>
        <w:rPr>
          <w:b/>
          <w:bCs/>
        </w:rPr>
      </w:pPr>
      <w:r w:rsidRPr="006116FF">
        <w:rPr>
          <w:b/>
          <w:bCs/>
        </w:rPr>
        <w:t xml:space="preserve"> Samhälle och kultur  </w:t>
      </w:r>
    </w:p>
    <w:p w14:paraId="1E33C720" w14:textId="77777777" w:rsidR="006A57A1" w:rsidRDefault="006A57A1" w:rsidP="006A57A1">
      <w:r>
        <w:t xml:space="preserve">Kulturell mångfald (kultur- och samhällsfenomen från olika tider och olika håll i världen).  </w:t>
      </w:r>
    </w:p>
    <w:p w14:paraId="436AE5F9" w14:textId="77777777" w:rsidR="006A57A1" w:rsidRDefault="006A57A1" w:rsidP="006A57A1">
      <w:r>
        <w:t xml:space="preserve">Litteraturkunskap: textanalytiska begrepp, genrekunskaper (skönlitterär text)  </w:t>
      </w:r>
    </w:p>
    <w:p w14:paraId="77056901" w14:textId="77777777" w:rsidR="006A57A1" w:rsidRDefault="006A57A1" w:rsidP="006A57A1">
      <w:r>
        <w:t xml:space="preserve">Drama och improvisationer - övningar   </w:t>
      </w:r>
    </w:p>
    <w:p w14:paraId="259A4C9E" w14:textId="77777777" w:rsidR="006A57A1" w:rsidRDefault="006A57A1" w:rsidP="006A57A1">
      <w:r>
        <w:t xml:space="preserve">Bibliotekstjänster  </w:t>
      </w:r>
    </w:p>
    <w:p w14:paraId="03CF9911" w14:textId="77777777" w:rsidR="006A57A1" w:rsidRPr="006116FF" w:rsidRDefault="006A57A1" w:rsidP="006A57A1">
      <w:pPr>
        <w:rPr>
          <w:u w:val="single"/>
        </w:rPr>
      </w:pPr>
      <w:r w:rsidRPr="006116FF">
        <w:rPr>
          <w:u w:val="single"/>
        </w:rPr>
        <w:t>Arbetssätt</w:t>
      </w:r>
    </w:p>
    <w:p w14:paraId="4E2FCA29" w14:textId="77777777" w:rsidR="006A57A1" w:rsidRDefault="006A57A1" w:rsidP="006A57A1">
      <w:r>
        <w:t>Teorigenomgångar, diskussioner, strategier för och övning i läs- och hörförståelse, uttalsövningar, skapande av bokpodd och multimodala texter, muntliga presentationer, läs- och reflektionsövningar, grammatikövningar, skrivövningar och textproduktion inom olika genrer, övningar i språkbruk, film eller filmklipp, dramatisering, arbete enskilt, i par eller grupp, projektarbeten, ämnesöverskridande arbete.</w:t>
      </w:r>
    </w:p>
    <w:p w14:paraId="2678E64E" w14:textId="77777777" w:rsidR="006A57A1" w:rsidRPr="006116FF" w:rsidRDefault="006A57A1" w:rsidP="006A57A1">
      <w:pPr>
        <w:rPr>
          <w:b/>
          <w:bCs/>
        </w:rPr>
      </w:pPr>
      <w:r w:rsidRPr="006116FF">
        <w:rPr>
          <w:b/>
          <w:bCs/>
        </w:rPr>
        <w:t>Årskurs 9</w:t>
      </w:r>
    </w:p>
    <w:p w14:paraId="0727FE7A" w14:textId="77777777" w:rsidR="006A57A1" w:rsidRPr="006116FF" w:rsidRDefault="006A57A1" w:rsidP="006A57A1">
      <w:pPr>
        <w:rPr>
          <w:u w:val="single"/>
        </w:rPr>
      </w:pPr>
      <w:r w:rsidRPr="006116FF">
        <w:rPr>
          <w:u w:val="single"/>
        </w:rPr>
        <w:t>Innehåll</w:t>
      </w:r>
    </w:p>
    <w:p w14:paraId="245A5461" w14:textId="77777777" w:rsidR="006A57A1" w:rsidRPr="006116FF" w:rsidRDefault="006A57A1" w:rsidP="006A57A1">
      <w:pPr>
        <w:rPr>
          <w:b/>
          <w:bCs/>
        </w:rPr>
      </w:pPr>
      <w:r w:rsidRPr="006116FF">
        <w:rPr>
          <w:b/>
          <w:bCs/>
        </w:rPr>
        <w:t xml:space="preserve">Tala och lyssna  </w:t>
      </w:r>
    </w:p>
    <w:p w14:paraId="3863E0B6" w14:textId="77777777" w:rsidR="006A57A1" w:rsidRDefault="006A57A1" w:rsidP="006A57A1">
      <w:r>
        <w:t xml:space="preserve">Enskild muntlig presentation med genomgång av presentationsteknik   </w:t>
      </w:r>
    </w:p>
    <w:p w14:paraId="6AB066EE" w14:textId="77777777" w:rsidR="006A57A1" w:rsidRDefault="006A57A1" w:rsidP="006A57A1">
      <w:r>
        <w:t xml:space="preserve">Självrespons.   </w:t>
      </w:r>
    </w:p>
    <w:p w14:paraId="0C6996E0" w14:textId="77777777" w:rsidR="006A57A1" w:rsidRDefault="006A57A1" w:rsidP="006A57A1">
      <w:r>
        <w:t xml:space="preserve">Skapande av multimodala texter där text, bild och ljud samverkar.  </w:t>
      </w:r>
    </w:p>
    <w:p w14:paraId="49CDBDC1" w14:textId="77777777" w:rsidR="006A57A1" w:rsidRDefault="006A57A1" w:rsidP="006A57A1">
      <w:r>
        <w:t xml:space="preserve">Grundläggande uttalsmönster  </w:t>
      </w:r>
    </w:p>
    <w:p w14:paraId="092F5B7A" w14:textId="77777777" w:rsidR="006A57A1" w:rsidRPr="006116FF" w:rsidRDefault="006A57A1" w:rsidP="006A57A1">
      <w:pPr>
        <w:rPr>
          <w:b/>
          <w:bCs/>
        </w:rPr>
      </w:pPr>
      <w:r w:rsidRPr="006116FF">
        <w:rPr>
          <w:b/>
          <w:bCs/>
        </w:rPr>
        <w:t xml:space="preserve">Läsa  </w:t>
      </w:r>
    </w:p>
    <w:p w14:paraId="78D50C24" w14:textId="77777777" w:rsidR="006A57A1" w:rsidRDefault="006A57A1" w:rsidP="006A57A1">
      <w:r>
        <w:t xml:space="preserve">Läsa och analysera texter inom olika genrer samt genomgång av språkliga drag som är utmärkande för genren (återgivande, berättande, beskrivande, förklarande, instruerande och argumenterande).   </w:t>
      </w:r>
    </w:p>
    <w:p w14:paraId="203FC375" w14:textId="77777777" w:rsidR="006A57A1" w:rsidRDefault="006A57A1" w:rsidP="006A57A1">
      <w:r>
        <w:t xml:space="preserve">Lässtrategier till skönlitterära texter  </w:t>
      </w:r>
    </w:p>
    <w:p w14:paraId="493A1514" w14:textId="77777777" w:rsidR="006A57A1" w:rsidRDefault="006A57A1" w:rsidP="006A57A1">
      <w:r>
        <w:t xml:space="preserve">Läsa och reflektera kring lästa böcker utifrån etiska aspekter.  </w:t>
      </w:r>
    </w:p>
    <w:p w14:paraId="546957E3" w14:textId="1715BA9D" w:rsidR="006A57A1" w:rsidRDefault="006A57A1" w:rsidP="006A57A1">
      <w:r>
        <w:t> </w:t>
      </w:r>
      <w:r w:rsidRPr="006116FF">
        <w:rPr>
          <w:b/>
          <w:bCs/>
        </w:rPr>
        <w:t>Skriva</w:t>
      </w:r>
      <w:r>
        <w:t xml:space="preserve">  </w:t>
      </w:r>
    </w:p>
    <w:p w14:paraId="685D782E" w14:textId="77777777" w:rsidR="006A57A1" w:rsidRDefault="006A57A1" w:rsidP="006A57A1">
      <w:r>
        <w:lastRenderedPageBreak/>
        <w:t xml:space="preserve">Skrivprocessen innehållande planering, disposition, första utkast, bearbetning och respons. Träning i att både ta emot och ge respons genomförs.  </w:t>
      </w:r>
    </w:p>
    <w:p w14:paraId="64D858F2" w14:textId="77777777" w:rsidR="006A57A1" w:rsidRDefault="006A57A1" w:rsidP="006A57A1">
      <w:r>
        <w:t xml:space="preserve">Grundläggande skrivregler repeteras.   </w:t>
      </w:r>
    </w:p>
    <w:p w14:paraId="5AD92CC1" w14:textId="77777777" w:rsidR="006A57A1" w:rsidRDefault="006A57A1" w:rsidP="006A57A1">
      <w:r>
        <w:t xml:space="preserve">Produktion av texter inom olika genrer med fokus på språkliga strukturer samt ord som är utmärkande för genren (återgivande, berättande, beskrivande, förklarande, instruerande och argumenterande).  </w:t>
      </w:r>
    </w:p>
    <w:p w14:paraId="2DC61AD8" w14:textId="77777777" w:rsidR="006A57A1" w:rsidRDefault="006A57A1" w:rsidP="006A57A1">
      <w:r w:rsidRPr="006116FF">
        <w:rPr>
          <w:b/>
          <w:bCs/>
        </w:rPr>
        <w:t>Språklära</w:t>
      </w:r>
      <w:r>
        <w:t xml:space="preserve">  </w:t>
      </w:r>
    </w:p>
    <w:p w14:paraId="24009E9F" w14:textId="77777777" w:rsidR="006A57A1" w:rsidRDefault="006A57A1" w:rsidP="006A57A1">
      <w:r>
        <w:t xml:space="preserve">Ordkunskap: integrerad i läs- och skrivarbeten  </w:t>
      </w:r>
    </w:p>
    <w:p w14:paraId="46D1FE8C" w14:textId="77777777" w:rsidR="006A57A1" w:rsidRDefault="006A57A1" w:rsidP="00460FCB">
      <w:pPr>
        <w:jc w:val="left"/>
      </w:pPr>
      <w:r>
        <w:t xml:space="preserve">Källkritik: söka och jämföra information från olika källor samt bedöma dess tillförlitlighet, källhänvisningar  </w:t>
      </w:r>
    </w:p>
    <w:p w14:paraId="011F10F6" w14:textId="77777777" w:rsidR="006A57A1" w:rsidRDefault="006A57A1" w:rsidP="006A57A1">
      <w:r>
        <w:t xml:space="preserve">Analysera och jämföra svenska med andra språk.  </w:t>
      </w:r>
    </w:p>
    <w:p w14:paraId="1FDA6784" w14:textId="77777777" w:rsidR="006A57A1" w:rsidRDefault="006A57A1" w:rsidP="006A57A1">
      <w:r>
        <w:t xml:space="preserve">Genomgång av svenska språkets historia och utveckling.  </w:t>
      </w:r>
    </w:p>
    <w:p w14:paraId="18C1E4A2" w14:textId="77777777" w:rsidR="006A57A1" w:rsidRDefault="006A57A1" w:rsidP="006A57A1">
      <w:r>
        <w:t xml:space="preserve">Grammatik: repetition från åk 7 och 8 .  </w:t>
      </w:r>
    </w:p>
    <w:p w14:paraId="2A62FE04" w14:textId="77777777" w:rsidR="006A57A1" w:rsidRPr="006116FF" w:rsidRDefault="006A57A1" w:rsidP="006A57A1">
      <w:pPr>
        <w:rPr>
          <w:b/>
          <w:bCs/>
        </w:rPr>
      </w:pPr>
      <w:r w:rsidRPr="006116FF">
        <w:rPr>
          <w:b/>
          <w:bCs/>
        </w:rPr>
        <w:t xml:space="preserve">Samhälle och kultur  </w:t>
      </w:r>
    </w:p>
    <w:p w14:paraId="32B7A523" w14:textId="77777777" w:rsidR="006A57A1" w:rsidRDefault="006A57A1" w:rsidP="006A57A1">
      <w:r>
        <w:t xml:space="preserve">Kulturell mångfald (kultur- och samhällsfenomen från olika tider och olika håll i världen).  </w:t>
      </w:r>
    </w:p>
    <w:p w14:paraId="4A4706B5" w14:textId="77777777" w:rsidR="006A57A1" w:rsidRDefault="006A57A1" w:rsidP="006A57A1">
      <w:r>
        <w:t xml:space="preserve">Litteraturkunskap: textanalytiska begrepp, genrekunskaper (litteraturhistoriska epoker)  </w:t>
      </w:r>
    </w:p>
    <w:p w14:paraId="21D9232D" w14:textId="77777777" w:rsidR="006A57A1" w:rsidRDefault="006A57A1" w:rsidP="006A57A1">
      <w:r>
        <w:t xml:space="preserve">Bibliotekstjänster  </w:t>
      </w:r>
    </w:p>
    <w:p w14:paraId="53BD73AB" w14:textId="77777777" w:rsidR="006A57A1" w:rsidRPr="006116FF" w:rsidRDefault="006A57A1" w:rsidP="006A57A1">
      <w:pPr>
        <w:rPr>
          <w:u w:val="single"/>
        </w:rPr>
      </w:pPr>
      <w:r w:rsidRPr="006116FF">
        <w:rPr>
          <w:u w:val="single"/>
        </w:rPr>
        <w:t>Arbetssätt</w:t>
      </w:r>
    </w:p>
    <w:p w14:paraId="00492F6D" w14:textId="260B459C" w:rsidR="00FE7B85" w:rsidRDefault="006A57A1" w:rsidP="006A57A1">
      <w:r>
        <w:t>Teorigenomgångar, diskussioner, strategier för och övning i läs- och hörförståelse, uttalsövningar, skapande av multimodala texter, muntliga presentationer, läs-, analys och reflektionsövningar, grammatikövningar, skrivövningar och textproduktion inom olika genrer, film eller filmklipp, arbete enskilt, i par eller grupp, projektarbeten, ämnesöverskridande arbete.</w:t>
      </w:r>
    </w:p>
    <w:p w14:paraId="46AEA08B" w14:textId="34925377" w:rsidR="006116FF" w:rsidRDefault="00982B4A" w:rsidP="00007B21">
      <w:pPr>
        <w:pStyle w:val="Rubrik3"/>
      </w:pPr>
      <w:bookmarkStart w:id="47" w:name="_Toc113261381"/>
      <w:r>
        <w:t>Matematik</w:t>
      </w:r>
      <w:bookmarkEnd w:id="47"/>
    </w:p>
    <w:p w14:paraId="75DA74AC" w14:textId="77777777" w:rsidR="00982B4A" w:rsidRPr="000A27DD" w:rsidRDefault="00982B4A" w:rsidP="00982B4A">
      <w:pPr>
        <w:rPr>
          <w:b/>
          <w:lang w:val="sv-SE"/>
        </w:rPr>
      </w:pPr>
      <w:r w:rsidRPr="000A27DD">
        <w:rPr>
          <w:b/>
          <w:lang w:val="sv-SE"/>
        </w:rPr>
        <w:t>Årskurs 7</w:t>
      </w:r>
    </w:p>
    <w:p w14:paraId="58BAF09B" w14:textId="77777777" w:rsidR="00982B4A" w:rsidRDefault="00982B4A" w:rsidP="00982B4A">
      <w:pPr>
        <w:rPr>
          <w:u w:val="single"/>
          <w:lang w:val="sv-SE"/>
        </w:rPr>
      </w:pPr>
      <w:r w:rsidRPr="000A27DD">
        <w:rPr>
          <w:u w:val="single"/>
          <w:lang w:val="sv-SE"/>
        </w:rPr>
        <w:t>Innehåll</w:t>
      </w:r>
    </w:p>
    <w:p w14:paraId="16AD498C"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Matematiskt tänkande</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0EB2E2B" w14:textId="412BC0A9" w:rsidR="00982B4A" w:rsidRDefault="00982B4A" w:rsidP="00460FCB">
      <w:pPr>
        <w:pStyle w:val="paragraph"/>
        <w:spacing w:before="0" w:beforeAutospacing="0" w:after="0" w:afterAutospacing="0"/>
        <w:jc w:val="left"/>
        <w:textAlignment w:val="baseline"/>
        <w:rPr>
          <w:rFonts w:ascii="Segoe UI" w:hAnsi="Segoe UI" w:cs="Segoe UI"/>
          <w:sz w:val="18"/>
          <w:szCs w:val="18"/>
        </w:rPr>
      </w:pPr>
      <w:r>
        <w:rPr>
          <w:rStyle w:val="normaltextrun"/>
          <w:rFonts w:ascii="Calibri" w:eastAsiaTheme="majorEastAsia" w:hAnsi="Calibri" w:cs="Calibri"/>
          <w:sz w:val="22"/>
          <w:szCs w:val="22"/>
          <w:lang w:val="sv-SE"/>
        </w:rPr>
        <w:t>-analys</w:t>
      </w:r>
      <w:r w:rsidR="002F6543">
        <w:rPr>
          <w:rStyle w:val="normaltextrun"/>
          <w:rFonts w:ascii="Calibri" w:eastAsiaTheme="majorEastAsia" w:hAnsi="Calibri" w:cs="Calibri"/>
          <w:sz w:val="22"/>
          <w:szCs w:val="22"/>
          <w:lang w:val="sv-SE"/>
        </w:rPr>
        <w:t xml:space="preserve"> </w:t>
      </w:r>
      <w:r>
        <w:rPr>
          <w:rStyle w:val="normaltextrun"/>
          <w:rFonts w:ascii="Calibri" w:eastAsiaTheme="majorEastAsia" w:hAnsi="Calibri" w:cs="Calibri"/>
          <w:sz w:val="22"/>
          <w:szCs w:val="22"/>
          <w:lang w:val="sv-SE"/>
        </w:rPr>
        <w:t>av matematiska problem </w:t>
      </w:r>
      <w:r>
        <w:rPr>
          <w:rStyle w:val="normaltextrun"/>
          <w:rFonts w:ascii="Calibri" w:eastAsiaTheme="majorEastAsia" w:hAnsi="Calibri" w:cs="Calibri"/>
          <w:sz w:val="22"/>
          <w:szCs w:val="22"/>
        </w:rPr>
        <w:t> </w:t>
      </w:r>
      <w:r>
        <w:rPr>
          <w:rStyle w:val="scxw78976823"/>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beroendeförhållanden </w:t>
      </w:r>
      <w:r>
        <w:rPr>
          <w:rStyle w:val="normaltextrun"/>
          <w:rFonts w:ascii="Calibri" w:eastAsiaTheme="majorEastAsia" w:hAnsi="Calibri" w:cs="Calibri"/>
          <w:sz w:val="22"/>
          <w:szCs w:val="22"/>
        </w:rPr>
        <w:t> </w:t>
      </w:r>
      <w:r>
        <w:rPr>
          <w:rStyle w:val="scxw78976823"/>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tolkningar av matematisk text </w:t>
      </w:r>
      <w:r>
        <w:rPr>
          <w:rStyle w:val="normaltextrun"/>
          <w:rFonts w:ascii="Calibri" w:eastAsiaTheme="majorEastAsia" w:hAnsi="Calibri" w:cs="Calibri"/>
          <w:sz w:val="22"/>
          <w:szCs w:val="22"/>
        </w:rPr>
        <w:t> </w:t>
      </w:r>
      <w:r>
        <w:rPr>
          <w:rStyle w:val="scxw78976823"/>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bedömning av resultatens rimlighet </w:t>
      </w:r>
      <w:r>
        <w:rPr>
          <w:rStyle w:val="normaltextrun"/>
          <w:rFonts w:ascii="Calibri" w:eastAsiaTheme="majorEastAsia" w:hAnsi="Calibri" w:cs="Calibri"/>
          <w:sz w:val="22"/>
          <w:szCs w:val="22"/>
        </w:rPr>
        <w:t> </w:t>
      </w:r>
      <w:r>
        <w:rPr>
          <w:rStyle w:val="scxw78976823"/>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lastRenderedPageBreak/>
        <w:t>- matematik i vardagen </w:t>
      </w:r>
      <w:r>
        <w:rPr>
          <w:rStyle w:val="normaltextrun"/>
          <w:rFonts w:ascii="Calibri" w:eastAsiaTheme="majorEastAsia" w:hAnsi="Calibri" w:cs="Calibri"/>
          <w:sz w:val="22"/>
          <w:szCs w:val="22"/>
        </w:rPr>
        <w:t> </w:t>
      </w:r>
      <w:r>
        <w:rPr>
          <w:rStyle w:val="scxw78976823"/>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samband, regler och mönster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956E4D7"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0595CEF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Tal och räkneoperationer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F30CE4A"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repetition av grundläggande begrepp och räkneoperationer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E66C57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o uträkningar med tal i decimalform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7B19B13"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o räknesättens ordningsföljd o algoritmer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397210F"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skriva och förenkla algebraiska uttryck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7DC31B7"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grundläggande procenträkning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56BF74C"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addition och subtraktion med negativa tal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9FAF2D4"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bråkräkning i addition och subtraktion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B428F25"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grundläggande ekvationer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37A805D"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3D9B6ECA"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Geometri och mätning</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EF610BB"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repetition av geometriska begrepp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0EC8524"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massa, längd, area och volymenheter (litersystemet)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CBC7A30"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tidsenheter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5A8618C"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vinkelsatser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7B31717"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olika typer av trianglar och parallellogram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C89C863"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beräkning areor av månghörningar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CD9618C"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cirkelns delar och omkrets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A7FFAB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skala - enkel behandling av proportionaliteter, pris och hastighet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AC1596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enhetsbyten</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68F9CFC"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3E863DD9"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Informationsbehandling, statistik och sannolikhet</w:t>
      </w:r>
      <w:r>
        <w:rPr>
          <w:rStyle w:val="normaltextrun"/>
          <w:rFonts w:ascii="Calibri" w:eastAsiaTheme="majorEastAsia" w:hAnsi="Calibri" w:cs="Calibri"/>
          <w:sz w:val="22"/>
          <w:szCs w:val="22"/>
        </w:rPr>
        <w:t> </w:t>
      </w:r>
      <w:r>
        <w:rPr>
          <w:rStyle w:val="scxw78976823"/>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statistiska begrepp som medelvärde, typvärde, median och spridning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EFF808E"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beräkning av oberoende sannolikheter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AF38F71"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insamling och strukturering av information och tillverkning av diagram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CD2C34F"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kodning och programmering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74459C6" w14:textId="77777777" w:rsidR="00982B4A" w:rsidRPr="000A27DD" w:rsidRDefault="00982B4A" w:rsidP="00982B4A">
      <w:pPr>
        <w:rPr>
          <w:b/>
          <w:lang w:val="sv-SE"/>
        </w:rPr>
      </w:pPr>
      <w:r w:rsidRPr="000A27DD">
        <w:rPr>
          <w:b/>
          <w:lang w:val="sv-SE"/>
        </w:rPr>
        <w:t xml:space="preserve">Årskurs </w:t>
      </w:r>
      <w:r>
        <w:rPr>
          <w:b/>
          <w:lang w:val="sv-SE"/>
        </w:rPr>
        <w:t>8</w:t>
      </w:r>
    </w:p>
    <w:p w14:paraId="7434E58E" w14:textId="77777777" w:rsidR="00982B4A" w:rsidRDefault="00982B4A" w:rsidP="00982B4A">
      <w:pPr>
        <w:rPr>
          <w:u w:val="single"/>
          <w:lang w:val="sv-SE"/>
        </w:rPr>
      </w:pPr>
      <w:r w:rsidRPr="000A27DD">
        <w:rPr>
          <w:u w:val="single"/>
          <w:lang w:val="sv-SE"/>
        </w:rPr>
        <w:t>Innehåll</w:t>
      </w:r>
    </w:p>
    <w:p w14:paraId="2C57769E"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Matematiskt tänkande</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26E52F5" w14:textId="77777777" w:rsidR="00982B4A" w:rsidRDefault="00982B4A" w:rsidP="00460FCB">
      <w:pPr>
        <w:pStyle w:val="paragraph"/>
        <w:spacing w:before="0" w:beforeAutospacing="0" w:after="0" w:afterAutospacing="0"/>
        <w:jc w:val="left"/>
        <w:textAlignment w:val="baseline"/>
        <w:rPr>
          <w:rFonts w:ascii="Segoe UI" w:hAnsi="Segoe UI" w:cs="Segoe UI"/>
          <w:sz w:val="18"/>
          <w:szCs w:val="18"/>
        </w:rPr>
      </w:pPr>
      <w:r>
        <w:rPr>
          <w:rStyle w:val="normaltextrun"/>
          <w:rFonts w:ascii="Calibri" w:eastAsiaTheme="majorEastAsia" w:hAnsi="Calibri" w:cs="Calibri"/>
          <w:sz w:val="22"/>
          <w:szCs w:val="22"/>
          <w:lang w:val="sv-SE"/>
        </w:rPr>
        <w:t>- analys av matematiska problem </w:t>
      </w:r>
      <w:r>
        <w:rPr>
          <w:rStyle w:val="normaltextrun"/>
          <w:rFonts w:ascii="Calibri" w:eastAsiaTheme="majorEastAsia" w:hAnsi="Calibri" w:cs="Calibri"/>
          <w:sz w:val="22"/>
          <w:szCs w:val="22"/>
        </w:rPr>
        <w:t> </w:t>
      </w:r>
      <w:r>
        <w:rPr>
          <w:rStyle w:val="scxw221314226"/>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beroendeförhållanden </w:t>
      </w:r>
      <w:r>
        <w:rPr>
          <w:rStyle w:val="normaltextrun"/>
          <w:rFonts w:ascii="Calibri" w:eastAsiaTheme="majorEastAsia" w:hAnsi="Calibri" w:cs="Calibri"/>
          <w:sz w:val="22"/>
          <w:szCs w:val="22"/>
        </w:rPr>
        <w:t> </w:t>
      </w:r>
      <w:r>
        <w:rPr>
          <w:rStyle w:val="scxw221314226"/>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tolkningar av matematisk text </w:t>
      </w:r>
      <w:r>
        <w:rPr>
          <w:rStyle w:val="normaltextrun"/>
          <w:rFonts w:ascii="Calibri" w:eastAsiaTheme="majorEastAsia" w:hAnsi="Calibri" w:cs="Calibri"/>
          <w:sz w:val="22"/>
          <w:szCs w:val="22"/>
        </w:rPr>
        <w:t> </w:t>
      </w:r>
      <w:r>
        <w:rPr>
          <w:rStyle w:val="scxw221314226"/>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bedömning av resultatens rimlighet </w:t>
      </w:r>
      <w:r>
        <w:rPr>
          <w:rStyle w:val="normaltextrun"/>
          <w:rFonts w:ascii="Calibri" w:eastAsiaTheme="majorEastAsia" w:hAnsi="Calibri" w:cs="Calibri"/>
          <w:sz w:val="22"/>
          <w:szCs w:val="22"/>
        </w:rPr>
        <w:t> </w:t>
      </w:r>
      <w:r>
        <w:rPr>
          <w:rStyle w:val="scxw221314226"/>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matematik i vardagen </w:t>
      </w:r>
      <w:r>
        <w:rPr>
          <w:rStyle w:val="normaltextrun"/>
          <w:rFonts w:ascii="Calibri" w:eastAsiaTheme="majorEastAsia" w:hAnsi="Calibri" w:cs="Calibri"/>
          <w:sz w:val="22"/>
          <w:szCs w:val="22"/>
        </w:rPr>
        <w:t> </w:t>
      </w:r>
      <w:r>
        <w:rPr>
          <w:rStyle w:val="scxw221314226"/>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samband, regler och mönster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D714663"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0DA62573"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Tal och räkneoperationer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9F76C51"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repetition av grundläggande begrepp och räkneoperationer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4033A76"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tolka och förenkla algebraiska uttryck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AE6B54E"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användning av formler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FC65584"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samband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6CB7D3F"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o koordinatsystem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790C0FD"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lastRenderedPageBreak/>
        <w:t>         o grafer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7488159"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tillämpning av procenträkning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3973290"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de fyra räknesätten för negativa tal och bråk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A7B8246"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ekvationer med variabel i båda leden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F418799"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ekvationer med parenteser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FFC066D"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potens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28F313A"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tiopotenser med positiv och negativ exponent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A606FA9"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sz w:val="22"/>
          <w:szCs w:val="22"/>
          <w:lang w:val="sv-SE"/>
        </w:rPr>
      </w:pPr>
      <w:r>
        <w:rPr>
          <w:rStyle w:val="normaltextrun"/>
          <w:rFonts w:ascii="Calibri" w:eastAsiaTheme="majorEastAsia" w:hAnsi="Calibri" w:cs="Calibri"/>
          <w:sz w:val="22"/>
          <w:szCs w:val="22"/>
          <w:lang w:val="sv-SE"/>
        </w:rPr>
        <w:t> </w:t>
      </w:r>
    </w:p>
    <w:p w14:paraId="40A88E5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Geometri och mätning</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D68B72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repetition av grundläggande begrepp</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5474B6D"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-area av cirkeln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B2582E5"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begränsningsarea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91B4D0D"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volym av rätblock</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767DEF7"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36E16B25"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Informationsbehandling, statistik och sannolikhet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0D833E0"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-statistiska begrepp som frekvens och relativ frekvens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14ACC2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tolkning och analys av information och diagram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D86BB5A"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programmering i kalkylprogram</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4CE401A" w14:textId="77777777" w:rsidR="00982B4A" w:rsidRDefault="00982B4A" w:rsidP="00982B4A">
      <w:pPr>
        <w:rPr>
          <w:u w:val="single"/>
          <w:lang w:val="sv-SE"/>
        </w:rPr>
      </w:pPr>
    </w:p>
    <w:p w14:paraId="02E4EC25" w14:textId="77777777" w:rsidR="00982B4A" w:rsidRPr="000A27DD" w:rsidRDefault="00982B4A" w:rsidP="00982B4A">
      <w:pPr>
        <w:rPr>
          <w:b/>
          <w:lang w:val="sv-SE"/>
        </w:rPr>
      </w:pPr>
      <w:r w:rsidRPr="000A27DD">
        <w:rPr>
          <w:b/>
          <w:lang w:val="sv-SE"/>
        </w:rPr>
        <w:t xml:space="preserve">Årskurs </w:t>
      </w:r>
      <w:r>
        <w:rPr>
          <w:b/>
          <w:lang w:val="sv-SE"/>
        </w:rPr>
        <w:t>9</w:t>
      </w:r>
    </w:p>
    <w:p w14:paraId="23440615" w14:textId="77777777" w:rsidR="00982B4A" w:rsidRDefault="00982B4A" w:rsidP="00982B4A">
      <w:pPr>
        <w:rPr>
          <w:u w:val="single"/>
          <w:lang w:val="sv-SE"/>
        </w:rPr>
      </w:pPr>
      <w:r w:rsidRPr="000A27DD">
        <w:rPr>
          <w:u w:val="single"/>
          <w:lang w:val="sv-SE"/>
        </w:rPr>
        <w:t>Innehåll</w:t>
      </w:r>
    </w:p>
    <w:p w14:paraId="03AA27C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Matematiskt tänkande</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1C4C719" w14:textId="77777777" w:rsidR="00982B4A" w:rsidRDefault="00982B4A" w:rsidP="00460FCB">
      <w:pPr>
        <w:pStyle w:val="paragraph"/>
        <w:spacing w:before="0" w:beforeAutospacing="0" w:after="0" w:afterAutospacing="0"/>
        <w:jc w:val="left"/>
        <w:textAlignment w:val="baseline"/>
        <w:rPr>
          <w:rFonts w:ascii="Segoe UI" w:hAnsi="Segoe UI" w:cs="Segoe UI"/>
          <w:sz w:val="18"/>
          <w:szCs w:val="18"/>
        </w:rPr>
      </w:pPr>
      <w:r>
        <w:rPr>
          <w:rStyle w:val="normaltextrun"/>
          <w:rFonts w:ascii="Calibri" w:eastAsiaTheme="majorEastAsia" w:hAnsi="Calibri" w:cs="Calibri"/>
          <w:sz w:val="22"/>
          <w:szCs w:val="22"/>
          <w:lang w:val="sv-SE"/>
        </w:rPr>
        <w:t>- analys av matematiska problem </w:t>
      </w:r>
      <w:r>
        <w:rPr>
          <w:rStyle w:val="normaltextrun"/>
          <w:rFonts w:ascii="Calibri" w:eastAsiaTheme="majorEastAsia" w:hAnsi="Calibri" w:cs="Calibri"/>
          <w:sz w:val="22"/>
          <w:szCs w:val="22"/>
        </w:rPr>
        <w:t> </w:t>
      </w:r>
      <w:r>
        <w:rPr>
          <w:rStyle w:val="scxw2602906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beroendeförhållanden </w:t>
      </w:r>
      <w:r>
        <w:rPr>
          <w:rStyle w:val="normaltextrun"/>
          <w:rFonts w:ascii="Calibri" w:eastAsiaTheme="majorEastAsia" w:hAnsi="Calibri" w:cs="Calibri"/>
          <w:sz w:val="22"/>
          <w:szCs w:val="22"/>
        </w:rPr>
        <w:t> </w:t>
      </w:r>
      <w:r>
        <w:rPr>
          <w:rStyle w:val="scxw2602906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tolkningar av matematisk text </w:t>
      </w:r>
      <w:r>
        <w:rPr>
          <w:rStyle w:val="normaltextrun"/>
          <w:rFonts w:ascii="Calibri" w:eastAsiaTheme="majorEastAsia" w:hAnsi="Calibri" w:cs="Calibri"/>
          <w:sz w:val="22"/>
          <w:szCs w:val="22"/>
        </w:rPr>
        <w:t> </w:t>
      </w:r>
      <w:r>
        <w:rPr>
          <w:rStyle w:val="scxw2602906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bedömning av resultatens rimlighet </w:t>
      </w:r>
      <w:r>
        <w:rPr>
          <w:rStyle w:val="normaltextrun"/>
          <w:rFonts w:ascii="Calibri" w:eastAsiaTheme="majorEastAsia" w:hAnsi="Calibri" w:cs="Calibri"/>
          <w:sz w:val="22"/>
          <w:szCs w:val="22"/>
        </w:rPr>
        <w:t> </w:t>
      </w:r>
      <w:r>
        <w:rPr>
          <w:rStyle w:val="scxw2602906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matematik i vardagen </w:t>
      </w:r>
      <w:r>
        <w:rPr>
          <w:rStyle w:val="normaltextrun"/>
          <w:rFonts w:ascii="Calibri" w:eastAsiaTheme="majorEastAsia" w:hAnsi="Calibri" w:cs="Calibri"/>
          <w:sz w:val="22"/>
          <w:szCs w:val="22"/>
        </w:rPr>
        <w:t> </w:t>
      </w:r>
      <w:r>
        <w:rPr>
          <w:rStyle w:val="scxw2602906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sv-SE"/>
        </w:rPr>
        <w:t>- samband, regler och mönster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516E0B2"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39B70BF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Tal och räkneoperationer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E52F3DF"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-repetition av grundläggande begrepp och räkneoperationer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F62967E"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fördjupning av algebraiska uttryck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4342981"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fördjupning av procenträkning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029098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introduktion till kvadratrötter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15EC3A6"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beräkningar med kvadratrot och förenkling av kvadratrotsuttryck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B84A83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förstagradsfunktion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B36625C"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ekvationssystem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0681A1F"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ekvationer med tillämpningar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4BEE1AA"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introduktion till enkla andragradsekvationer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9E41EC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fyra räknesätten för tiopotenser med positiv och negativ exponent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F7CD6D0"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sz w:val="22"/>
          <w:szCs w:val="22"/>
          <w:lang w:val="sv-SE"/>
        </w:rPr>
        <w:t>Endast för vitsord 10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349B757"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ekvationer med nämnare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E0B4CEA"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w:t>
      </w:r>
      <w:r>
        <w:rPr>
          <w:rStyle w:val="spellingerror"/>
          <w:rFonts w:ascii="Calibri" w:eastAsiaTheme="majorEastAsia" w:hAnsi="Calibri" w:cs="Calibri"/>
          <w:sz w:val="22"/>
          <w:szCs w:val="22"/>
          <w:lang w:val="sv-SE"/>
        </w:rPr>
        <w:t>kvadreringsreglerna</w:t>
      </w:r>
      <w:r>
        <w:rPr>
          <w:rStyle w:val="normaltextrun"/>
          <w:rFonts w:ascii="Calibri" w:eastAsiaTheme="majorEastAsia" w:hAnsi="Calibri" w:cs="Calibri"/>
          <w:sz w:val="22"/>
          <w:szCs w:val="22"/>
          <w:lang w:val="sv-SE"/>
        </w:rPr>
        <w:t> och konjugatregeln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2926B59"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w:t>
      </w:r>
      <w:r>
        <w:rPr>
          <w:rStyle w:val="spellingerror"/>
          <w:rFonts w:ascii="Calibri" w:eastAsiaTheme="majorEastAsia" w:hAnsi="Calibri" w:cs="Calibri"/>
          <w:sz w:val="22"/>
          <w:szCs w:val="22"/>
          <w:lang w:val="sv-SE"/>
        </w:rPr>
        <w:t>faktorisering</w:t>
      </w:r>
      <w:r>
        <w:rPr>
          <w:rStyle w:val="normaltextrun"/>
          <w:rFonts w:ascii="Calibri" w:eastAsiaTheme="majorEastAsia" w:hAnsi="Calibri" w:cs="Calibri"/>
          <w:sz w:val="22"/>
          <w:szCs w:val="22"/>
          <w:lang w:val="sv-SE"/>
        </w:rPr>
        <w:t> av algebraiska uttryck</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62D13F8"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2A63D462"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Geometri och mätning</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2D76B6C"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Pythagoras sats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D40F470"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Pythagoras sats med ekvation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FEE3D3D"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likformighet och skala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1B00AC0"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mantelytor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9994D6E"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rymddiagonal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93C3B1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volym av prisma, cylinder, kon, pyramid och klot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6B3E229" w14:textId="77777777" w:rsidR="00982B4A" w:rsidRDefault="00982B4A" w:rsidP="00982B4A">
      <w:pPr>
        <w:pStyle w:val="paragraph"/>
        <w:spacing w:before="0" w:beforeAutospacing="0" w:after="0" w:afterAutospacing="0"/>
        <w:textAlignment w:val="baseline"/>
        <w:rPr>
          <w:rStyle w:val="normaltextrun"/>
          <w:rFonts w:ascii="Calibri" w:eastAsiaTheme="majorEastAsia" w:hAnsi="Calibri" w:cs="Calibri"/>
          <w:b/>
          <w:bCs/>
          <w:sz w:val="22"/>
          <w:szCs w:val="22"/>
          <w:lang w:val="sv-SE"/>
        </w:rPr>
      </w:pPr>
    </w:p>
    <w:p w14:paraId="5DF7FB96"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Informationsbehandling, statistik och sannolikhet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D7B8848" w14:textId="77777777" w:rsidR="00982B4A" w:rsidRDefault="00982B4A" w:rsidP="00982B4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beräkning av beroende sannolikheter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727DD04" w14:textId="77777777" w:rsidR="00982B4A" w:rsidRDefault="00982B4A" w:rsidP="00982B4A">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lang w:val="sv-SE"/>
        </w:rPr>
        <w:t>- kodspråk</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BCA5805" w14:textId="77777777" w:rsidR="00FC3954" w:rsidRDefault="00FC3954" w:rsidP="00982B4A">
      <w:pPr>
        <w:pStyle w:val="paragraph"/>
        <w:spacing w:before="0" w:beforeAutospacing="0" w:after="0" w:afterAutospacing="0"/>
        <w:textAlignment w:val="baseline"/>
        <w:rPr>
          <w:rFonts w:ascii="Segoe UI" w:hAnsi="Segoe UI" w:cs="Segoe UI"/>
          <w:sz w:val="18"/>
          <w:szCs w:val="18"/>
        </w:rPr>
      </w:pPr>
    </w:p>
    <w:p w14:paraId="59FB5122" w14:textId="06120785" w:rsidR="002F6543" w:rsidRDefault="00105A98" w:rsidP="002F6543">
      <w:pPr>
        <w:pStyle w:val="Rubrik3"/>
        <w:rPr>
          <w:lang w:val="sv-SE"/>
        </w:rPr>
      </w:pPr>
      <w:bookmarkStart w:id="48" w:name="_Toc113261382"/>
      <w:r>
        <w:rPr>
          <w:lang w:val="sv-SE"/>
        </w:rPr>
        <w:t>Biologi</w:t>
      </w:r>
      <w:bookmarkEnd w:id="48"/>
    </w:p>
    <w:p w14:paraId="0F465E73" w14:textId="77777777" w:rsidR="00FC3954" w:rsidRDefault="00FC3954" w:rsidP="00FC3954">
      <w:pPr>
        <w:pStyle w:val="Brdtext"/>
        <w:rPr>
          <w:rStyle w:val="Ingen"/>
          <w:b/>
          <w:bCs/>
        </w:rPr>
      </w:pPr>
      <w:r>
        <w:rPr>
          <w:rStyle w:val="Ingen"/>
          <w:b/>
          <w:bCs/>
        </w:rPr>
        <w:t>Årskurs 7</w:t>
      </w:r>
    </w:p>
    <w:p w14:paraId="19A22105" w14:textId="77777777" w:rsidR="00FC3954" w:rsidRDefault="00FC3954" w:rsidP="00FC3954">
      <w:pPr>
        <w:pStyle w:val="Brdtext"/>
        <w:rPr>
          <w:rStyle w:val="Ingen"/>
          <w:u w:val="single"/>
        </w:rPr>
      </w:pPr>
      <w:r>
        <w:rPr>
          <w:rStyle w:val="Ingen"/>
          <w:u w:val="single"/>
        </w:rPr>
        <w:t>Innehåll</w:t>
      </w:r>
    </w:p>
    <w:p w14:paraId="7BD97BFA" w14:textId="77777777" w:rsidR="00FC3954" w:rsidRDefault="00FC3954" w:rsidP="00FC3954">
      <w:pPr>
        <w:pStyle w:val="Brdtext"/>
        <w:rPr>
          <w:rStyle w:val="Ingen"/>
          <w:b/>
          <w:bCs/>
        </w:rPr>
      </w:pPr>
      <w:r>
        <w:rPr>
          <w:rStyle w:val="Ingen"/>
          <w:b/>
          <w:bCs/>
        </w:rPr>
        <w:t>Natur och miljö</w:t>
      </w:r>
    </w:p>
    <w:p w14:paraId="61762ABE" w14:textId="77777777" w:rsidR="00FC3954" w:rsidRDefault="00FC3954" w:rsidP="00FC3954">
      <w:pPr>
        <w:pStyle w:val="Brdtext"/>
        <w:rPr>
          <w:rStyle w:val="Ingen"/>
        </w:rPr>
      </w:pPr>
      <w:r>
        <w:rPr>
          <w:rStyle w:val="Ingen"/>
        </w:rPr>
        <w:t>-grundläggande systematik</w:t>
      </w:r>
    </w:p>
    <w:p w14:paraId="0D529DDB" w14:textId="77777777" w:rsidR="00FC3954" w:rsidRDefault="00FC3954" w:rsidP="00FC3954">
      <w:pPr>
        <w:pStyle w:val="Brdtext"/>
        <w:rPr>
          <w:rStyle w:val="Ingen"/>
        </w:rPr>
      </w:pPr>
      <w:r>
        <w:rPr>
          <w:rStyle w:val="Ingen"/>
        </w:rPr>
        <w:t>-växt- och djurcellen struktur och funktion</w:t>
      </w:r>
    </w:p>
    <w:p w14:paraId="357EA470" w14:textId="77777777" w:rsidR="00FC3954" w:rsidRDefault="00FC3954" w:rsidP="00FC3954">
      <w:pPr>
        <w:pStyle w:val="Brdtext"/>
        <w:rPr>
          <w:rStyle w:val="Ingen"/>
        </w:rPr>
      </w:pPr>
      <w:r>
        <w:rPr>
          <w:rStyle w:val="Ingen"/>
        </w:rPr>
        <w:t>-organismernas uppbyggnad, livsmiljöer och funktioner</w:t>
      </w:r>
    </w:p>
    <w:p w14:paraId="56773A46" w14:textId="77777777" w:rsidR="00FC3954" w:rsidRDefault="00FC3954" w:rsidP="00FC3954">
      <w:pPr>
        <w:pStyle w:val="Brdtext"/>
        <w:rPr>
          <w:rStyle w:val="Ingen"/>
        </w:rPr>
      </w:pPr>
      <w:r>
        <w:rPr>
          <w:rStyle w:val="Ingen"/>
        </w:rPr>
        <w:t>-mikroorganismer, växter, svampar, lavar</w:t>
      </w:r>
    </w:p>
    <w:p w14:paraId="37036440" w14:textId="77777777" w:rsidR="00FC3954" w:rsidRDefault="00FC3954" w:rsidP="00FC3954">
      <w:pPr>
        <w:pStyle w:val="Brdtext"/>
        <w:rPr>
          <w:rStyle w:val="Ingen"/>
        </w:rPr>
      </w:pPr>
      <w:r>
        <w:rPr>
          <w:rStyle w:val="Ingen"/>
        </w:rPr>
        <w:t>-ryggradslösa djur</w:t>
      </w:r>
    </w:p>
    <w:p w14:paraId="1829B668" w14:textId="77777777" w:rsidR="00FC3954" w:rsidRDefault="00FC3954" w:rsidP="00FC3954">
      <w:pPr>
        <w:pStyle w:val="Brdtext"/>
        <w:rPr>
          <w:rStyle w:val="Ingen"/>
        </w:rPr>
      </w:pPr>
      <w:r>
        <w:rPr>
          <w:rStyle w:val="Ingen"/>
        </w:rPr>
        <w:t>-ryggradsdjur</w:t>
      </w:r>
    </w:p>
    <w:p w14:paraId="13476E61" w14:textId="77777777" w:rsidR="00FC3954" w:rsidRDefault="00FC3954" w:rsidP="00FC3954">
      <w:pPr>
        <w:pStyle w:val="Brdtext"/>
        <w:rPr>
          <w:rStyle w:val="Ingen"/>
        </w:rPr>
      </w:pPr>
      <w:r>
        <w:rPr>
          <w:rStyle w:val="Ingen"/>
        </w:rPr>
        <w:t>-artkännedom</w:t>
      </w:r>
    </w:p>
    <w:p w14:paraId="3662345D" w14:textId="77777777" w:rsidR="00FC3954" w:rsidRDefault="00FC3954" w:rsidP="00FC3954">
      <w:pPr>
        <w:pStyle w:val="Brdtext"/>
        <w:rPr>
          <w:rStyle w:val="Ingen"/>
        </w:rPr>
      </w:pPr>
      <w:r>
        <w:rPr>
          <w:rStyle w:val="Ingen"/>
        </w:rPr>
        <w:t>-evolutionens grundläggande drag</w:t>
      </w:r>
    </w:p>
    <w:p w14:paraId="707FA54E" w14:textId="77777777" w:rsidR="00FC3954" w:rsidRDefault="00FC3954" w:rsidP="00FC3954">
      <w:pPr>
        <w:pStyle w:val="Brdtext"/>
        <w:rPr>
          <w:rStyle w:val="Ingen"/>
          <w:b/>
          <w:bCs/>
        </w:rPr>
      </w:pPr>
      <w:r>
        <w:rPr>
          <w:rStyle w:val="Ingen"/>
          <w:b/>
          <w:bCs/>
        </w:rPr>
        <w:t>En hållbar utveckling</w:t>
      </w:r>
    </w:p>
    <w:p w14:paraId="6BF59326" w14:textId="77777777" w:rsidR="00FC3954" w:rsidRDefault="00FC3954" w:rsidP="00FC3954">
      <w:pPr>
        <w:pStyle w:val="Brdtext"/>
        <w:rPr>
          <w:rStyle w:val="Ingen"/>
        </w:rPr>
      </w:pPr>
      <w:r>
        <w:rPr>
          <w:rStyle w:val="Ingen"/>
        </w:rPr>
        <w:t>-hållbart fiske</w:t>
      </w:r>
    </w:p>
    <w:p w14:paraId="471B15B6" w14:textId="77777777" w:rsidR="00FC3954" w:rsidRDefault="00FC3954" w:rsidP="00FC3954">
      <w:pPr>
        <w:pStyle w:val="Brdtext"/>
        <w:rPr>
          <w:rStyle w:val="Ingen"/>
        </w:rPr>
      </w:pPr>
      <w:r>
        <w:rPr>
          <w:rStyle w:val="Ingen"/>
        </w:rPr>
        <w:t>-globala miljöhot</w:t>
      </w:r>
    </w:p>
    <w:p w14:paraId="751CB929" w14:textId="77777777" w:rsidR="00FC3954" w:rsidRDefault="00FC3954" w:rsidP="00FC3954">
      <w:pPr>
        <w:pStyle w:val="Brdtext"/>
        <w:rPr>
          <w:rStyle w:val="Ingen"/>
          <w:u w:val="single"/>
        </w:rPr>
      </w:pPr>
    </w:p>
    <w:p w14:paraId="69F85620" w14:textId="77777777" w:rsidR="00FC3954" w:rsidRDefault="00FC3954" w:rsidP="00FC3954">
      <w:pPr>
        <w:pStyle w:val="Brdtext"/>
        <w:rPr>
          <w:rStyle w:val="Ingen"/>
          <w:u w:val="single"/>
        </w:rPr>
      </w:pPr>
      <w:r>
        <w:rPr>
          <w:rStyle w:val="Ingen"/>
          <w:u w:val="single"/>
        </w:rPr>
        <w:t>Arbetssätt</w:t>
      </w:r>
    </w:p>
    <w:p w14:paraId="770CE9C1" w14:textId="77777777" w:rsidR="00FC3954" w:rsidRDefault="00FC3954" w:rsidP="00FC3954">
      <w:pPr>
        <w:pStyle w:val="Brdtext"/>
        <w:rPr>
          <w:rStyle w:val="Ingen"/>
          <w:u w:val="single"/>
        </w:rPr>
      </w:pPr>
      <w:r>
        <w:rPr>
          <w:rStyle w:val="Ingen"/>
        </w:rPr>
        <w:t>-teorigenomgångar, diskussioner, grupparbete, individuella skriftliga arbeten, demonstrationer, fältarbete med digital insamling av flora, dissektioner, användning av mikroskop</w:t>
      </w:r>
    </w:p>
    <w:p w14:paraId="4570930A" w14:textId="77777777" w:rsidR="00FC3954" w:rsidRDefault="00FC3954" w:rsidP="00FC3954">
      <w:pPr>
        <w:pStyle w:val="Brdtext"/>
        <w:rPr>
          <w:rStyle w:val="Ingen"/>
          <w:u w:val="single"/>
        </w:rPr>
      </w:pPr>
    </w:p>
    <w:p w14:paraId="0AC5BF47" w14:textId="77777777" w:rsidR="00FC3954" w:rsidRDefault="00FC3954" w:rsidP="00FC3954">
      <w:pPr>
        <w:pStyle w:val="Brdtext"/>
        <w:rPr>
          <w:rStyle w:val="Ingen"/>
          <w:b/>
          <w:bCs/>
        </w:rPr>
      </w:pPr>
      <w:r>
        <w:rPr>
          <w:rStyle w:val="Ingen"/>
          <w:b/>
          <w:bCs/>
        </w:rPr>
        <w:t>Årskurs 8</w:t>
      </w:r>
    </w:p>
    <w:p w14:paraId="5F47B5B2" w14:textId="77777777" w:rsidR="00FC3954" w:rsidRDefault="00FC3954" w:rsidP="00FC3954">
      <w:pPr>
        <w:pStyle w:val="Brdtext"/>
        <w:rPr>
          <w:rStyle w:val="Ingen"/>
          <w:u w:val="single"/>
        </w:rPr>
      </w:pPr>
      <w:r>
        <w:rPr>
          <w:rStyle w:val="Ingen"/>
          <w:u w:val="single"/>
        </w:rPr>
        <w:lastRenderedPageBreak/>
        <w:t>Innehåll</w:t>
      </w:r>
    </w:p>
    <w:p w14:paraId="5D1262A0" w14:textId="77777777" w:rsidR="00FC3954" w:rsidRDefault="00FC3954" w:rsidP="00FC3954">
      <w:pPr>
        <w:pStyle w:val="Brdtext"/>
        <w:rPr>
          <w:rStyle w:val="Ingen"/>
          <w:b/>
          <w:bCs/>
        </w:rPr>
      </w:pPr>
      <w:r>
        <w:rPr>
          <w:rStyle w:val="Ingen"/>
          <w:b/>
          <w:bCs/>
        </w:rPr>
        <w:t>Kropp och hälsa</w:t>
      </w:r>
    </w:p>
    <w:p w14:paraId="255E82B9" w14:textId="77777777" w:rsidR="00FC3954" w:rsidRDefault="00FC3954" w:rsidP="00FC3954">
      <w:pPr>
        <w:pStyle w:val="Brdtext"/>
        <w:rPr>
          <w:rStyle w:val="Ingen"/>
        </w:rPr>
      </w:pPr>
      <w:r>
        <w:rPr>
          <w:rStyle w:val="Ingen"/>
        </w:rPr>
        <w:t>-människans fortplantning och fosterutveckling, sker i samarbete med hälsokunskap</w:t>
      </w:r>
    </w:p>
    <w:p w14:paraId="35C9AA94" w14:textId="77777777" w:rsidR="00FC3954" w:rsidRDefault="00FC3954" w:rsidP="00FC3954">
      <w:pPr>
        <w:pStyle w:val="Brdtext"/>
        <w:rPr>
          <w:rStyle w:val="Ingen"/>
          <w:b/>
          <w:bCs/>
        </w:rPr>
      </w:pPr>
      <w:r>
        <w:rPr>
          <w:rStyle w:val="Ingen"/>
          <w:b/>
          <w:bCs/>
        </w:rPr>
        <w:t>Natur och miljö</w:t>
      </w:r>
    </w:p>
    <w:p w14:paraId="14A1D286" w14:textId="77777777" w:rsidR="00FC3954" w:rsidRDefault="00FC3954" w:rsidP="00FC3954">
      <w:pPr>
        <w:pStyle w:val="Brdtext"/>
        <w:rPr>
          <w:rStyle w:val="Ingen"/>
        </w:rPr>
      </w:pPr>
      <w:r>
        <w:rPr>
          <w:rStyle w:val="Ingen"/>
        </w:rPr>
        <w:t>-Östersjöns särart som hav</w:t>
      </w:r>
    </w:p>
    <w:p w14:paraId="1F162198" w14:textId="77777777" w:rsidR="00FC3954" w:rsidRDefault="00FC3954" w:rsidP="00FC3954">
      <w:pPr>
        <w:pStyle w:val="Brdtext"/>
        <w:rPr>
          <w:rStyle w:val="Ingen"/>
        </w:rPr>
      </w:pPr>
      <w:r>
        <w:rPr>
          <w:rStyle w:val="Ingen"/>
        </w:rPr>
        <w:t xml:space="preserve">-nyckelarter i Östersjön </w:t>
      </w:r>
    </w:p>
    <w:p w14:paraId="2F137F90" w14:textId="77777777" w:rsidR="00FC3954" w:rsidRDefault="00FC3954" w:rsidP="00FC3954">
      <w:pPr>
        <w:pStyle w:val="Brdtext"/>
        <w:rPr>
          <w:rStyle w:val="Ingen"/>
        </w:rPr>
      </w:pPr>
      <w:r>
        <w:rPr>
          <w:rStyle w:val="Ingen"/>
        </w:rPr>
        <w:t>-grunderna i skogsvård och skogsbruk</w:t>
      </w:r>
    </w:p>
    <w:p w14:paraId="1A118BC2" w14:textId="77777777" w:rsidR="00FC3954" w:rsidRDefault="00FC3954" w:rsidP="00FC3954">
      <w:pPr>
        <w:pStyle w:val="Brdtext"/>
        <w:rPr>
          <w:rStyle w:val="Ingen"/>
        </w:rPr>
      </w:pPr>
      <w:r>
        <w:rPr>
          <w:rStyle w:val="Ingen"/>
        </w:rPr>
        <w:t>-skogens ekosystem, skogstyper, växtskikt och djurliv</w:t>
      </w:r>
    </w:p>
    <w:p w14:paraId="2E2B6027" w14:textId="77777777" w:rsidR="00FC3954" w:rsidRDefault="00FC3954" w:rsidP="00FC3954">
      <w:pPr>
        <w:pStyle w:val="Brdtext"/>
        <w:rPr>
          <w:rStyle w:val="Ingen"/>
        </w:rPr>
      </w:pPr>
      <w:r>
        <w:rPr>
          <w:rStyle w:val="Ingen"/>
        </w:rPr>
        <w:t>-näringskedjor i havet och skogen</w:t>
      </w:r>
    </w:p>
    <w:p w14:paraId="5114875E" w14:textId="77777777" w:rsidR="00FC3954" w:rsidRDefault="00FC3954" w:rsidP="00FC3954">
      <w:pPr>
        <w:pStyle w:val="Brdtext"/>
        <w:rPr>
          <w:rStyle w:val="Ingen"/>
          <w:b/>
          <w:bCs/>
        </w:rPr>
      </w:pPr>
      <w:r>
        <w:rPr>
          <w:rStyle w:val="Ingen"/>
          <w:b/>
          <w:bCs/>
        </w:rPr>
        <w:t>En hållbar utveckling</w:t>
      </w:r>
    </w:p>
    <w:p w14:paraId="1B99FAC4" w14:textId="77777777" w:rsidR="00FC3954" w:rsidRDefault="00FC3954" w:rsidP="00FC3954">
      <w:pPr>
        <w:pStyle w:val="Brdtext"/>
        <w:rPr>
          <w:rStyle w:val="Ingen"/>
        </w:rPr>
      </w:pPr>
      <w:r>
        <w:rPr>
          <w:rStyle w:val="Ingen"/>
        </w:rPr>
        <w:t>-ekosystemtjänster</w:t>
      </w:r>
    </w:p>
    <w:p w14:paraId="7D35EDF7" w14:textId="77777777" w:rsidR="00FC3954" w:rsidRDefault="00FC3954" w:rsidP="00FC3954">
      <w:pPr>
        <w:pStyle w:val="Brdtext"/>
        <w:rPr>
          <w:rStyle w:val="Ingen"/>
        </w:rPr>
      </w:pPr>
      <w:r>
        <w:rPr>
          <w:rStyle w:val="Ingen"/>
        </w:rPr>
        <w:t>-ett hållbart skogsbruk</w:t>
      </w:r>
    </w:p>
    <w:p w14:paraId="18F728D9" w14:textId="77777777" w:rsidR="00FC3954" w:rsidRDefault="00FC3954" w:rsidP="00FC3954">
      <w:pPr>
        <w:pStyle w:val="Brdtext"/>
        <w:rPr>
          <w:rStyle w:val="Ingen"/>
        </w:rPr>
      </w:pPr>
      <w:r>
        <w:rPr>
          <w:rStyle w:val="Ingen"/>
        </w:rPr>
        <w:t>-hot mot Östersjön som ekologiskt system och skyddsåtgärder</w:t>
      </w:r>
    </w:p>
    <w:p w14:paraId="5CE6DA15" w14:textId="77777777" w:rsidR="00FC3954" w:rsidRDefault="00FC3954" w:rsidP="00FC3954">
      <w:pPr>
        <w:pStyle w:val="Brdtext"/>
        <w:rPr>
          <w:rStyle w:val="Ingen"/>
        </w:rPr>
      </w:pPr>
      <w:r>
        <w:rPr>
          <w:rStyle w:val="Ingen"/>
        </w:rPr>
        <w:t xml:space="preserve">-kretslopp och avfallshantering </w:t>
      </w:r>
    </w:p>
    <w:p w14:paraId="1F493BE3" w14:textId="77777777" w:rsidR="00FC3954" w:rsidRDefault="00FC3954" w:rsidP="00FC3954">
      <w:pPr>
        <w:pStyle w:val="Brdtext"/>
        <w:rPr>
          <w:rStyle w:val="Ingen"/>
        </w:rPr>
      </w:pPr>
      <w:r>
        <w:rPr>
          <w:rStyle w:val="Ingen"/>
        </w:rPr>
        <w:t xml:space="preserve">-naturvård och avfallshantering </w:t>
      </w:r>
    </w:p>
    <w:p w14:paraId="578B284A" w14:textId="77777777" w:rsidR="00FC3954" w:rsidRDefault="00FC3954" w:rsidP="00FC3954">
      <w:pPr>
        <w:pStyle w:val="Brdtext"/>
        <w:rPr>
          <w:rStyle w:val="Ingen"/>
          <w:u w:val="single"/>
        </w:rPr>
      </w:pPr>
    </w:p>
    <w:p w14:paraId="10957AE6" w14:textId="77777777" w:rsidR="00FC3954" w:rsidRDefault="00FC3954" w:rsidP="00FC3954">
      <w:pPr>
        <w:pStyle w:val="Brdtext"/>
        <w:rPr>
          <w:rStyle w:val="Ingen"/>
          <w:u w:val="single"/>
        </w:rPr>
      </w:pPr>
      <w:r>
        <w:rPr>
          <w:rStyle w:val="Ingen"/>
          <w:u w:val="single"/>
        </w:rPr>
        <w:t>Arbetssätt</w:t>
      </w:r>
    </w:p>
    <w:p w14:paraId="51987F21" w14:textId="77777777" w:rsidR="00FC3954" w:rsidRDefault="00FC3954" w:rsidP="00FC3954">
      <w:pPr>
        <w:pStyle w:val="Brdtext"/>
        <w:rPr>
          <w:rStyle w:val="Ingen"/>
          <w:u w:val="single"/>
        </w:rPr>
      </w:pPr>
      <w:r>
        <w:rPr>
          <w:rStyle w:val="Ingen"/>
        </w:rPr>
        <w:t>-teorigenomgångar, diskussioner, grupparbete, individuella skriftliga arbeten, demonstrationer, fältarbete med digital insamling av flora, användning av mikroskop</w:t>
      </w:r>
    </w:p>
    <w:p w14:paraId="7B893517" w14:textId="77777777" w:rsidR="00FC3954" w:rsidRDefault="00FC3954" w:rsidP="00FC3954">
      <w:pPr>
        <w:pStyle w:val="Brdtext"/>
        <w:rPr>
          <w:rStyle w:val="Ingen"/>
          <w:b/>
          <w:bCs/>
        </w:rPr>
      </w:pPr>
      <w:r>
        <w:rPr>
          <w:rStyle w:val="Ingen"/>
          <w:b/>
          <w:bCs/>
        </w:rPr>
        <w:t>Årskurs 9</w:t>
      </w:r>
    </w:p>
    <w:p w14:paraId="59C6B26F" w14:textId="77777777" w:rsidR="00FC3954" w:rsidRDefault="00FC3954" w:rsidP="00FC3954">
      <w:pPr>
        <w:pStyle w:val="Brdtext"/>
        <w:rPr>
          <w:rStyle w:val="Ingen"/>
          <w:u w:val="single"/>
        </w:rPr>
      </w:pPr>
      <w:r>
        <w:rPr>
          <w:rStyle w:val="Ingen"/>
          <w:u w:val="single"/>
        </w:rPr>
        <w:t>Innehåll</w:t>
      </w:r>
    </w:p>
    <w:p w14:paraId="36B82890" w14:textId="77777777" w:rsidR="00FC3954" w:rsidRDefault="00FC3954" w:rsidP="00FC3954">
      <w:pPr>
        <w:pStyle w:val="Brdtext"/>
        <w:rPr>
          <w:rStyle w:val="Ingen"/>
          <w:b/>
          <w:bCs/>
        </w:rPr>
      </w:pPr>
      <w:r>
        <w:rPr>
          <w:rStyle w:val="Ingen"/>
          <w:b/>
          <w:bCs/>
        </w:rPr>
        <w:t>Kropp och hälsa</w:t>
      </w:r>
    </w:p>
    <w:p w14:paraId="51F8E6CA" w14:textId="77777777" w:rsidR="00FC3954" w:rsidRDefault="00FC3954" w:rsidP="00FC3954">
      <w:pPr>
        <w:pStyle w:val="Brdtext"/>
        <w:rPr>
          <w:rStyle w:val="Ingen"/>
          <w:u w:val="single"/>
        </w:rPr>
      </w:pPr>
      <w:r>
        <w:rPr>
          <w:rStyle w:val="Ingen"/>
        </w:rPr>
        <w:t xml:space="preserve">-människans rörelseorgan sker i samarbete med hälsokunskap </w:t>
      </w:r>
    </w:p>
    <w:p w14:paraId="54BAC25A" w14:textId="77777777" w:rsidR="00FC3954" w:rsidRDefault="00FC3954" w:rsidP="00FC3954">
      <w:pPr>
        <w:pStyle w:val="Brdtext"/>
      </w:pPr>
      <w:r>
        <w:t>-människans anatomi och fysiologi</w:t>
      </w:r>
    </w:p>
    <w:p w14:paraId="1BBED0E9" w14:textId="77777777" w:rsidR="00FC3954" w:rsidRDefault="00FC3954" w:rsidP="00FC3954">
      <w:pPr>
        <w:pStyle w:val="Brdtext"/>
      </w:pPr>
      <w:r>
        <w:t>-grunderna i genetik och genteknologi</w:t>
      </w:r>
    </w:p>
    <w:p w14:paraId="026148CC" w14:textId="77777777" w:rsidR="00FC3954" w:rsidRDefault="00FC3954" w:rsidP="00FC3954">
      <w:pPr>
        <w:pStyle w:val="Brdtext"/>
        <w:rPr>
          <w:rStyle w:val="Ingen"/>
          <w:u w:val="single"/>
        </w:rPr>
      </w:pPr>
    </w:p>
    <w:p w14:paraId="69327EE4" w14:textId="77777777" w:rsidR="00FC3954" w:rsidRDefault="00FC3954" w:rsidP="00FC3954">
      <w:pPr>
        <w:pStyle w:val="Brdtext"/>
        <w:rPr>
          <w:rStyle w:val="Ingen"/>
          <w:u w:val="single"/>
        </w:rPr>
      </w:pPr>
      <w:r>
        <w:rPr>
          <w:rStyle w:val="Ingen"/>
          <w:u w:val="single"/>
        </w:rPr>
        <w:t>Arbetssätt</w:t>
      </w:r>
    </w:p>
    <w:p w14:paraId="513AE74B" w14:textId="77777777" w:rsidR="00FC3954" w:rsidRDefault="00FC3954" w:rsidP="00FC3954">
      <w:pPr>
        <w:pStyle w:val="Brdtext"/>
        <w:rPr>
          <w:rStyle w:val="Ingen"/>
          <w:u w:val="single"/>
        </w:rPr>
      </w:pPr>
      <w:r>
        <w:rPr>
          <w:rStyle w:val="Ingen"/>
        </w:rPr>
        <w:t>-teorigenomgångar, diskussioner, grupparbete, individuella skriftliga arbeten, demonstrationer, fältarbeten, användning av mikroskop, laborationer</w:t>
      </w:r>
    </w:p>
    <w:p w14:paraId="7CB72080" w14:textId="77777777" w:rsidR="00EA3BBD" w:rsidRPr="00EA3BBD" w:rsidRDefault="00EA3BBD" w:rsidP="00EA3BBD">
      <w:pPr>
        <w:rPr>
          <w:lang w:val="sv-SE"/>
        </w:rPr>
      </w:pPr>
    </w:p>
    <w:p w14:paraId="671239B0" w14:textId="77E39D9A" w:rsidR="00105A98" w:rsidRDefault="00E42514" w:rsidP="00E42514">
      <w:pPr>
        <w:pStyle w:val="Rubrik3"/>
        <w:rPr>
          <w:lang w:val="sv-SE"/>
        </w:rPr>
      </w:pPr>
      <w:bookmarkStart w:id="49" w:name="_Toc113261383"/>
      <w:r>
        <w:rPr>
          <w:lang w:val="sv-SE"/>
        </w:rPr>
        <w:lastRenderedPageBreak/>
        <w:t>Geografi</w:t>
      </w:r>
      <w:bookmarkEnd w:id="49"/>
    </w:p>
    <w:p w14:paraId="733D70E8" w14:textId="77777777" w:rsidR="008A7B3F" w:rsidRPr="000A27DD" w:rsidRDefault="008A7B3F" w:rsidP="008A7B3F">
      <w:pPr>
        <w:rPr>
          <w:b/>
          <w:lang w:val="sv-SE"/>
        </w:rPr>
      </w:pPr>
      <w:r w:rsidRPr="000A27DD">
        <w:rPr>
          <w:b/>
          <w:lang w:val="sv-SE"/>
        </w:rPr>
        <w:t>Årskurs 7</w:t>
      </w:r>
    </w:p>
    <w:p w14:paraId="172174C9" w14:textId="77777777" w:rsidR="008A7B3F" w:rsidRDefault="008A7B3F" w:rsidP="008A7B3F">
      <w:pPr>
        <w:rPr>
          <w:u w:val="single"/>
          <w:lang w:val="sv-SE"/>
        </w:rPr>
      </w:pPr>
      <w:r w:rsidRPr="000A27DD">
        <w:rPr>
          <w:u w:val="single"/>
          <w:lang w:val="sv-SE"/>
        </w:rPr>
        <w:t>Innehåll</w:t>
      </w:r>
    </w:p>
    <w:p w14:paraId="798A0A46" w14:textId="77777777" w:rsidR="008A7B3F" w:rsidRPr="00CE2801" w:rsidRDefault="008A7B3F" w:rsidP="008A7B3F">
      <w:pPr>
        <w:rPr>
          <w:b/>
          <w:bCs/>
        </w:rPr>
      </w:pPr>
      <w:r w:rsidRPr="00CE2801">
        <w:rPr>
          <w:b/>
          <w:bCs/>
        </w:rPr>
        <w:t xml:space="preserve">Planeten Jorden </w:t>
      </w:r>
    </w:p>
    <w:p w14:paraId="3FB915AB" w14:textId="77777777" w:rsidR="008A7B3F" w:rsidRDefault="008A7B3F" w:rsidP="008A7B3F">
      <w:r>
        <w:t xml:space="preserve">Geografens arbete </w:t>
      </w:r>
    </w:p>
    <w:p w14:paraId="3A810CE0" w14:textId="77777777" w:rsidR="008A7B3F" w:rsidRDefault="008A7B3F" w:rsidP="008A7B3F">
      <w:r>
        <w:t xml:space="preserve">Olika geodata </w:t>
      </w:r>
    </w:p>
    <w:p w14:paraId="03D7B95B" w14:textId="77777777" w:rsidR="008A7B3F" w:rsidRDefault="008A7B3F" w:rsidP="008A7B3F">
      <w:r>
        <w:t xml:space="preserve">Kartor, projektioner, symboler, skalor, gradnätet </w:t>
      </w:r>
    </w:p>
    <w:p w14:paraId="05EE9295" w14:textId="77777777" w:rsidR="008A7B3F" w:rsidRDefault="008A7B3F" w:rsidP="008A7B3F">
      <w:r>
        <w:t xml:space="preserve">Uppkomsten av dygn, månader och årstider </w:t>
      </w:r>
    </w:p>
    <w:p w14:paraId="2C7A0C49" w14:textId="77777777" w:rsidR="008A7B3F" w:rsidRPr="00CE2801" w:rsidRDefault="008A7B3F" w:rsidP="008A7B3F">
      <w:pPr>
        <w:rPr>
          <w:lang w:val="sv-SE"/>
        </w:rPr>
      </w:pPr>
      <w:r>
        <w:t>Jordens sfäre</w:t>
      </w:r>
      <w:r>
        <w:rPr>
          <w:lang w:val="sv-SE"/>
        </w:rPr>
        <w:t>r</w:t>
      </w:r>
    </w:p>
    <w:p w14:paraId="61362229" w14:textId="77777777" w:rsidR="008A7B3F" w:rsidRPr="00CE2801" w:rsidRDefault="008A7B3F" w:rsidP="008A7B3F">
      <w:pPr>
        <w:rPr>
          <w:b/>
          <w:bCs/>
        </w:rPr>
      </w:pPr>
      <w:r w:rsidRPr="00CE2801">
        <w:rPr>
          <w:b/>
          <w:bCs/>
        </w:rPr>
        <w:t xml:space="preserve">Hydrologi och klimatologi </w:t>
      </w:r>
    </w:p>
    <w:p w14:paraId="74C97055" w14:textId="77777777" w:rsidR="008A7B3F" w:rsidRDefault="008A7B3F" w:rsidP="008A7B3F">
      <w:r>
        <w:t xml:space="preserve">Jordens vattenresurser och kretslopp </w:t>
      </w:r>
    </w:p>
    <w:p w14:paraId="6EE76D3B" w14:textId="77777777" w:rsidR="008A7B3F" w:rsidRDefault="008A7B3F" w:rsidP="008A7B3F">
      <w:r>
        <w:t xml:space="preserve">Miljöpåverkan och vattenförbrukning </w:t>
      </w:r>
    </w:p>
    <w:p w14:paraId="3F56501E" w14:textId="77777777" w:rsidR="008A7B3F" w:rsidRDefault="008A7B3F" w:rsidP="008A7B3F">
      <w:r>
        <w:t xml:space="preserve">Nederbörd </w:t>
      </w:r>
    </w:p>
    <w:p w14:paraId="6D4C6716" w14:textId="77777777" w:rsidR="008A7B3F" w:rsidRDefault="008A7B3F" w:rsidP="008A7B3F">
      <w:r>
        <w:t xml:space="preserve">Vindar </w:t>
      </w:r>
    </w:p>
    <w:p w14:paraId="271BAF2E" w14:textId="77777777" w:rsidR="008A7B3F" w:rsidRDefault="008A7B3F" w:rsidP="008A7B3F">
      <w:r>
        <w:t xml:space="preserve">Havsströmmar </w:t>
      </w:r>
    </w:p>
    <w:p w14:paraId="6C1C38AC" w14:textId="77777777" w:rsidR="008A7B3F" w:rsidRDefault="008A7B3F" w:rsidP="008A7B3F">
      <w:r>
        <w:t xml:space="preserve">Extremväder </w:t>
      </w:r>
    </w:p>
    <w:p w14:paraId="11B70AD5" w14:textId="77777777" w:rsidR="008A7B3F" w:rsidRDefault="008A7B3F" w:rsidP="008A7B3F">
      <w:r>
        <w:t xml:space="preserve">Uppkomsten av vegetationszoner </w:t>
      </w:r>
    </w:p>
    <w:p w14:paraId="36275A08" w14:textId="77777777" w:rsidR="008A7B3F" w:rsidRPr="00CE2801" w:rsidRDefault="008A7B3F" w:rsidP="008A7B3F">
      <w:pPr>
        <w:rPr>
          <w:lang w:val="sv-SE"/>
        </w:rPr>
      </w:pPr>
      <w:r>
        <w:t>Klimatförändringarnas påverka</w:t>
      </w:r>
      <w:r>
        <w:rPr>
          <w:lang w:val="sv-SE"/>
        </w:rPr>
        <w:t>n</w:t>
      </w:r>
    </w:p>
    <w:p w14:paraId="1EB5B7C8" w14:textId="77777777" w:rsidR="008A7B3F" w:rsidRPr="00CE2801" w:rsidRDefault="008A7B3F" w:rsidP="008A7B3F">
      <w:pPr>
        <w:rPr>
          <w:b/>
          <w:bCs/>
        </w:rPr>
      </w:pPr>
      <w:r w:rsidRPr="00CE2801">
        <w:rPr>
          <w:b/>
          <w:bCs/>
        </w:rPr>
        <w:t xml:space="preserve">Geologi </w:t>
      </w:r>
    </w:p>
    <w:p w14:paraId="3C582316" w14:textId="77777777" w:rsidR="008A7B3F" w:rsidRDefault="008A7B3F" w:rsidP="008A7B3F">
      <w:r>
        <w:t xml:space="preserve">Jordklotets uppbyggnad och utveckling </w:t>
      </w:r>
    </w:p>
    <w:p w14:paraId="1C46DC02" w14:textId="77777777" w:rsidR="008A7B3F" w:rsidRDefault="008A7B3F" w:rsidP="008A7B3F">
      <w:r>
        <w:t xml:space="preserve">Plattektonik och dess påverkan och effekter </w:t>
      </w:r>
    </w:p>
    <w:p w14:paraId="65730A79" w14:textId="77777777" w:rsidR="008A7B3F" w:rsidRPr="00CE2801" w:rsidRDefault="008A7B3F" w:rsidP="008A7B3F">
      <w:pPr>
        <w:rPr>
          <w:u w:val="single"/>
        </w:rPr>
      </w:pPr>
      <w:r w:rsidRPr="00CE2801">
        <w:rPr>
          <w:u w:val="single"/>
        </w:rPr>
        <w:t xml:space="preserve">Arbetssätt </w:t>
      </w:r>
    </w:p>
    <w:p w14:paraId="0965A452" w14:textId="77777777" w:rsidR="008A7B3F" w:rsidRDefault="008A7B3F" w:rsidP="008A7B3F">
      <w:pPr>
        <w:rPr>
          <w:u w:val="single"/>
          <w:lang w:val="sv-SE"/>
        </w:rPr>
      </w:pPr>
      <w:r>
        <w:t>Teoretiska genomgångar, bilder, modeller, filmer, individuella arbeten, projektarbeten, gruppdiskussioner</w:t>
      </w:r>
    </w:p>
    <w:p w14:paraId="1B5D8188" w14:textId="77777777" w:rsidR="008A7B3F" w:rsidRDefault="008A7B3F" w:rsidP="008A7B3F">
      <w:pPr>
        <w:rPr>
          <w:u w:val="single"/>
          <w:lang w:val="sv-SE"/>
        </w:rPr>
      </w:pPr>
    </w:p>
    <w:p w14:paraId="6D3F0A88" w14:textId="77777777" w:rsidR="008A7B3F" w:rsidRPr="000A27DD" w:rsidRDefault="008A7B3F" w:rsidP="008A7B3F">
      <w:pPr>
        <w:rPr>
          <w:b/>
          <w:lang w:val="sv-SE"/>
        </w:rPr>
      </w:pPr>
      <w:r w:rsidRPr="000A27DD">
        <w:rPr>
          <w:b/>
          <w:lang w:val="sv-SE"/>
        </w:rPr>
        <w:lastRenderedPageBreak/>
        <w:t xml:space="preserve">Årskurs </w:t>
      </w:r>
      <w:r>
        <w:rPr>
          <w:b/>
          <w:lang w:val="sv-SE"/>
        </w:rPr>
        <w:t>8</w:t>
      </w:r>
    </w:p>
    <w:p w14:paraId="2683F23A" w14:textId="77777777" w:rsidR="008A7B3F" w:rsidRDefault="008A7B3F" w:rsidP="008A7B3F">
      <w:pPr>
        <w:rPr>
          <w:u w:val="single"/>
          <w:lang w:val="sv-SE"/>
        </w:rPr>
      </w:pPr>
      <w:r w:rsidRPr="000A27DD">
        <w:rPr>
          <w:u w:val="single"/>
          <w:lang w:val="sv-SE"/>
        </w:rPr>
        <w:t>Innehåll</w:t>
      </w:r>
    </w:p>
    <w:p w14:paraId="2EF0676C" w14:textId="77777777" w:rsidR="008A7B3F" w:rsidRPr="00CE2801" w:rsidRDefault="008A7B3F" w:rsidP="008A7B3F">
      <w:pPr>
        <w:rPr>
          <w:b/>
          <w:bCs/>
        </w:rPr>
      </w:pPr>
      <w:r w:rsidRPr="00CE2801">
        <w:rPr>
          <w:b/>
          <w:bCs/>
        </w:rPr>
        <w:t xml:space="preserve">Jordens befolkning </w:t>
      </w:r>
    </w:p>
    <w:p w14:paraId="57BC7798" w14:textId="77777777" w:rsidR="008A7B3F" w:rsidRDefault="008A7B3F" w:rsidP="008A7B3F">
      <w:r>
        <w:t xml:space="preserve">Befolkningsutveckling i olika delar av världen samt konsekvenser av olika befolkningspyramider </w:t>
      </w:r>
    </w:p>
    <w:p w14:paraId="7444E87E" w14:textId="77777777" w:rsidR="008A7B3F" w:rsidRDefault="008A7B3F" w:rsidP="008A7B3F">
      <w:r>
        <w:t xml:space="preserve">Hållbar utveckling (ekonomisk, social, kulturell och ekologisk) </w:t>
      </w:r>
    </w:p>
    <w:p w14:paraId="129827A8" w14:textId="77777777" w:rsidR="008A7B3F" w:rsidRDefault="008A7B3F" w:rsidP="008A7B3F">
      <w:r>
        <w:t xml:space="preserve">Migration, urbanisering och invandring </w:t>
      </w:r>
    </w:p>
    <w:p w14:paraId="72361180" w14:textId="77777777" w:rsidR="008A7B3F" w:rsidRDefault="008A7B3F" w:rsidP="008A7B3F">
      <w:r>
        <w:t xml:space="preserve">Mångkulturellt samhälle och kulturkrockar </w:t>
      </w:r>
    </w:p>
    <w:p w14:paraId="1F4A418E" w14:textId="77777777" w:rsidR="008A7B3F" w:rsidRDefault="008A7B3F" w:rsidP="008A7B3F">
      <w:pPr>
        <w:rPr>
          <w:lang w:val="sv-SE"/>
        </w:rPr>
      </w:pPr>
      <w:r>
        <w:t>Minoritetsfolk i världe</w:t>
      </w:r>
      <w:r>
        <w:rPr>
          <w:lang w:val="sv-SE"/>
        </w:rPr>
        <w:t>n</w:t>
      </w:r>
    </w:p>
    <w:p w14:paraId="7EC1A758" w14:textId="77777777" w:rsidR="008A7B3F" w:rsidRPr="005065E1" w:rsidRDefault="008A7B3F" w:rsidP="008A7B3F">
      <w:pPr>
        <w:rPr>
          <w:b/>
          <w:bCs/>
        </w:rPr>
      </w:pPr>
      <w:r w:rsidRPr="005065E1">
        <w:rPr>
          <w:b/>
          <w:bCs/>
        </w:rPr>
        <w:t xml:space="preserve">Jordens resurser och försörjning </w:t>
      </w:r>
    </w:p>
    <w:p w14:paraId="663DD51A" w14:textId="77777777" w:rsidR="008A7B3F" w:rsidRDefault="008A7B3F" w:rsidP="008A7B3F">
      <w:r>
        <w:t xml:space="preserve">Förnybara och icke förnybara naturresurser, dess påverkan och utveckling: </w:t>
      </w:r>
    </w:p>
    <w:p w14:paraId="6D252347" w14:textId="77777777" w:rsidR="008A7B3F" w:rsidRDefault="008A7B3F" w:rsidP="008A7B3F">
      <w:r>
        <w:t xml:space="preserve">Skogsbruk </w:t>
      </w:r>
    </w:p>
    <w:p w14:paraId="44C75D05" w14:textId="77777777" w:rsidR="008A7B3F" w:rsidRDefault="008A7B3F" w:rsidP="008A7B3F">
      <w:r>
        <w:t xml:space="preserve">Gruvdrift </w:t>
      </w:r>
    </w:p>
    <w:p w14:paraId="2F4856F8" w14:textId="77777777" w:rsidR="008A7B3F" w:rsidRDefault="008A7B3F" w:rsidP="008A7B3F">
      <w:r>
        <w:t xml:space="preserve">Fossila bränslen Jordbruk </w:t>
      </w:r>
    </w:p>
    <w:p w14:paraId="053D2CE2" w14:textId="77777777" w:rsidR="008A7B3F" w:rsidRDefault="008A7B3F" w:rsidP="008A7B3F">
      <w:r>
        <w:t xml:space="preserve">Fiske </w:t>
      </w:r>
    </w:p>
    <w:p w14:paraId="16EF83D7" w14:textId="77777777" w:rsidR="008A7B3F" w:rsidRPr="005065E1" w:rsidRDefault="008A7B3F" w:rsidP="008A7B3F">
      <w:pPr>
        <w:rPr>
          <w:b/>
          <w:bCs/>
        </w:rPr>
      </w:pPr>
      <w:r w:rsidRPr="005065E1">
        <w:rPr>
          <w:b/>
          <w:bCs/>
        </w:rPr>
        <w:t xml:space="preserve">Arbete och konsumtion </w:t>
      </w:r>
    </w:p>
    <w:p w14:paraId="7DA1893F" w14:textId="77777777" w:rsidR="008A7B3F" w:rsidRDefault="008A7B3F" w:rsidP="008A7B3F">
      <w:r>
        <w:t xml:space="preserve">Industri och robotisering </w:t>
      </w:r>
    </w:p>
    <w:p w14:paraId="391B344B" w14:textId="77777777" w:rsidR="008A7B3F" w:rsidRDefault="008A7B3F" w:rsidP="008A7B3F">
      <w:r>
        <w:t xml:space="preserve">Service och turism </w:t>
      </w:r>
    </w:p>
    <w:p w14:paraId="63B1E534" w14:textId="77777777" w:rsidR="008A7B3F" w:rsidRDefault="008A7B3F" w:rsidP="008A7B3F">
      <w:r>
        <w:t xml:space="preserve">Transport </w:t>
      </w:r>
    </w:p>
    <w:p w14:paraId="3AB2F26E" w14:textId="77777777" w:rsidR="008A7B3F" w:rsidRDefault="008A7B3F" w:rsidP="008A7B3F">
      <w:r>
        <w:t xml:space="preserve">Konsumtionssamhället och dess konsekvenser </w:t>
      </w:r>
    </w:p>
    <w:p w14:paraId="7E0B2712" w14:textId="77777777" w:rsidR="008A7B3F" w:rsidRDefault="008A7B3F" w:rsidP="008A7B3F">
      <w:r>
        <w:t xml:space="preserve">Fördelningen mellan resurser, produktion och konsumtion på jorden </w:t>
      </w:r>
    </w:p>
    <w:p w14:paraId="0CE6D7D3" w14:textId="77777777" w:rsidR="008A7B3F" w:rsidRPr="005065E1" w:rsidRDefault="008A7B3F" w:rsidP="008A7B3F">
      <w:pPr>
        <w:rPr>
          <w:u w:val="single"/>
          <w:lang w:val="sv-SE"/>
        </w:rPr>
      </w:pPr>
      <w:r>
        <w:t>BN</w:t>
      </w:r>
      <w:r>
        <w:rPr>
          <w:lang w:val="sv-SE"/>
        </w:rPr>
        <w:t>P</w:t>
      </w:r>
    </w:p>
    <w:p w14:paraId="0EF27DEA" w14:textId="77777777" w:rsidR="008A7B3F" w:rsidRPr="000A27DD" w:rsidRDefault="008A7B3F" w:rsidP="008A7B3F">
      <w:pPr>
        <w:rPr>
          <w:u w:val="single"/>
          <w:lang w:val="sv-SE"/>
        </w:rPr>
      </w:pPr>
      <w:r>
        <w:rPr>
          <w:u w:val="single"/>
          <w:lang w:val="sv-SE"/>
        </w:rPr>
        <w:t>Arbetssätt</w:t>
      </w:r>
    </w:p>
    <w:p w14:paraId="07D53FB2" w14:textId="77777777" w:rsidR="008A7B3F" w:rsidRPr="005065E1" w:rsidRDefault="008A7B3F" w:rsidP="008A7B3F">
      <w:pPr>
        <w:rPr>
          <w:u w:val="single"/>
          <w:lang w:val="sv-SE"/>
        </w:rPr>
      </w:pPr>
      <w:r>
        <w:t>Teoretiska genomgångar, bilder, modeller, filmer, individuella arbeten, projektarbeten, gruppdiskussioner, grupparbeten, föredrag</w:t>
      </w:r>
      <w:r>
        <w:rPr>
          <w:lang w:val="sv-SE"/>
        </w:rPr>
        <w:t>.</w:t>
      </w:r>
    </w:p>
    <w:p w14:paraId="1AF9404C" w14:textId="77777777" w:rsidR="008A7B3F" w:rsidRDefault="008A7B3F" w:rsidP="008A7B3F">
      <w:pPr>
        <w:rPr>
          <w:u w:val="single"/>
          <w:lang w:val="sv-SE"/>
        </w:rPr>
      </w:pPr>
    </w:p>
    <w:p w14:paraId="672452AA" w14:textId="77777777" w:rsidR="008A7B3F" w:rsidRPr="000A27DD" w:rsidRDefault="008A7B3F" w:rsidP="008A7B3F">
      <w:pPr>
        <w:rPr>
          <w:b/>
          <w:lang w:val="sv-SE"/>
        </w:rPr>
      </w:pPr>
      <w:r w:rsidRPr="000A27DD">
        <w:rPr>
          <w:b/>
          <w:lang w:val="sv-SE"/>
        </w:rPr>
        <w:lastRenderedPageBreak/>
        <w:t xml:space="preserve">Årskurs </w:t>
      </w:r>
      <w:r>
        <w:rPr>
          <w:b/>
          <w:lang w:val="sv-SE"/>
        </w:rPr>
        <w:t>9</w:t>
      </w:r>
    </w:p>
    <w:p w14:paraId="7784204B" w14:textId="77777777" w:rsidR="008A7B3F" w:rsidRDefault="008A7B3F" w:rsidP="008A7B3F">
      <w:pPr>
        <w:rPr>
          <w:u w:val="single"/>
          <w:lang w:val="sv-SE"/>
        </w:rPr>
      </w:pPr>
      <w:r w:rsidRPr="000A27DD">
        <w:rPr>
          <w:u w:val="single"/>
          <w:lang w:val="sv-SE"/>
        </w:rPr>
        <w:t>Innehåll</w:t>
      </w:r>
    </w:p>
    <w:p w14:paraId="22D7C39A" w14:textId="77777777" w:rsidR="008A7B3F" w:rsidRPr="0072416A" w:rsidRDefault="008A7B3F" w:rsidP="008A7B3F">
      <w:pPr>
        <w:rPr>
          <w:b/>
          <w:bCs/>
        </w:rPr>
      </w:pPr>
      <w:r w:rsidRPr="0072416A">
        <w:rPr>
          <w:b/>
          <w:bCs/>
        </w:rPr>
        <w:t xml:space="preserve">Finlands geodata: </w:t>
      </w:r>
    </w:p>
    <w:p w14:paraId="4A77A337" w14:textId="77777777" w:rsidR="008A7B3F" w:rsidRDefault="008A7B3F" w:rsidP="008A7B3F">
      <w:r>
        <w:t xml:space="preserve">Berggrund, jordmån och naturlandskap </w:t>
      </w:r>
    </w:p>
    <w:p w14:paraId="6ABD5EA1" w14:textId="77777777" w:rsidR="008A7B3F" w:rsidRDefault="008A7B3F" w:rsidP="008A7B3F">
      <w:r>
        <w:t>Erosionens påverkan på landskapet</w:t>
      </w:r>
    </w:p>
    <w:p w14:paraId="7DE424AB" w14:textId="77777777" w:rsidR="008A7B3F" w:rsidRDefault="008A7B3F" w:rsidP="008A7B3F">
      <w:r>
        <w:t xml:space="preserve"> Klimat och väder samt klimatförändringarnas konsekvenser </w:t>
      </w:r>
    </w:p>
    <w:p w14:paraId="345FC0B0" w14:textId="77777777" w:rsidR="008A7B3F" w:rsidRDefault="008A7B3F" w:rsidP="008A7B3F">
      <w:r>
        <w:t>Befolkningsdata, språk och kultur</w:t>
      </w:r>
    </w:p>
    <w:p w14:paraId="586FF07C" w14:textId="77777777" w:rsidR="008A7B3F" w:rsidRDefault="008A7B3F" w:rsidP="008A7B3F">
      <w:r>
        <w:t xml:space="preserve">Näringar i Finland förr, idag och i framtiden </w:t>
      </w:r>
    </w:p>
    <w:p w14:paraId="5969A900" w14:textId="77777777" w:rsidR="008A7B3F" w:rsidRPr="0072416A" w:rsidRDefault="008A7B3F" w:rsidP="008A7B3F">
      <w:pPr>
        <w:rPr>
          <w:b/>
          <w:bCs/>
        </w:rPr>
      </w:pPr>
      <w:r w:rsidRPr="0072416A">
        <w:rPr>
          <w:b/>
          <w:bCs/>
        </w:rPr>
        <w:t xml:space="preserve">Finland i världen, Europa och Norden </w:t>
      </w:r>
    </w:p>
    <w:p w14:paraId="45854AAD" w14:textId="77777777" w:rsidR="008A7B3F" w:rsidRDefault="008A7B3F" w:rsidP="008A7B3F">
      <w:r>
        <w:t xml:space="preserve">Finland i ett internationellt perspektiv </w:t>
      </w:r>
    </w:p>
    <w:p w14:paraId="258EBB59" w14:textId="77777777" w:rsidR="008A7B3F" w:rsidRDefault="008A7B3F" w:rsidP="008A7B3F">
      <w:r>
        <w:t xml:space="preserve">Repetition av Europas och Nordens geografi och kartor. </w:t>
      </w:r>
    </w:p>
    <w:p w14:paraId="6FB5F968" w14:textId="77777777" w:rsidR="008A7B3F" w:rsidRPr="0072416A" w:rsidRDefault="008A7B3F" w:rsidP="008A7B3F">
      <w:pPr>
        <w:rPr>
          <w:b/>
          <w:bCs/>
        </w:rPr>
      </w:pPr>
      <w:r w:rsidRPr="0072416A">
        <w:rPr>
          <w:b/>
          <w:bCs/>
        </w:rPr>
        <w:t xml:space="preserve">Istiden </w:t>
      </w:r>
    </w:p>
    <w:p w14:paraId="332DEDD6" w14:textId="77777777" w:rsidR="008A7B3F" w:rsidRDefault="008A7B3F" w:rsidP="008A7B3F">
      <w:r>
        <w:t xml:space="preserve">Orsaker till istider </w:t>
      </w:r>
    </w:p>
    <w:p w14:paraId="040A09AE" w14:textId="77777777" w:rsidR="008A7B3F" w:rsidRDefault="008A7B3F" w:rsidP="008A7B3F">
      <w:r>
        <w:t xml:space="preserve">Senaste nedisningen </w:t>
      </w:r>
    </w:p>
    <w:p w14:paraId="10221103" w14:textId="77777777" w:rsidR="008A7B3F" w:rsidRDefault="008A7B3F" w:rsidP="008A7B3F">
      <w:r>
        <w:t xml:space="preserve">Spår av istider i vår närmiljö </w:t>
      </w:r>
    </w:p>
    <w:p w14:paraId="05F3476E" w14:textId="77777777" w:rsidR="008A7B3F" w:rsidRPr="0072416A" w:rsidRDefault="008A7B3F" w:rsidP="008A7B3F">
      <w:pPr>
        <w:rPr>
          <w:b/>
          <w:bCs/>
        </w:rPr>
      </w:pPr>
      <w:r w:rsidRPr="0072416A">
        <w:rPr>
          <w:b/>
          <w:bCs/>
        </w:rPr>
        <w:t xml:space="preserve">Hur planerar man ett samhälle? </w:t>
      </w:r>
    </w:p>
    <w:p w14:paraId="6108084C" w14:textId="77777777" w:rsidR="008A7B3F" w:rsidRDefault="008A7B3F" w:rsidP="008A7B3F">
      <w:r>
        <w:t xml:space="preserve">Hur har staden förändrats genom tiden? </w:t>
      </w:r>
    </w:p>
    <w:p w14:paraId="0C333470" w14:textId="571CDB41" w:rsidR="008A7B3F" w:rsidRDefault="008A7B3F" w:rsidP="008A7B3F">
      <w:pPr>
        <w:rPr>
          <w:u w:val="single"/>
          <w:lang w:val="sv-SE"/>
        </w:rPr>
      </w:pPr>
      <w:r>
        <w:t>Vilka krav finns i framtidens samhällen?</w:t>
      </w:r>
    </w:p>
    <w:p w14:paraId="236F6496" w14:textId="77777777" w:rsidR="008A7B3F" w:rsidRPr="000A27DD" w:rsidRDefault="008A7B3F" w:rsidP="008A7B3F">
      <w:pPr>
        <w:rPr>
          <w:u w:val="single"/>
          <w:lang w:val="sv-SE"/>
        </w:rPr>
      </w:pPr>
      <w:r>
        <w:rPr>
          <w:u w:val="single"/>
          <w:lang w:val="sv-SE"/>
        </w:rPr>
        <w:t>Arbetssätt</w:t>
      </w:r>
    </w:p>
    <w:p w14:paraId="0372954E" w14:textId="20A78EC5" w:rsidR="008A7B3F" w:rsidRPr="0072416A" w:rsidRDefault="008A7B3F" w:rsidP="008A7B3F">
      <w:pPr>
        <w:rPr>
          <w:u w:val="single"/>
          <w:lang w:val="sv-SE"/>
        </w:rPr>
      </w:pPr>
      <w:r>
        <w:t>Teoretiska genomgångar, bilder, modeller, filmer, individuella arbeten, projektarbeten, gruppdiskussioner, grupparbeten, föredra</w:t>
      </w:r>
      <w:r>
        <w:rPr>
          <w:lang w:val="sv-SE"/>
        </w:rPr>
        <w:t>g.</w:t>
      </w:r>
    </w:p>
    <w:p w14:paraId="22C2012C" w14:textId="77777777" w:rsidR="00E42514" w:rsidRDefault="00E42514" w:rsidP="00E42514">
      <w:pPr>
        <w:rPr>
          <w:lang w:val="sv-SE"/>
        </w:rPr>
      </w:pPr>
    </w:p>
    <w:p w14:paraId="431D14C9" w14:textId="373CF07B" w:rsidR="005D61DD" w:rsidRDefault="00A90064" w:rsidP="005D61DD">
      <w:pPr>
        <w:pStyle w:val="Rubrik3"/>
        <w:rPr>
          <w:lang w:val="sv-SE"/>
        </w:rPr>
      </w:pPr>
      <w:bookmarkStart w:id="50" w:name="_Toc113261384"/>
      <w:r>
        <w:rPr>
          <w:lang w:val="sv-SE"/>
        </w:rPr>
        <w:t>Fysik</w:t>
      </w:r>
      <w:bookmarkEnd w:id="50"/>
    </w:p>
    <w:p w14:paraId="3CC563D6" w14:textId="77777777" w:rsidR="008E1785" w:rsidRDefault="008E1785" w:rsidP="008E1785">
      <w:pPr>
        <w:pStyle w:val="Ingetavstnd"/>
        <w:rPr>
          <w:rStyle w:val="Ingen"/>
          <w:rFonts w:ascii="Calibri" w:hAnsi="Calibri"/>
          <w:b/>
          <w:bCs/>
          <w:u w:color="000000"/>
        </w:rPr>
      </w:pPr>
      <w:r>
        <w:rPr>
          <w:rStyle w:val="Ingen"/>
          <w:rFonts w:ascii="Calibri" w:hAnsi="Calibri"/>
          <w:b/>
          <w:bCs/>
          <w:u w:color="000000"/>
        </w:rPr>
        <w:t xml:space="preserve">Gemensamt för alla årskurser är: </w:t>
      </w:r>
    </w:p>
    <w:p w14:paraId="7B93D2B1" w14:textId="77777777" w:rsidR="008E1785" w:rsidRPr="00922141" w:rsidRDefault="008E1785" w:rsidP="008E1785">
      <w:pPr>
        <w:pStyle w:val="Ingetavstnd"/>
        <w:rPr>
          <w:rStyle w:val="Ingen"/>
          <w:rFonts w:ascii="Calibri" w:eastAsia="Calibri" w:hAnsi="Calibri" w:cs="Calibri"/>
          <w:u w:color="000000"/>
        </w:rPr>
      </w:pPr>
      <w:r w:rsidRPr="00922141">
        <w:rPr>
          <w:rStyle w:val="Ingen"/>
          <w:rFonts w:ascii="Calibri" w:hAnsi="Calibri"/>
          <w:u w:color="000000"/>
        </w:rPr>
        <w:t>Laborationer, läsa och förstå laborationsanvisningar, redovisa och tolka resultat digitalt eller på annat sätt.</w:t>
      </w:r>
    </w:p>
    <w:p w14:paraId="7106DB37" w14:textId="77777777" w:rsidR="008E1785" w:rsidRPr="00922141" w:rsidRDefault="008E1785" w:rsidP="008E1785">
      <w:pPr>
        <w:pStyle w:val="Brdtext"/>
        <w:tabs>
          <w:tab w:val="left" w:pos="1304"/>
          <w:tab w:val="left" w:pos="2608"/>
          <w:tab w:val="left" w:pos="3912"/>
          <w:tab w:val="left" w:pos="5216"/>
          <w:tab w:val="left" w:pos="6520"/>
          <w:tab w:val="left" w:pos="7824"/>
          <w:tab w:val="left" w:pos="9128"/>
        </w:tabs>
        <w:spacing w:after="200"/>
        <w:rPr>
          <w:rStyle w:val="Ingen"/>
          <w:rFonts w:ascii="Calibri" w:eastAsia="Calibri" w:hAnsi="Calibri" w:cs="Calibri"/>
          <w:u w:color="000000"/>
        </w:rPr>
      </w:pPr>
      <w:r w:rsidRPr="00922141">
        <w:rPr>
          <w:rStyle w:val="Ingen"/>
          <w:rFonts w:ascii="Calibri" w:hAnsi="Calibri"/>
          <w:u w:color="000000"/>
        </w:rPr>
        <w:t>Säkerhet och handhavande, terminologi.</w:t>
      </w:r>
    </w:p>
    <w:p w14:paraId="2F14C431" w14:textId="77777777" w:rsidR="008E1785" w:rsidRPr="000A27DD" w:rsidRDefault="008E1785" w:rsidP="008E1785">
      <w:pPr>
        <w:rPr>
          <w:b/>
          <w:lang w:val="sv-SE"/>
        </w:rPr>
      </w:pPr>
      <w:r w:rsidRPr="000A27DD">
        <w:rPr>
          <w:b/>
          <w:lang w:val="sv-SE"/>
        </w:rPr>
        <w:lastRenderedPageBreak/>
        <w:t>Årskurs 7</w:t>
      </w:r>
    </w:p>
    <w:p w14:paraId="4AB76557" w14:textId="77777777" w:rsidR="008E1785" w:rsidRDefault="008E1785" w:rsidP="008E1785">
      <w:pPr>
        <w:rPr>
          <w:u w:val="single"/>
          <w:lang w:val="sv-SE"/>
        </w:rPr>
      </w:pPr>
      <w:r w:rsidRPr="000A27DD">
        <w:rPr>
          <w:u w:val="single"/>
          <w:lang w:val="sv-SE"/>
        </w:rPr>
        <w:t>Innehåll</w:t>
      </w:r>
    </w:p>
    <w:p w14:paraId="78B796C4" w14:textId="77777777" w:rsidR="008E1785" w:rsidRDefault="008E1785" w:rsidP="008E17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sv-SE"/>
        </w:rPr>
        <w:t>Storheter och mätningar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361FC714" w14:textId="77777777" w:rsidR="008E1785" w:rsidRDefault="008E1785" w:rsidP="005F2344">
      <w:pPr>
        <w:pStyle w:val="paragraph"/>
        <w:numPr>
          <w:ilvl w:val="0"/>
          <w:numId w:val="52"/>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Tid och tidmätning, längd och längdmätning</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7C251710" w14:textId="77777777" w:rsidR="008E1785" w:rsidRDefault="008E1785" w:rsidP="005F2344">
      <w:pPr>
        <w:pStyle w:val="paragraph"/>
        <w:numPr>
          <w:ilvl w:val="0"/>
          <w:numId w:val="52"/>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Area och volym, massa och tyngd</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35F2C7FC" w14:textId="77777777" w:rsidR="008E1785" w:rsidRDefault="008E1785" w:rsidP="008E1785">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color w:val="000000"/>
          <w:sz w:val="22"/>
          <w:szCs w:val="22"/>
          <w:lang w:val="nl-NL"/>
        </w:rPr>
        <w:t>Materien</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3DEEDC19" w14:textId="77777777" w:rsidR="008E1785" w:rsidRDefault="008E1785" w:rsidP="005F2344">
      <w:pPr>
        <w:pStyle w:val="paragraph"/>
        <w:numPr>
          <w:ilvl w:val="0"/>
          <w:numId w:val="53"/>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Materien och dess beståndsdelar, elementarpartiklar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0F7E84D9" w14:textId="77777777" w:rsidR="008E1785" w:rsidRDefault="008E1785" w:rsidP="005F2344">
      <w:pPr>
        <w:pStyle w:val="paragraph"/>
        <w:numPr>
          <w:ilvl w:val="0"/>
          <w:numId w:val="53"/>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Materien och temperaturförändringar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03BB438A" w14:textId="77777777" w:rsidR="008E1785" w:rsidRDefault="008E1785" w:rsidP="005F2344">
      <w:pPr>
        <w:pStyle w:val="paragraph"/>
        <w:numPr>
          <w:ilvl w:val="0"/>
          <w:numId w:val="53"/>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Densitet</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421ABC48" w14:textId="77777777" w:rsidR="008E1785" w:rsidRDefault="008E1785" w:rsidP="008E17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sv-SE"/>
        </w:rPr>
        <w:t>Mekanik</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6B5E402" w14:textId="77777777" w:rsidR="008E1785" w:rsidRDefault="008E1785" w:rsidP="005F2344">
      <w:pPr>
        <w:pStyle w:val="paragraph"/>
        <w:numPr>
          <w:ilvl w:val="0"/>
          <w:numId w:val="54"/>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Kraft, tyngd och tryck</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AF8F000" w14:textId="77777777" w:rsidR="008E1785" w:rsidRDefault="008E1785" w:rsidP="005F2344">
      <w:pPr>
        <w:pStyle w:val="paragraph"/>
        <w:numPr>
          <w:ilvl w:val="0"/>
          <w:numId w:val="54"/>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Mätning av krafter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B1C1096" w14:textId="77777777" w:rsidR="008E1785" w:rsidRDefault="008E1785" w:rsidP="005F2344">
      <w:pPr>
        <w:pStyle w:val="paragraph"/>
        <w:numPr>
          <w:ilvl w:val="0"/>
          <w:numId w:val="54"/>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Tyngdpunkt och stabilitet</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EB50324" w14:textId="77777777" w:rsidR="008E1785" w:rsidRDefault="008E1785" w:rsidP="005F2344">
      <w:pPr>
        <w:pStyle w:val="paragraph"/>
        <w:numPr>
          <w:ilvl w:val="0"/>
          <w:numId w:val="54"/>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Tid och rörelse</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21463BD8" w14:textId="77777777" w:rsidR="008E1785" w:rsidRDefault="008E1785" w:rsidP="008E17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sv-SE"/>
        </w:rPr>
        <w:t>   Elektricitet och magnetism</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E72970D" w14:textId="77777777" w:rsidR="008E1785" w:rsidRDefault="008E1785" w:rsidP="005F2344">
      <w:pPr>
        <w:pStyle w:val="paragraph"/>
        <w:numPr>
          <w:ilvl w:val="0"/>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Statisk elektricitet och elektriska fält</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2D198F70" w14:textId="77777777" w:rsidR="008E1785" w:rsidRDefault="008E1785" w:rsidP="005F2344">
      <w:pPr>
        <w:pStyle w:val="paragraph"/>
        <w:numPr>
          <w:ilvl w:val="0"/>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Ledare och isolatorer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48A07AA1" w14:textId="77777777" w:rsidR="008E1785" w:rsidRDefault="008E1785" w:rsidP="005F2344">
      <w:pPr>
        <w:pStyle w:val="paragraph"/>
        <w:numPr>
          <w:ilvl w:val="0"/>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Elektrisk ström, spänning och resistans</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4F8D3C24" w14:textId="77777777" w:rsidR="008E1785" w:rsidRDefault="008E1785" w:rsidP="005F2344">
      <w:pPr>
        <w:pStyle w:val="paragraph"/>
        <w:numPr>
          <w:ilvl w:val="0"/>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Strö</w:t>
      </w:r>
      <w:r>
        <w:rPr>
          <w:rStyle w:val="spellingerror"/>
          <w:rFonts w:ascii="Calibri" w:hAnsi="Calibri" w:cs="Calibri"/>
          <w:color w:val="000000"/>
          <w:sz w:val="22"/>
          <w:szCs w:val="22"/>
          <w:lang w:val="da-DK"/>
        </w:rPr>
        <w:t>mkretsar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7849201E" w14:textId="77777777" w:rsidR="008E1785" w:rsidRDefault="008E1785" w:rsidP="005F2344">
      <w:pPr>
        <w:pStyle w:val="paragraph"/>
        <w:numPr>
          <w:ilvl w:val="0"/>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Elsäkerhet och olika sätt att skydda sig för elektricitet </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28622672" w14:textId="77777777" w:rsidR="008E1785" w:rsidRDefault="008E1785" w:rsidP="005F2344">
      <w:pPr>
        <w:pStyle w:val="paragraph"/>
        <w:numPr>
          <w:ilvl w:val="1"/>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Energiproduktion och </w:t>
      </w:r>
      <w:r>
        <w:rPr>
          <w:rStyle w:val="spellingerror"/>
          <w:rFonts w:ascii="Calibri" w:hAnsi="Calibri" w:cs="Calibri"/>
          <w:color w:val="000000"/>
          <w:sz w:val="22"/>
          <w:szCs w:val="22"/>
          <w:lang w:val="sv-SE"/>
        </w:rPr>
        <w:t>miljöp</w:t>
      </w:r>
      <w:r>
        <w:rPr>
          <w:rStyle w:val="normaltextrun"/>
          <w:rFonts w:ascii="Calibri" w:eastAsiaTheme="majorEastAsia" w:hAnsi="Calibri" w:cs="Calibri"/>
          <w:color w:val="000000"/>
          <w:sz w:val="22"/>
          <w:szCs w:val="22"/>
          <w:lang w:val="da-DK"/>
        </w:rPr>
        <w:t>å</w:t>
      </w:r>
      <w:r>
        <w:rPr>
          <w:rStyle w:val="normaltextrun"/>
          <w:rFonts w:ascii="Calibri" w:eastAsiaTheme="majorEastAsia" w:hAnsi="Calibri" w:cs="Calibri"/>
          <w:color w:val="000000"/>
          <w:sz w:val="22"/>
          <w:szCs w:val="22"/>
          <w:lang w:val="sv-SE"/>
        </w:rPr>
        <w:t>verkan</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869AD84" w14:textId="77777777" w:rsidR="008E1785" w:rsidRDefault="008E1785" w:rsidP="005F2344">
      <w:pPr>
        <w:pStyle w:val="paragraph"/>
        <w:numPr>
          <w:ilvl w:val="1"/>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Förnybara och icke förnybara </w:t>
      </w:r>
      <w:r>
        <w:rPr>
          <w:rStyle w:val="spellingerror"/>
          <w:rFonts w:ascii="Calibri" w:hAnsi="Calibri" w:cs="Calibri"/>
          <w:color w:val="000000"/>
          <w:sz w:val="22"/>
          <w:szCs w:val="22"/>
          <w:lang w:val="sv-SE"/>
        </w:rPr>
        <w:t>energikä</w:t>
      </w:r>
      <w:r>
        <w:rPr>
          <w:rStyle w:val="spellingerror"/>
          <w:rFonts w:ascii="Calibri" w:hAnsi="Calibri" w:cs="Calibri"/>
          <w:color w:val="000000"/>
          <w:sz w:val="22"/>
          <w:szCs w:val="22"/>
          <w:lang w:val="it-IT"/>
        </w:rPr>
        <w:t>llor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69329371" w14:textId="77777777" w:rsidR="008E1785" w:rsidRDefault="008E1785" w:rsidP="005F2344">
      <w:pPr>
        <w:pStyle w:val="paragraph"/>
        <w:numPr>
          <w:ilvl w:val="1"/>
          <w:numId w:val="55"/>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Aktuell energidebatt i media</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44F44DE" w14:textId="77777777" w:rsidR="008E1785" w:rsidRDefault="008E1785" w:rsidP="008E17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Solsystemet </w:t>
      </w:r>
      <w:r>
        <w:rPr>
          <w:rStyle w:val="eop"/>
          <w:rFonts w:ascii="Calibri" w:eastAsiaTheme="majorEastAsia" w:hAnsi="Calibri" w:cs="Calibri"/>
          <w:color w:val="000000"/>
          <w:sz w:val="22"/>
          <w:szCs w:val="22"/>
        </w:rPr>
        <w:t> </w:t>
      </w:r>
    </w:p>
    <w:p w14:paraId="0011EB4B" w14:textId="77777777" w:rsidR="008E1785" w:rsidRDefault="008E1785" w:rsidP="005F2344">
      <w:pPr>
        <w:pStyle w:val="paragraph"/>
        <w:numPr>
          <w:ilvl w:val="0"/>
          <w:numId w:val="56"/>
        </w:numPr>
        <w:spacing w:before="0" w:beforeAutospacing="0" w:after="0" w:afterAutospacing="0"/>
        <w:jc w:val="left"/>
        <w:textAlignment w:val="baseline"/>
        <w:rPr>
          <w:rFonts w:ascii="Calibri" w:hAnsi="Calibri" w:cs="Calibri"/>
          <w:sz w:val="22"/>
          <w:szCs w:val="22"/>
        </w:rPr>
      </w:pPr>
      <w:r>
        <w:rPr>
          <w:rStyle w:val="spellingerror"/>
          <w:rFonts w:ascii="Calibri" w:hAnsi="Calibri" w:cs="Calibri"/>
          <w:color w:val="000000"/>
          <w:sz w:val="22"/>
          <w:szCs w:val="22"/>
          <w:lang w:val="sv-SE"/>
        </w:rPr>
        <w:t>Vå</w:t>
      </w:r>
      <w:r>
        <w:rPr>
          <w:rStyle w:val="spellingerror"/>
          <w:rFonts w:ascii="Calibri" w:hAnsi="Calibri" w:cs="Calibri"/>
          <w:color w:val="000000"/>
          <w:sz w:val="22"/>
          <w:szCs w:val="22"/>
          <w:lang w:val="da-DK"/>
        </w:rPr>
        <w:t>rt</w:t>
      </w:r>
      <w:r>
        <w:rPr>
          <w:rStyle w:val="normaltextrun"/>
          <w:rFonts w:ascii="Calibri" w:eastAsiaTheme="majorEastAsia" w:hAnsi="Calibri" w:cs="Calibri"/>
          <w:color w:val="000000"/>
          <w:sz w:val="22"/>
          <w:szCs w:val="22"/>
          <w:lang w:val="da-DK"/>
        </w:rPr>
        <w:t> planetsystem, jorden, m</w:t>
      </w:r>
      <w:r>
        <w:rPr>
          <w:rStyle w:val="spellingerror"/>
          <w:rFonts w:ascii="Calibri" w:hAnsi="Calibri" w:cs="Calibri"/>
          <w:color w:val="000000"/>
          <w:sz w:val="22"/>
          <w:szCs w:val="22"/>
          <w:lang w:val="sv-SE"/>
        </w:rPr>
        <w:t>ånen</w:t>
      </w:r>
      <w:r>
        <w:rPr>
          <w:rStyle w:val="normaltextrun"/>
          <w:rFonts w:ascii="Calibri" w:eastAsiaTheme="majorEastAsia" w:hAnsi="Calibri" w:cs="Calibri"/>
          <w:color w:val="000000"/>
          <w:sz w:val="22"/>
          <w:szCs w:val="22"/>
          <w:lang w:val="sv-SE"/>
        </w:rPr>
        <w:t> och solen</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4A7C4C46" w14:textId="77777777" w:rsidR="008E1785" w:rsidRDefault="008E1785" w:rsidP="005F2344">
      <w:pPr>
        <w:pStyle w:val="paragraph"/>
        <w:numPr>
          <w:ilvl w:val="0"/>
          <w:numId w:val="56"/>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Rymdfärder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D8703D5" w14:textId="77777777" w:rsidR="008E1785" w:rsidRDefault="008E1785" w:rsidP="005F2344">
      <w:pPr>
        <w:pStyle w:val="paragraph"/>
        <w:numPr>
          <w:ilvl w:val="0"/>
          <w:numId w:val="56"/>
        </w:numPr>
        <w:spacing w:before="0" w:beforeAutospacing="0" w:after="0" w:afterAutospacing="0"/>
        <w:jc w:val="left"/>
        <w:textAlignment w:val="baseline"/>
        <w:rPr>
          <w:rFonts w:ascii="Calibri" w:hAnsi="Calibri" w:cs="Calibri"/>
          <w:sz w:val="22"/>
          <w:szCs w:val="22"/>
        </w:rPr>
      </w:pPr>
      <w:r>
        <w:rPr>
          <w:rStyle w:val="normaltextrun"/>
          <w:rFonts w:ascii="Calibri" w:eastAsiaTheme="majorEastAsia" w:hAnsi="Calibri" w:cs="Calibri"/>
          <w:color w:val="000000"/>
          <w:sz w:val="22"/>
          <w:szCs w:val="22"/>
          <w:lang w:val="sv-SE"/>
        </w:rPr>
        <w:t>Aktuell forskning </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FAAC0CB" w14:textId="77777777" w:rsidR="008E1785" w:rsidRDefault="008E1785" w:rsidP="008E178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34B3115A" w14:textId="77777777" w:rsidR="008E1785" w:rsidRDefault="008E1785" w:rsidP="008E178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4AD68DC" w14:textId="77777777" w:rsidR="008E1785" w:rsidRDefault="008E1785" w:rsidP="008E1785">
      <w:pPr>
        <w:rPr>
          <w:u w:val="single"/>
          <w:lang w:val="sv-SE"/>
        </w:rPr>
      </w:pPr>
      <w:r>
        <w:rPr>
          <w:u w:val="single"/>
          <w:lang w:val="sv-SE"/>
        </w:rPr>
        <w:t>Arbetssätt</w:t>
      </w:r>
    </w:p>
    <w:p w14:paraId="1B9C9E7C" w14:textId="77777777" w:rsidR="008E1785" w:rsidRPr="006D4BDD" w:rsidRDefault="008E1785" w:rsidP="008E1785">
      <w:pPr>
        <w:pStyle w:val="Brdtext"/>
        <w:rPr>
          <w:rStyle w:val="Ingen"/>
          <w:rFonts w:eastAsia="Times New Roman" w:cstheme="minorHAnsi"/>
          <w:sz w:val="24"/>
          <w:szCs w:val="24"/>
          <w:u w:color="000000"/>
        </w:rPr>
      </w:pPr>
      <w:r w:rsidRPr="006D4BDD">
        <w:rPr>
          <w:rStyle w:val="Ingen"/>
          <w:rFonts w:cstheme="minorHAnsi"/>
          <w:sz w:val="24"/>
          <w:szCs w:val="24"/>
          <w:u w:color="000000"/>
          <w:lang w:val="nl-NL"/>
        </w:rPr>
        <w:t>Teorigenomg</w:t>
      </w:r>
      <w:r w:rsidRPr="006D4BDD">
        <w:rPr>
          <w:rStyle w:val="Ingen"/>
          <w:rFonts w:cstheme="minorHAnsi"/>
          <w:sz w:val="24"/>
          <w:szCs w:val="24"/>
          <w:u w:color="000000"/>
        </w:rPr>
        <w:t>ångar, demonstrationer, laborationer, diskussioner, enskilt arbete, pararbete och grupparbete. Individuella skriftliga arbeten</w:t>
      </w:r>
      <w:r>
        <w:rPr>
          <w:rStyle w:val="Ingen"/>
          <w:rFonts w:cstheme="minorHAnsi"/>
          <w:sz w:val="24"/>
          <w:szCs w:val="24"/>
          <w:u w:color="000000"/>
        </w:rPr>
        <w:t>.</w:t>
      </w:r>
    </w:p>
    <w:p w14:paraId="6278B75D" w14:textId="77777777" w:rsidR="008E1785" w:rsidRDefault="008E1785" w:rsidP="008E1785">
      <w:pPr>
        <w:rPr>
          <w:u w:val="single"/>
          <w:lang w:val="sv-SE"/>
        </w:rPr>
      </w:pPr>
    </w:p>
    <w:p w14:paraId="4C1F4D17" w14:textId="77777777" w:rsidR="008E1785" w:rsidRPr="000A27DD" w:rsidRDefault="008E1785" w:rsidP="008E1785">
      <w:pPr>
        <w:rPr>
          <w:b/>
          <w:lang w:val="sv-SE"/>
        </w:rPr>
      </w:pPr>
      <w:r w:rsidRPr="000A27DD">
        <w:rPr>
          <w:b/>
          <w:lang w:val="sv-SE"/>
        </w:rPr>
        <w:t xml:space="preserve">Årskurs </w:t>
      </w:r>
      <w:r>
        <w:rPr>
          <w:b/>
          <w:lang w:val="sv-SE"/>
        </w:rPr>
        <w:t>8</w:t>
      </w:r>
    </w:p>
    <w:p w14:paraId="67DD512E" w14:textId="77777777" w:rsidR="008E1785" w:rsidRDefault="008E1785" w:rsidP="008E1785">
      <w:pPr>
        <w:rPr>
          <w:u w:val="single"/>
          <w:lang w:val="sv-SE"/>
        </w:rPr>
      </w:pPr>
      <w:r w:rsidRPr="000A27DD">
        <w:rPr>
          <w:u w:val="single"/>
          <w:lang w:val="sv-SE"/>
        </w:rPr>
        <w:t>Innehåll</w:t>
      </w:r>
    </w:p>
    <w:p w14:paraId="30804C25" w14:textId="77777777" w:rsidR="008E1785" w:rsidRPr="00781AC0" w:rsidRDefault="008E1785" w:rsidP="008E1785">
      <w:pPr>
        <w:spacing w:after="0" w:line="240" w:lineRule="auto"/>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Mekanik</w:t>
      </w:r>
      <w:r w:rsidRPr="00781AC0">
        <w:rPr>
          <w:rFonts w:ascii="Calibri" w:eastAsia="Times New Roman" w:hAnsi="Calibri" w:cs="Calibri"/>
          <w:color w:val="000000"/>
        </w:rPr>
        <w:t>  </w:t>
      </w:r>
    </w:p>
    <w:p w14:paraId="44F5F9A3" w14:textId="77777777" w:rsidR="008E1785" w:rsidRPr="00611E9A" w:rsidRDefault="008E1785" w:rsidP="005F2344">
      <w:pPr>
        <w:pStyle w:val="Liststycke"/>
        <w:numPr>
          <w:ilvl w:val="0"/>
          <w:numId w:val="57"/>
        </w:numPr>
        <w:spacing w:after="0" w:line="240" w:lineRule="auto"/>
        <w:jc w:val="left"/>
        <w:textAlignment w:val="baseline"/>
        <w:rPr>
          <w:rFonts w:ascii="Calibri" w:eastAsia="Times New Roman" w:hAnsi="Calibri" w:cs="Calibri"/>
        </w:rPr>
      </w:pPr>
      <w:r w:rsidRPr="00611E9A">
        <w:rPr>
          <w:rFonts w:ascii="Calibri" w:eastAsia="Times New Roman" w:hAnsi="Calibri" w:cs="Calibri"/>
          <w:color w:val="000000"/>
          <w:lang w:val="sv-SE"/>
        </w:rPr>
        <w:t>Enkla maskiner, arbete, effekt och energiprincipen </w:t>
      </w:r>
      <w:r w:rsidRPr="00611E9A">
        <w:rPr>
          <w:rFonts w:ascii="Calibri" w:eastAsia="Times New Roman" w:hAnsi="Calibri" w:cs="Calibri"/>
          <w:color w:val="000000"/>
        </w:rPr>
        <w:t>  </w:t>
      </w:r>
    </w:p>
    <w:p w14:paraId="2B76C605" w14:textId="77777777" w:rsidR="008E1785" w:rsidRPr="00611E9A" w:rsidRDefault="008E1785" w:rsidP="005F2344">
      <w:pPr>
        <w:pStyle w:val="Liststycke"/>
        <w:numPr>
          <w:ilvl w:val="0"/>
          <w:numId w:val="57"/>
        </w:numPr>
        <w:spacing w:after="0" w:line="240" w:lineRule="auto"/>
        <w:jc w:val="left"/>
        <w:textAlignment w:val="baseline"/>
        <w:rPr>
          <w:rFonts w:ascii="Calibri" w:eastAsia="Times New Roman" w:hAnsi="Calibri" w:cs="Calibri"/>
        </w:rPr>
      </w:pPr>
      <w:r w:rsidRPr="00611E9A">
        <w:rPr>
          <w:rFonts w:ascii="Calibri" w:eastAsia="Times New Roman" w:hAnsi="Calibri" w:cs="Calibri"/>
          <w:color w:val="000000"/>
          <w:lang w:val="sv-SE"/>
        </w:rPr>
        <w:t>Friktion</w:t>
      </w:r>
      <w:r w:rsidRPr="00611E9A">
        <w:rPr>
          <w:rFonts w:ascii="Calibri" w:eastAsia="Times New Roman" w:hAnsi="Calibri" w:cs="Calibri"/>
          <w:color w:val="000000"/>
        </w:rPr>
        <w:t>  </w:t>
      </w:r>
    </w:p>
    <w:p w14:paraId="06978590" w14:textId="77777777" w:rsidR="008E1785" w:rsidRPr="00781AC0" w:rsidRDefault="008E1785" w:rsidP="008E1785">
      <w:pPr>
        <w:spacing w:after="0" w:line="240" w:lineRule="auto"/>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Värme</w:t>
      </w:r>
      <w:r w:rsidRPr="00781AC0">
        <w:rPr>
          <w:rFonts w:ascii="Calibri" w:eastAsia="Times New Roman" w:hAnsi="Calibri" w:cs="Calibri"/>
          <w:color w:val="000000"/>
        </w:rPr>
        <w:t>  </w:t>
      </w:r>
    </w:p>
    <w:p w14:paraId="7DEB8D52" w14:textId="77777777" w:rsidR="008E1785" w:rsidRPr="00611E9A" w:rsidRDefault="008E1785" w:rsidP="005F2344">
      <w:pPr>
        <w:pStyle w:val="Liststycke"/>
        <w:numPr>
          <w:ilvl w:val="0"/>
          <w:numId w:val="58"/>
        </w:numPr>
        <w:spacing w:after="0" w:line="240" w:lineRule="auto"/>
        <w:jc w:val="left"/>
        <w:textAlignment w:val="baseline"/>
        <w:rPr>
          <w:rFonts w:ascii="Calibri" w:eastAsia="Times New Roman" w:hAnsi="Calibri" w:cs="Calibri"/>
        </w:rPr>
      </w:pPr>
      <w:r w:rsidRPr="00611E9A">
        <w:rPr>
          <w:rFonts w:ascii="Calibri" w:eastAsia="Times New Roman" w:hAnsi="Calibri" w:cs="Calibri"/>
          <w:color w:val="000000"/>
          <w:lang w:val="sv-SE"/>
        </w:rPr>
        <w:lastRenderedPageBreak/>
        <w:t>Temperatur och fasomvandling</w:t>
      </w:r>
      <w:r w:rsidRPr="00611E9A">
        <w:rPr>
          <w:rFonts w:ascii="Calibri" w:eastAsia="Times New Roman" w:hAnsi="Calibri" w:cs="Calibri"/>
          <w:color w:val="000000"/>
        </w:rPr>
        <w:t>  </w:t>
      </w:r>
    </w:p>
    <w:p w14:paraId="509982D7" w14:textId="77777777" w:rsidR="008E1785" w:rsidRPr="00611E9A" w:rsidRDefault="008E1785" w:rsidP="005F2344">
      <w:pPr>
        <w:pStyle w:val="Liststycke"/>
        <w:numPr>
          <w:ilvl w:val="0"/>
          <w:numId w:val="58"/>
        </w:numPr>
        <w:spacing w:after="0" w:line="240" w:lineRule="auto"/>
        <w:jc w:val="left"/>
        <w:textAlignment w:val="baseline"/>
        <w:rPr>
          <w:rFonts w:ascii="Calibri" w:eastAsia="Times New Roman" w:hAnsi="Calibri" w:cs="Calibri"/>
        </w:rPr>
      </w:pPr>
      <w:r w:rsidRPr="00611E9A">
        <w:rPr>
          <w:rFonts w:ascii="Calibri" w:eastAsia="Times New Roman" w:hAnsi="Calibri" w:cs="Calibri"/>
          <w:color w:val="000000"/>
          <w:lang w:val="sv-SE"/>
        </w:rPr>
        <w:t>Värmespridning</w:t>
      </w:r>
      <w:r w:rsidRPr="00611E9A">
        <w:rPr>
          <w:rFonts w:ascii="Calibri" w:eastAsia="Times New Roman" w:hAnsi="Calibri" w:cs="Calibri"/>
          <w:color w:val="000000"/>
        </w:rPr>
        <w:t>  </w:t>
      </w:r>
    </w:p>
    <w:p w14:paraId="2C3D5C48" w14:textId="77777777" w:rsidR="008E1785" w:rsidRPr="00611E9A" w:rsidRDefault="008E1785" w:rsidP="005F2344">
      <w:pPr>
        <w:pStyle w:val="Liststycke"/>
        <w:numPr>
          <w:ilvl w:val="0"/>
          <w:numId w:val="58"/>
        </w:numPr>
        <w:spacing w:after="0" w:line="240" w:lineRule="auto"/>
        <w:jc w:val="left"/>
        <w:textAlignment w:val="baseline"/>
        <w:rPr>
          <w:rFonts w:ascii="Calibri" w:eastAsia="Times New Roman" w:hAnsi="Calibri" w:cs="Calibri"/>
        </w:rPr>
      </w:pPr>
      <w:r w:rsidRPr="00611E9A">
        <w:rPr>
          <w:rFonts w:ascii="Calibri" w:eastAsia="Times New Roman" w:hAnsi="Calibri" w:cs="Calibri"/>
          <w:color w:val="000000"/>
          <w:lang w:val="sv-SE"/>
        </w:rPr>
        <w:t>Värmemotorer</w:t>
      </w:r>
      <w:r w:rsidRPr="00611E9A">
        <w:rPr>
          <w:rFonts w:ascii="Calibri" w:eastAsia="Times New Roman" w:hAnsi="Calibri" w:cs="Calibri"/>
          <w:color w:val="000000"/>
        </w:rPr>
        <w:t>  </w:t>
      </w:r>
    </w:p>
    <w:p w14:paraId="4909F865" w14:textId="77777777" w:rsidR="008E1785" w:rsidRPr="00781AC0" w:rsidRDefault="008E1785" w:rsidP="008E1785">
      <w:pPr>
        <w:spacing w:after="0" w:line="240" w:lineRule="auto"/>
        <w:ind w:firstLine="720"/>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 energiproduktion och miljöp</w:t>
      </w:r>
      <w:r w:rsidRPr="00781AC0">
        <w:rPr>
          <w:rFonts w:ascii="Calibri" w:eastAsia="Times New Roman" w:hAnsi="Calibri" w:cs="Calibri"/>
          <w:color w:val="000000"/>
          <w:lang w:val="da-DK"/>
        </w:rPr>
        <w:t>å</w:t>
      </w:r>
      <w:r w:rsidRPr="00781AC0">
        <w:rPr>
          <w:rFonts w:ascii="Calibri" w:eastAsia="Times New Roman" w:hAnsi="Calibri" w:cs="Calibri"/>
          <w:color w:val="000000"/>
          <w:lang w:val="sv-SE"/>
        </w:rPr>
        <w:t>verkan</w:t>
      </w:r>
      <w:r w:rsidRPr="00781AC0">
        <w:rPr>
          <w:rFonts w:ascii="Calibri" w:eastAsia="Times New Roman" w:hAnsi="Calibri" w:cs="Calibri"/>
          <w:color w:val="000000"/>
        </w:rPr>
        <w:t>  </w:t>
      </w:r>
    </w:p>
    <w:p w14:paraId="1E8B040C" w14:textId="77777777" w:rsidR="008E1785" w:rsidRPr="00781AC0" w:rsidRDefault="008E1785" w:rsidP="008E1785">
      <w:pPr>
        <w:spacing w:after="0" w:line="240" w:lineRule="auto"/>
        <w:ind w:firstLine="720"/>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 förnybara och icke förnybara energikä</w:t>
      </w:r>
      <w:r w:rsidRPr="00781AC0">
        <w:rPr>
          <w:rFonts w:ascii="Calibri" w:eastAsia="Times New Roman" w:hAnsi="Calibri" w:cs="Calibri"/>
          <w:color w:val="000000"/>
          <w:lang w:val="it-IT"/>
        </w:rPr>
        <w:t>llor</w:t>
      </w:r>
      <w:r w:rsidRPr="00781AC0">
        <w:rPr>
          <w:rFonts w:ascii="Calibri" w:eastAsia="Times New Roman" w:hAnsi="Calibri" w:cs="Calibri"/>
          <w:color w:val="000000"/>
        </w:rPr>
        <w:t>  </w:t>
      </w:r>
    </w:p>
    <w:p w14:paraId="56271387" w14:textId="77777777" w:rsidR="008E1785" w:rsidRPr="00781AC0" w:rsidRDefault="008E1785" w:rsidP="008E1785">
      <w:pPr>
        <w:spacing w:after="0" w:line="240" w:lineRule="auto"/>
        <w:ind w:firstLine="720"/>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 aktuell energidebatt i media</w:t>
      </w:r>
      <w:r w:rsidRPr="00781AC0">
        <w:rPr>
          <w:rFonts w:ascii="Calibri" w:eastAsia="Times New Roman" w:hAnsi="Calibri" w:cs="Calibri"/>
          <w:color w:val="000000"/>
        </w:rPr>
        <w:t>  </w:t>
      </w:r>
    </w:p>
    <w:p w14:paraId="342513B6" w14:textId="77777777" w:rsidR="008E1785" w:rsidRPr="00781AC0" w:rsidRDefault="008E1785" w:rsidP="008E1785">
      <w:pPr>
        <w:spacing w:after="0" w:line="240" w:lineRule="auto"/>
        <w:textAlignment w:val="baseline"/>
        <w:rPr>
          <w:rFonts w:ascii="Segoe UI" w:eastAsia="Times New Roman" w:hAnsi="Segoe UI" w:cs="Segoe UI"/>
          <w:sz w:val="18"/>
          <w:szCs w:val="18"/>
        </w:rPr>
      </w:pPr>
      <w:r w:rsidRPr="00781AC0">
        <w:rPr>
          <w:rFonts w:ascii="Calibri" w:eastAsia="Times New Roman" w:hAnsi="Calibri" w:cs="Calibri"/>
          <w:color w:val="000000"/>
        </w:rPr>
        <w:t>  </w:t>
      </w:r>
    </w:p>
    <w:p w14:paraId="0D71F5A7" w14:textId="77777777" w:rsidR="008E1785" w:rsidRPr="00781AC0" w:rsidRDefault="008E1785" w:rsidP="008E1785">
      <w:pPr>
        <w:spacing w:after="0" w:line="240" w:lineRule="auto"/>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Elektricitet och magnetism</w:t>
      </w:r>
      <w:r w:rsidRPr="00781AC0">
        <w:rPr>
          <w:rFonts w:ascii="Calibri" w:eastAsia="Times New Roman" w:hAnsi="Calibri" w:cs="Calibri"/>
          <w:color w:val="000000"/>
        </w:rPr>
        <w:t>  </w:t>
      </w:r>
    </w:p>
    <w:p w14:paraId="67E9B48C" w14:textId="77777777" w:rsidR="008E1785" w:rsidRPr="000F2E78" w:rsidRDefault="008E1785" w:rsidP="005F2344">
      <w:pPr>
        <w:pStyle w:val="Liststycke"/>
        <w:numPr>
          <w:ilvl w:val="0"/>
          <w:numId w:val="59"/>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Energi, effekt och elförbrukning</w:t>
      </w:r>
      <w:r w:rsidRPr="000F2E78">
        <w:rPr>
          <w:rFonts w:ascii="Calibri" w:eastAsia="Times New Roman" w:hAnsi="Calibri" w:cs="Calibri"/>
          <w:color w:val="000000"/>
        </w:rPr>
        <w:t>  </w:t>
      </w:r>
    </w:p>
    <w:p w14:paraId="0BC0577F" w14:textId="77777777" w:rsidR="008E1785" w:rsidRPr="000F2E78" w:rsidRDefault="008E1785" w:rsidP="005F2344">
      <w:pPr>
        <w:pStyle w:val="Liststycke"/>
        <w:numPr>
          <w:ilvl w:val="0"/>
          <w:numId w:val="59"/>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Magneter och magnetism</w:t>
      </w:r>
      <w:r w:rsidRPr="000F2E78">
        <w:rPr>
          <w:rFonts w:ascii="Calibri" w:eastAsia="Times New Roman" w:hAnsi="Calibri" w:cs="Calibri"/>
          <w:color w:val="000000"/>
        </w:rPr>
        <w:t>  </w:t>
      </w:r>
    </w:p>
    <w:p w14:paraId="6CE9678B" w14:textId="77777777" w:rsidR="008E1785" w:rsidRPr="000F2E78" w:rsidRDefault="008E1785" w:rsidP="005F2344">
      <w:pPr>
        <w:pStyle w:val="Liststycke"/>
        <w:numPr>
          <w:ilvl w:val="0"/>
          <w:numId w:val="59"/>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Elektricitet och magnetism</w:t>
      </w:r>
      <w:r w:rsidRPr="000F2E78">
        <w:rPr>
          <w:rFonts w:ascii="Calibri" w:eastAsia="Times New Roman" w:hAnsi="Calibri" w:cs="Calibri"/>
          <w:color w:val="000000"/>
        </w:rPr>
        <w:t>  </w:t>
      </w:r>
    </w:p>
    <w:p w14:paraId="5136397B" w14:textId="77777777" w:rsidR="008E1785" w:rsidRPr="000F2E78" w:rsidRDefault="008E1785" w:rsidP="005F2344">
      <w:pPr>
        <w:pStyle w:val="Liststycke"/>
        <w:numPr>
          <w:ilvl w:val="0"/>
          <w:numId w:val="59"/>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it-IT"/>
        </w:rPr>
        <w:t>Elektriska apparater</w:t>
      </w:r>
      <w:r w:rsidRPr="000F2E78">
        <w:rPr>
          <w:rFonts w:ascii="Calibri" w:eastAsia="Times New Roman" w:hAnsi="Calibri" w:cs="Calibri"/>
          <w:color w:val="000000"/>
        </w:rPr>
        <w:t>  </w:t>
      </w:r>
    </w:p>
    <w:p w14:paraId="2847F26F" w14:textId="77777777" w:rsidR="008E1785" w:rsidRPr="00781AC0" w:rsidRDefault="008E1785" w:rsidP="008E1785">
      <w:pPr>
        <w:spacing w:after="0" w:line="240" w:lineRule="auto"/>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Akustik</w:t>
      </w:r>
      <w:r w:rsidRPr="00781AC0">
        <w:rPr>
          <w:rFonts w:ascii="Calibri" w:eastAsia="Times New Roman" w:hAnsi="Calibri" w:cs="Calibri"/>
          <w:color w:val="000000"/>
        </w:rPr>
        <w:t>  </w:t>
      </w:r>
    </w:p>
    <w:p w14:paraId="6B2C627D" w14:textId="77777777" w:rsidR="008E1785" w:rsidRPr="000F2E78" w:rsidRDefault="008E1785" w:rsidP="005F2344">
      <w:pPr>
        <w:pStyle w:val="Liststycke"/>
        <w:numPr>
          <w:ilvl w:val="0"/>
          <w:numId w:val="60"/>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Alstring av ljud, ljudstyrka, frekvens och våglängd</w:t>
      </w:r>
      <w:r w:rsidRPr="000F2E78">
        <w:rPr>
          <w:rFonts w:ascii="Calibri" w:eastAsia="Times New Roman" w:hAnsi="Calibri" w:cs="Calibri"/>
          <w:color w:val="000000"/>
        </w:rPr>
        <w:t>  </w:t>
      </w:r>
    </w:p>
    <w:p w14:paraId="20CB5145" w14:textId="77777777" w:rsidR="008E1785" w:rsidRPr="000F2E78" w:rsidRDefault="008E1785" w:rsidP="005F2344">
      <w:pPr>
        <w:pStyle w:val="Liststycke"/>
        <w:numPr>
          <w:ilvl w:val="0"/>
          <w:numId w:val="60"/>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Ljudets hastighet, överföring och lagring av ljud</w:t>
      </w:r>
      <w:r w:rsidRPr="000F2E78">
        <w:rPr>
          <w:rFonts w:ascii="Calibri" w:eastAsia="Times New Roman" w:hAnsi="Calibri" w:cs="Calibri"/>
          <w:color w:val="000000"/>
        </w:rPr>
        <w:t>  </w:t>
      </w:r>
    </w:p>
    <w:p w14:paraId="32F98149" w14:textId="77777777" w:rsidR="008E1785" w:rsidRPr="000F2E78" w:rsidRDefault="008E1785" w:rsidP="005F2344">
      <w:pPr>
        <w:pStyle w:val="Liststycke"/>
        <w:numPr>
          <w:ilvl w:val="0"/>
          <w:numId w:val="60"/>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Enkla musikinstrument</w:t>
      </w:r>
      <w:r w:rsidRPr="000F2E78">
        <w:rPr>
          <w:rFonts w:ascii="Calibri" w:eastAsia="Times New Roman" w:hAnsi="Calibri" w:cs="Calibri"/>
          <w:color w:val="000000"/>
        </w:rPr>
        <w:t>  </w:t>
      </w:r>
    </w:p>
    <w:p w14:paraId="28E1905B" w14:textId="77777777" w:rsidR="008E1785" w:rsidRPr="00781AC0" w:rsidRDefault="008E1785" w:rsidP="008E1785">
      <w:pPr>
        <w:spacing w:after="0" w:line="240" w:lineRule="auto"/>
        <w:textAlignment w:val="baseline"/>
        <w:rPr>
          <w:rFonts w:ascii="Segoe UI" w:eastAsia="Times New Roman" w:hAnsi="Segoe UI" w:cs="Segoe UI"/>
          <w:sz w:val="18"/>
          <w:szCs w:val="18"/>
        </w:rPr>
      </w:pPr>
      <w:r w:rsidRPr="00781AC0">
        <w:rPr>
          <w:rFonts w:ascii="Calibri" w:eastAsia="Times New Roman" w:hAnsi="Calibri" w:cs="Calibri"/>
          <w:color w:val="000000"/>
          <w:lang w:val="sv-SE"/>
        </w:rPr>
        <w:t>Optik</w:t>
      </w:r>
      <w:r w:rsidRPr="00781AC0">
        <w:rPr>
          <w:rFonts w:ascii="Calibri" w:eastAsia="Times New Roman" w:hAnsi="Calibri" w:cs="Calibri"/>
          <w:color w:val="000000"/>
        </w:rPr>
        <w:t>  </w:t>
      </w:r>
    </w:p>
    <w:p w14:paraId="706BCDCB" w14:textId="77777777" w:rsidR="008E1785" w:rsidRPr="000F2E78" w:rsidRDefault="008E1785" w:rsidP="005F2344">
      <w:pPr>
        <w:pStyle w:val="Liststycke"/>
        <w:numPr>
          <w:ilvl w:val="0"/>
          <w:numId w:val="61"/>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Ljusets utbredning och hastighet</w:t>
      </w:r>
      <w:r w:rsidRPr="000F2E78">
        <w:rPr>
          <w:rFonts w:ascii="Calibri" w:eastAsia="Times New Roman" w:hAnsi="Calibri" w:cs="Calibri"/>
          <w:color w:val="000000"/>
        </w:rPr>
        <w:t>  </w:t>
      </w:r>
    </w:p>
    <w:p w14:paraId="72C2E3AC" w14:textId="77777777" w:rsidR="008E1785" w:rsidRPr="000F2E78" w:rsidRDefault="008E1785" w:rsidP="005F2344">
      <w:pPr>
        <w:pStyle w:val="Liststycke"/>
        <w:numPr>
          <w:ilvl w:val="0"/>
          <w:numId w:val="61"/>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Ljusstyrka och belysning</w:t>
      </w:r>
      <w:r w:rsidRPr="000F2E78">
        <w:rPr>
          <w:rFonts w:ascii="Calibri" w:eastAsia="Times New Roman" w:hAnsi="Calibri" w:cs="Calibri"/>
          <w:color w:val="000000"/>
        </w:rPr>
        <w:t>  </w:t>
      </w:r>
    </w:p>
    <w:p w14:paraId="39A5324C" w14:textId="77777777" w:rsidR="008E1785" w:rsidRPr="000F2E78" w:rsidRDefault="008E1785" w:rsidP="005F2344">
      <w:pPr>
        <w:pStyle w:val="Liststycke"/>
        <w:numPr>
          <w:ilvl w:val="0"/>
          <w:numId w:val="61"/>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Reflexion och brytning, speglar, linser och optiska fibrer</w:t>
      </w:r>
      <w:r w:rsidRPr="000F2E78">
        <w:rPr>
          <w:rFonts w:ascii="Calibri" w:eastAsia="Times New Roman" w:hAnsi="Calibri" w:cs="Calibri"/>
          <w:color w:val="000000"/>
        </w:rPr>
        <w:t>  </w:t>
      </w:r>
    </w:p>
    <w:p w14:paraId="11876E58" w14:textId="77777777" w:rsidR="008E1785" w:rsidRPr="000F2E78" w:rsidRDefault="008E1785" w:rsidP="005F2344">
      <w:pPr>
        <w:pStyle w:val="Liststycke"/>
        <w:numPr>
          <w:ilvl w:val="0"/>
          <w:numId w:val="61"/>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Färger, spektra och polariserat ljus</w:t>
      </w:r>
      <w:r w:rsidRPr="000F2E78">
        <w:rPr>
          <w:rFonts w:ascii="Calibri" w:eastAsia="Times New Roman" w:hAnsi="Calibri" w:cs="Calibri"/>
          <w:color w:val="000000"/>
        </w:rPr>
        <w:t>  </w:t>
      </w:r>
    </w:p>
    <w:p w14:paraId="13A0EC8E" w14:textId="77777777" w:rsidR="008E1785" w:rsidRPr="000F2E78" w:rsidRDefault="008E1785" w:rsidP="005F2344">
      <w:pPr>
        <w:pStyle w:val="Liststycke"/>
        <w:numPr>
          <w:ilvl w:val="0"/>
          <w:numId w:val="61"/>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Optiska instrument</w:t>
      </w:r>
      <w:r w:rsidRPr="000F2E78">
        <w:rPr>
          <w:rFonts w:ascii="Calibri" w:eastAsia="Times New Roman" w:hAnsi="Calibri" w:cs="Calibri"/>
          <w:color w:val="000000"/>
        </w:rPr>
        <w:t>  </w:t>
      </w:r>
    </w:p>
    <w:p w14:paraId="1F9FBB1C" w14:textId="77777777" w:rsidR="008E1785" w:rsidRPr="000F2E78" w:rsidRDefault="008E1785" w:rsidP="005F2344">
      <w:pPr>
        <w:pStyle w:val="Liststycke"/>
        <w:numPr>
          <w:ilvl w:val="0"/>
          <w:numId w:val="61"/>
        </w:numPr>
        <w:spacing w:after="0" w:line="240" w:lineRule="auto"/>
        <w:jc w:val="left"/>
        <w:textAlignment w:val="baseline"/>
        <w:rPr>
          <w:rFonts w:ascii="Calibri" w:eastAsia="Times New Roman" w:hAnsi="Calibri" w:cs="Calibri"/>
        </w:rPr>
      </w:pPr>
      <w:r w:rsidRPr="000F2E78">
        <w:rPr>
          <w:rFonts w:ascii="Calibri" w:eastAsia="Times New Roman" w:hAnsi="Calibri" w:cs="Calibri"/>
          <w:color w:val="000000"/>
          <w:lang w:val="sv-SE"/>
        </w:rPr>
        <w:t>Optiska naturfenomen</w:t>
      </w:r>
      <w:r w:rsidRPr="000F2E78">
        <w:rPr>
          <w:rFonts w:ascii="Calibri" w:eastAsia="Times New Roman" w:hAnsi="Calibri" w:cs="Calibri"/>
          <w:color w:val="000000"/>
        </w:rPr>
        <w:t>  </w:t>
      </w:r>
    </w:p>
    <w:p w14:paraId="4DD9EB80" w14:textId="77777777" w:rsidR="008E1785" w:rsidRPr="00781AC0" w:rsidRDefault="008E1785" w:rsidP="008E1785">
      <w:pPr>
        <w:spacing w:after="0" w:line="240" w:lineRule="auto"/>
        <w:ind w:left="720"/>
        <w:textAlignment w:val="baseline"/>
        <w:rPr>
          <w:rFonts w:ascii="Segoe UI" w:eastAsia="Times New Roman" w:hAnsi="Segoe UI" w:cs="Segoe UI"/>
          <w:sz w:val="18"/>
          <w:szCs w:val="18"/>
        </w:rPr>
      </w:pPr>
      <w:r w:rsidRPr="00781AC0">
        <w:rPr>
          <w:rFonts w:ascii="Calibri" w:eastAsia="Times New Roman" w:hAnsi="Calibri" w:cs="Calibri"/>
          <w:color w:val="000000"/>
        </w:rPr>
        <w:t>  </w:t>
      </w:r>
    </w:p>
    <w:p w14:paraId="3C2C6E88" w14:textId="77777777" w:rsidR="008E1785" w:rsidRPr="000A27DD" w:rsidRDefault="008E1785" w:rsidP="008E1785">
      <w:pPr>
        <w:rPr>
          <w:u w:val="single"/>
          <w:lang w:val="sv-SE"/>
        </w:rPr>
      </w:pPr>
      <w:r>
        <w:rPr>
          <w:u w:val="single"/>
          <w:lang w:val="sv-SE"/>
        </w:rPr>
        <w:t>Arbetssätt</w:t>
      </w:r>
    </w:p>
    <w:p w14:paraId="0F9939DE" w14:textId="77777777" w:rsidR="008E1785" w:rsidRPr="006D4BDD" w:rsidRDefault="008E1785" w:rsidP="008E1785">
      <w:pPr>
        <w:pStyle w:val="Brdtext"/>
        <w:rPr>
          <w:rStyle w:val="Ingen"/>
          <w:rFonts w:eastAsia="Times New Roman" w:cstheme="minorHAnsi"/>
          <w:sz w:val="24"/>
          <w:szCs w:val="24"/>
          <w:u w:color="000000"/>
        </w:rPr>
      </w:pPr>
      <w:r w:rsidRPr="006D4BDD">
        <w:rPr>
          <w:rStyle w:val="Ingen"/>
          <w:rFonts w:cstheme="minorHAnsi"/>
          <w:sz w:val="24"/>
          <w:szCs w:val="24"/>
          <w:u w:color="000000"/>
          <w:lang w:val="nl-NL"/>
        </w:rPr>
        <w:t>Teorigenomg</w:t>
      </w:r>
      <w:r w:rsidRPr="006D4BDD">
        <w:rPr>
          <w:rStyle w:val="Ingen"/>
          <w:rFonts w:cstheme="minorHAnsi"/>
          <w:sz w:val="24"/>
          <w:szCs w:val="24"/>
          <w:u w:color="000000"/>
        </w:rPr>
        <w:t>ångar, demonstrationer, laborationer, diskussioner, enskilt arbete, pararbete och grupparbete. Individuella skriftliga arbeten</w:t>
      </w:r>
      <w:r>
        <w:rPr>
          <w:rStyle w:val="Ingen"/>
          <w:rFonts w:cstheme="minorHAnsi"/>
          <w:sz w:val="24"/>
          <w:szCs w:val="24"/>
          <w:u w:color="000000"/>
        </w:rPr>
        <w:t>.</w:t>
      </w:r>
    </w:p>
    <w:p w14:paraId="044DA0B1" w14:textId="77777777" w:rsidR="008E1785" w:rsidRDefault="008E1785" w:rsidP="008E1785">
      <w:pPr>
        <w:rPr>
          <w:u w:val="single"/>
          <w:lang w:val="sv-SE"/>
        </w:rPr>
      </w:pPr>
    </w:p>
    <w:p w14:paraId="311A4BC4" w14:textId="77777777" w:rsidR="008E1785" w:rsidRPr="000A27DD" w:rsidRDefault="008E1785" w:rsidP="008E1785">
      <w:pPr>
        <w:rPr>
          <w:b/>
          <w:lang w:val="sv-SE"/>
        </w:rPr>
      </w:pPr>
      <w:r w:rsidRPr="000A27DD">
        <w:rPr>
          <w:b/>
          <w:lang w:val="sv-SE"/>
        </w:rPr>
        <w:t xml:space="preserve">Årskurs </w:t>
      </w:r>
      <w:r>
        <w:rPr>
          <w:b/>
          <w:lang w:val="sv-SE"/>
        </w:rPr>
        <w:t>9</w:t>
      </w:r>
    </w:p>
    <w:p w14:paraId="58D97126" w14:textId="77777777" w:rsidR="008E1785" w:rsidRDefault="008E1785" w:rsidP="008E1785">
      <w:pPr>
        <w:rPr>
          <w:u w:val="single"/>
          <w:lang w:val="sv-SE"/>
        </w:rPr>
      </w:pPr>
      <w:r w:rsidRPr="000A27DD">
        <w:rPr>
          <w:u w:val="single"/>
          <w:lang w:val="sv-SE"/>
        </w:rPr>
        <w:t>Innehåll</w:t>
      </w:r>
    </w:p>
    <w:p w14:paraId="28D69B91" w14:textId="77777777" w:rsidR="008E1785" w:rsidRPr="00614304" w:rsidRDefault="008E1785" w:rsidP="008E1785">
      <w:pPr>
        <w:spacing w:after="0" w:line="240" w:lineRule="auto"/>
        <w:textAlignment w:val="baseline"/>
        <w:rPr>
          <w:rFonts w:ascii="Segoe UI" w:eastAsia="Times New Roman" w:hAnsi="Segoe UI" w:cs="Segoe UI"/>
          <w:sz w:val="18"/>
          <w:szCs w:val="18"/>
        </w:rPr>
      </w:pPr>
      <w:r w:rsidRPr="00614304">
        <w:rPr>
          <w:rFonts w:ascii="Calibri" w:eastAsia="Times New Roman" w:hAnsi="Calibri" w:cs="Calibri"/>
          <w:color w:val="000000"/>
          <w:lang w:val="sv-SE"/>
        </w:rPr>
        <w:t>Mekanik</w:t>
      </w:r>
      <w:r w:rsidRPr="00614304">
        <w:rPr>
          <w:rFonts w:ascii="Calibri" w:eastAsia="Times New Roman" w:hAnsi="Calibri" w:cs="Calibri"/>
          <w:color w:val="000000"/>
        </w:rPr>
        <w:t>  </w:t>
      </w:r>
    </w:p>
    <w:p w14:paraId="4C1ADE92" w14:textId="77777777" w:rsidR="008E1785" w:rsidRPr="00B4516F" w:rsidRDefault="008E1785" w:rsidP="005F2344">
      <w:pPr>
        <w:pStyle w:val="Liststycke"/>
        <w:numPr>
          <w:ilvl w:val="0"/>
          <w:numId w:val="62"/>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Sammansättning av krafter och tröghet</w:t>
      </w:r>
      <w:r w:rsidRPr="00B4516F">
        <w:rPr>
          <w:rFonts w:ascii="Calibri" w:eastAsia="Times New Roman" w:hAnsi="Calibri" w:cs="Calibri"/>
          <w:color w:val="000000"/>
        </w:rPr>
        <w:t>  </w:t>
      </w:r>
    </w:p>
    <w:p w14:paraId="3DD95929" w14:textId="77777777" w:rsidR="008E1785" w:rsidRPr="00B4516F" w:rsidRDefault="008E1785" w:rsidP="005F2344">
      <w:pPr>
        <w:pStyle w:val="Liststycke"/>
        <w:numPr>
          <w:ilvl w:val="0"/>
          <w:numId w:val="62"/>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Hastighet och acceleration</w:t>
      </w:r>
      <w:r w:rsidRPr="00B4516F">
        <w:rPr>
          <w:rFonts w:ascii="Calibri" w:eastAsia="Times New Roman" w:hAnsi="Calibri" w:cs="Calibri"/>
          <w:color w:val="000000"/>
        </w:rPr>
        <w:t>  </w:t>
      </w:r>
    </w:p>
    <w:p w14:paraId="563E56BB" w14:textId="77777777" w:rsidR="008E1785" w:rsidRPr="00B4516F" w:rsidRDefault="008E1785" w:rsidP="005F2344">
      <w:pPr>
        <w:pStyle w:val="Liststycke"/>
        <w:numPr>
          <w:ilvl w:val="0"/>
          <w:numId w:val="62"/>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Fritt fall och luftmotstånd</w:t>
      </w:r>
      <w:r w:rsidRPr="00B4516F">
        <w:rPr>
          <w:rFonts w:ascii="Calibri" w:eastAsia="Times New Roman" w:hAnsi="Calibri" w:cs="Calibri"/>
          <w:color w:val="000000"/>
        </w:rPr>
        <w:t>  </w:t>
      </w:r>
    </w:p>
    <w:p w14:paraId="30921FCC" w14:textId="77777777" w:rsidR="008E1785" w:rsidRPr="00B4516F" w:rsidRDefault="008E1785" w:rsidP="005F2344">
      <w:pPr>
        <w:pStyle w:val="Liststycke"/>
        <w:numPr>
          <w:ilvl w:val="0"/>
          <w:numId w:val="62"/>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Rymdfärder</w:t>
      </w:r>
      <w:r w:rsidRPr="00B4516F">
        <w:rPr>
          <w:rFonts w:ascii="Calibri" w:eastAsia="Times New Roman" w:hAnsi="Calibri" w:cs="Calibri"/>
          <w:color w:val="000000"/>
        </w:rPr>
        <w:t>  </w:t>
      </w:r>
    </w:p>
    <w:p w14:paraId="70DAA31B" w14:textId="77777777" w:rsidR="008E1785" w:rsidRPr="00614304" w:rsidRDefault="008E1785" w:rsidP="008E1785">
      <w:pPr>
        <w:spacing w:after="0" w:line="240" w:lineRule="auto"/>
        <w:textAlignment w:val="baseline"/>
        <w:rPr>
          <w:rFonts w:ascii="Segoe UI" w:eastAsia="Times New Roman" w:hAnsi="Segoe UI" w:cs="Segoe UI"/>
          <w:sz w:val="18"/>
          <w:szCs w:val="18"/>
        </w:rPr>
      </w:pPr>
      <w:r w:rsidRPr="00614304">
        <w:rPr>
          <w:rFonts w:ascii="Calibri" w:eastAsia="Times New Roman" w:hAnsi="Calibri" w:cs="Calibri"/>
          <w:color w:val="000000"/>
          <w:lang w:val="sv-SE"/>
        </w:rPr>
        <w:t>Strålnings- och kärnfysik</w:t>
      </w:r>
      <w:r w:rsidRPr="00614304">
        <w:rPr>
          <w:rFonts w:ascii="Calibri" w:eastAsia="Times New Roman" w:hAnsi="Calibri" w:cs="Calibri"/>
          <w:color w:val="000000"/>
        </w:rPr>
        <w:t>  </w:t>
      </w:r>
    </w:p>
    <w:p w14:paraId="0EB04663" w14:textId="77777777" w:rsidR="008E1785" w:rsidRPr="00B4516F" w:rsidRDefault="008E1785" w:rsidP="005F2344">
      <w:pPr>
        <w:pStyle w:val="Liststycke"/>
        <w:numPr>
          <w:ilvl w:val="0"/>
          <w:numId w:val="63"/>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Elektromagnetisk strålning</w:t>
      </w:r>
      <w:r w:rsidRPr="00B4516F">
        <w:rPr>
          <w:rFonts w:ascii="Calibri" w:eastAsia="Times New Roman" w:hAnsi="Calibri" w:cs="Calibri"/>
          <w:color w:val="000000"/>
        </w:rPr>
        <w:t>  </w:t>
      </w:r>
    </w:p>
    <w:p w14:paraId="1B88F5F2" w14:textId="77777777" w:rsidR="008E1785" w:rsidRPr="00B4516F" w:rsidRDefault="008E1785" w:rsidP="005F2344">
      <w:pPr>
        <w:pStyle w:val="Liststycke"/>
        <w:numPr>
          <w:ilvl w:val="0"/>
          <w:numId w:val="63"/>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Atomnummer, masstal och isotoper</w:t>
      </w:r>
      <w:r w:rsidRPr="00B4516F">
        <w:rPr>
          <w:rFonts w:ascii="Calibri" w:eastAsia="Times New Roman" w:hAnsi="Calibri" w:cs="Calibri"/>
          <w:color w:val="000000"/>
        </w:rPr>
        <w:t>  </w:t>
      </w:r>
    </w:p>
    <w:p w14:paraId="704FFE4E" w14:textId="77777777" w:rsidR="008E1785" w:rsidRPr="00B4516F" w:rsidRDefault="008E1785" w:rsidP="005F2344">
      <w:pPr>
        <w:pStyle w:val="Liststycke"/>
        <w:numPr>
          <w:ilvl w:val="0"/>
          <w:numId w:val="63"/>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Detektering av strålning</w:t>
      </w:r>
      <w:r w:rsidRPr="00B4516F">
        <w:rPr>
          <w:rFonts w:ascii="Calibri" w:eastAsia="Times New Roman" w:hAnsi="Calibri" w:cs="Calibri"/>
          <w:color w:val="000000"/>
        </w:rPr>
        <w:t>  </w:t>
      </w:r>
    </w:p>
    <w:p w14:paraId="47DBFBC8" w14:textId="77777777" w:rsidR="008E1785" w:rsidRPr="00B4516F" w:rsidRDefault="008E1785" w:rsidP="005F2344">
      <w:pPr>
        <w:pStyle w:val="Liststycke"/>
        <w:numPr>
          <w:ilvl w:val="0"/>
          <w:numId w:val="63"/>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fr-FR"/>
        </w:rPr>
        <w:t>Fission, fusion, k</w:t>
      </w:r>
      <w:r w:rsidRPr="00B4516F">
        <w:rPr>
          <w:rFonts w:ascii="Calibri" w:eastAsia="Times New Roman" w:hAnsi="Calibri" w:cs="Calibri"/>
          <w:color w:val="000000"/>
          <w:lang w:val="sv-SE"/>
        </w:rPr>
        <w:t>ärnreaktorn och kä</w:t>
      </w:r>
      <w:r w:rsidRPr="00B4516F">
        <w:rPr>
          <w:rFonts w:ascii="Calibri" w:eastAsia="Times New Roman" w:hAnsi="Calibri" w:cs="Calibri"/>
          <w:color w:val="000000"/>
          <w:lang w:val="pt-PT"/>
        </w:rPr>
        <w:t>rnvapen</w:t>
      </w:r>
      <w:r w:rsidRPr="00B4516F">
        <w:rPr>
          <w:rFonts w:ascii="Calibri" w:eastAsia="Times New Roman" w:hAnsi="Calibri" w:cs="Calibri"/>
          <w:color w:val="000000"/>
        </w:rPr>
        <w:t>  </w:t>
      </w:r>
    </w:p>
    <w:p w14:paraId="5D5714D3" w14:textId="77777777" w:rsidR="008E1785" w:rsidRPr="00B4516F" w:rsidRDefault="008E1785" w:rsidP="005F2344">
      <w:pPr>
        <w:pStyle w:val="Liststycke"/>
        <w:numPr>
          <w:ilvl w:val="0"/>
          <w:numId w:val="63"/>
        </w:numPr>
        <w:spacing w:after="0" w:line="240" w:lineRule="auto"/>
        <w:jc w:val="left"/>
        <w:textAlignment w:val="baseline"/>
        <w:rPr>
          <w:rFonts w:ascii="Calibri" w:eastAsia="Times New Roman" w:hAnsi="Calibri" w:cs="Calibri"/>
        </w:rPr>
      </w:pPr>
      <w:r w:rsidRPr="00B4516F">
        <w:rPr>
          <w:rFonts w:ascii="Calibri" w:eastAsia="Times New Roman" w:hAnsi="Calibri" w:cs="Calibri"/>
          <w:color w:val="000000"/>
          <w:lang w:val="sv-SE"/>
        </w:rPr>
        <w:t>Energiproduktion och miljöp</w:t>
      </w:r>
      <w:r w:rsidRPr="00B4516F">
        <w:rPr>
          <w:rFonts w:ascii="Calibri" w:eastAsia="Times New Roman" w:hAnsi="Calibri" w:cs="Calibri"/>
          <w:color w:val="000000"/>
          <w:lang w:val="da-DK"/>
        </w:rPr>
        <w:t>å</w:t>
      </w:r>
      <w:r w:rsidRPr="00B4516F">
        <w:rPr>
          <w:rFonts w:ascii="Calibri" w:eastAsia="Times New Roman" w:hAnsi="Calibri" w:cs="Calibri"/>
          <w:color w:val="000000"/>
          <w:lang w:val="sv-SE"/>
        </w:rPr>
        <w:t>verkan</w:t>
      </w:r>
      <w:r w:rsidRPr="00B4516F">
        <w:rPr>
          <w:rFonts w:ascii="Calibri" w:eastAsia="Times New Roman" w:hAnsi="Calibri" w:cs="Calibri"/>
          <w:color w:val="000000"/>
        </w:rPr>
        <w:t>  </w:t>
      </w:r>
    </w:p>
    <w:p w14:paraId="70C6D571" w14:textId="77777777" w:rsidR="008E1785" w:rsidRPr="007F5433" w:rsidRDefault="008E1785" w:rsidP="005F2344">
      <w:pPr>
        <w:pStyle w:val="Liststycke"/>
        <w:numPr>
          <w:ilvl w:val="0"/>
          <w:numId w:val="63"/>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lastRenderedPageBreak/>
        <w:t>Förnybara och icke förnybara energikä</w:t>
      </w:r>
      <w:r w:rsidRPr="007F5433">
        <w:rPr>
          <w:rFonts w:ascii="Calibri" w:eastAsia="Times New Roman" w:hAnsi="Calibri" w:cs="Calibri"/>
          <w:color w:val="000000"/>
          <w:lang w:val="it-IT"/>
        </w:rPr>
        <w:t>llor</w:t>
      </w:r>
      <w:r w:rsidRPr="007F5433">
        <w:rPr>
          <w:rFonts w:ascii="Calibri" w:eastAsia="Times New Roman" w:hAnsi="Calibri" w:cs="Calibri"/>
          <w:color w:val="000000"/>
        </w:rPr>
        <w:t>  </w:t>
      </w:r>
    </w:p>
    <w:p w14:paraId="16F73462" w14:textId="77777777" w:rsidR="008E1785" w:rsidRPr="007F5433" w:rsidRDefault="008E1785" w:rsidP="005F2344">
      <w:pPr>
        <w:pStyle w:val="Liststycke"/>
        <w:numPr>
          <w:ilvl w:val="1"/>
          <w:numId w:val="63"/>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Aktuell energidebatt i media</w:t>
      </w:r>
      <w:r w:rsidRPr="007F5433">
        <w:rPr>
          <w:rFonts w:ascii="Calibri" w:eastAsia="Times New Roman" w:hAnsi="Calibri" w:cs="Calibri"/>
          <w:color w:val="000000"/>
        </w:rPr>
        <w:t>  </w:t>
      </w:r>
    </w:p>
    <w:p w14:paraId="24A14F79" w14:textId="77777777" w:rsidR="008E1785" w:rsidRPr="00614304" w:rsidRDefault="008E1785" w:rsidP="008E1785">
      <w:pPr>
        <w:spacing w:after="0" w:line="240" w:lineRule="auto"/>
        <w:textAlignment w:val="baseline"/>
        <w:rPr>
          <w:rFonts w:ascii="Segoe UI" w:eastAsia="Times New Roman" w:hAnsi="Segoe UI" w:cs="Segoe UI"/>
          <w:sz w:val="18"/>
          <w:szCs w:val="18"/>
        </w:rPr>
      </w:pPr>
      <w:r w:rsidRPr="00614304">
        <w:rPr>
          <w:rFonts w:ascii="Calibri" w:eastAsia="Times New Roman" w:hAnsi="Calibri" w:cs="Calibri"/>
          <w:color w:val="000000"/>
          <w:lang w:val="sv-SE"/>
        </w:rPr>
        <w:t> Elektronik</w:t>
      </w:r>
      <w:r w:rsidRPr="00614304">
        <w:rPr>
          <w:rFonts w:ascii="Calibri" w:eastAsia="Times New Roman" w:hAnsi="Calibri" w:cs="Calibri"/>
          <w:color w:val="000000"/>
        </w:rPr>
        <w:t>  </w:t>
      </w:r>
    </w:p>
    <w:p w14:paraId="5B728D74" w14:textId="77777777" w:rsidR="008E1785" w:rsidRPr="007F5433" w:rsidRDefault="008E1785" w:rsidP="005F2344">
      <w:pPr>
        <w:pStyle w:val="Liststycke"/>
        <w:numPr>
          <w:ilvl w:val="0"/>
          <w:numId w:val="64"/>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Elektronrör, halvledare och deras egenskaper</w:t>
      </w:r>
      <w:r w:rsidRPr="007F5433">
        <w:rPr>
          <w:rFonts w:ascii="Calibri" w:eastAsia="Times New Roman" w:hAnsi="Calibri" w:cs="Calibri"/>
          <w:color w:val="000000"/>
        </w:rPr>
        <w:t>  </w:t>
      </w:r>
    </w:p>
    <w:p w14:paraId="54A97355" w14:textId="77777777" w:rsidR="008E1785" w:rsidRPr="007F5433" w:rsidRDefault="008E1785" w:rsidP="005F2344">
      <w:pPr>
        <w:pStyle w:val="Liststycke"/>
        <w:numPr>
          <w:ilvl w:val="0"/>
          <w:numId w:val="64"/>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Transistorer och andra elektroniska komponenter</w:t>
      </w:r>
      <w:r w:rsidRPr="007F5433">
        <w:rPr>
          <w:rFonts w:ascii="Calibri" w:eastAsia="Times New Roman" w:hAnsi="Calibri" w:cs="Calibri"/>
          <w:color w:val="000000"/>
        </w:rPr>
        <w:t>  </w:t>
      </w:r>
    </w:p>
    <w:p w14:paraId="03BA55B4" w14:textId="77777777" w:rsidR="008E1785" w:rsidRPr="007F5433" w:rsidRDefault="008E1785" w:rsidP="005F2344">
      <w:pPr>
        <w:pStyle w:val="Liststycke"/>
        <w:numPr>
          <w:ilvl w:val="0"/>
          <w:numId w:val="64"/>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Olika kommunikationsmedel</w:t>
      </w:r>
      <w:r w:rsidRPr="007F5433">
        <w:rPr>
          <w:rFonts w:ascii="Calibri" w:eastAsia="Times New Roman" w:hAnsi="Calibri" w:cs="Calibri"/>
          <w:color w:val="000000"/>
        </w:rPr>
        <w:t>  </w:t>
      </w:r>
    </w:p>
    <w:p w14:paraId="1E769B5B" w14:textId="77777777" w:rsidR="008E1785" w:rsidRPr="00614304" w:rsidRDefault="008E1785" w:rsidP="008E1785">
      <w:pPr>
        <w:spacing w:after="0" w:line="240" w:lineRule="auto"/>
        <w:textAlignment w:val="baseline"/>
        <w:rPr>
          <w:rFonts w:ascii="Segoe UI" w:eastAsia="Times New Roman" w:hAnsi="Segoe UI" w:cs="Segoe UI"/>
          <w:sz w:val="18"/>
          <w:szCs w:val="18"/>
        </w:rPr>
      </w:pPr>
      <w:r w:rsidRPr="00614304">
        <w:rPr>
          <w:rFonts w:ascii="Calibri" w:eastAsia="Times New Roman" w:hAnsi="Calibri" w:cs="Calibri"/>
          <w:color w:val="000000"/>
          <w:lang w:val="sv-SE"/>
        </w:rPr>
        <w:t> </w:t>
      </w:r>
      <w:r w:rsidRPr="00614304">
        <w:rPr>
          <w:rFonts w:ascii="Calibri" w:eastAsia="Times New Roman" w:hAnsi="Calibri" w:cs="Calibri"/>
          <w:color w:val="000000"/>
          <w:lang w:val="it-IT"/>
        </w:rPr>
        <w:t>Astronomi</w:t>
      </w:r>
      <w:r w:rsidRPr="00614304">
        <w:rPr>
          <w:rFonts w:ascii="Calibri" w:eastAsia="Times New Roman" w:hAnsi="Calibri" w:cs="Calibri"/>
          <w:color w:val="000000"/>
        </w:rPr>
        <w:t>  </w:t>
      </w:r>
    </w:p>
    <w:p w14:paraId="4732B80B" w14:textId="77777777" w:rsidR="008E1785" w:rsidRPr="007F5433" w:rsidRDefault="008E1785" w:rsidP="005F2344">
      <w:pPr>
        <w:pStyle w:val="Liststycke"/>
        <w:numPr>
          <w:ilvl w:val="0"/>
          <w:numId w:val="65"/>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Forna tiders världsbild jämfö</w:t>
      </w:r>
      <w:r w:rsidRPr="007F5433">
        <w:rPr>
          <w:rFonts w:ascii="Calibri" w:eastAsia="Times New Roman" w:hAnsi="Calibri" w:cs="Calibri"/>
          <w:color w:val="000000"/>
          <w:lang w:val="da-DK"/>
        </w:rPr>
        <w:t>rt med v</w:t>
      </w:r>
      <w:r w:rsidRPr="007F5433">
        <w:rPr>
          <w:rFonts w:ascii="Calibri" w:eastAsia="Times New Roman" w:hAnsi="Calibri" w:cs="Calibri"/>
          <w:color w:val="000000"/>
          <w:lang w:val="sv-SE"/>
        </w:rPr>
        <w:t>år världsbild av idag</w:t>
      </w:r>
      <w:r w:rsidRPr="007F5433">
        <w:rPr>
          <w:rFonts w:ascii="Calibri" w:eastAsia="Times New Roman" w:hAnsi="Calibri" w:cs="Calibri"/>
          <w:color w:val="000000"/>
        </w:rPr>
        <w:t>  </w:t>
      </w:r>
    </w:p>
    <w:p w14:paraId="7FCB4A7F" w14:textId="77777777" w:rsidR="008E1785" w:rsidRPr="007F5433" w:rsidRDefault="008E1785" w:rsidP="005F2344">
      <w:pPr>
        <w:pStyle w:val="Liststycke"/>
        <w:numPr>
          <w:ilvl w:val="0"/>
          <w:numId w:val="65"/>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Stjärnor, stjärnbilder, galaxer och andra företeelser i universum</w:t>
      </w:r>
      <w:r w:rsidRPr="007F5433">
        <w:rPr>
          <w:rFonts w:ascii="Calibri" w:eastAsia="Times New Roman" w:hAnsi="Calibri" w:cs="Calibri"/>
          <w:color w:val="000000"/>
        </w:rPr>
        <w:t>  </w:t>
      </w:r>
    </w:p>
    <w:p w14:paraId="34F5D56F" w14:textId="77777777" w:rsidR="008E1785" w:rsidRPr="007F5433" w:rsidRDefault="008E1785" w:rsidP="005F2344">
      <w:pPr>
        <w:pStyle w:val="Liststycke"/>
        <w:numPr>
          <w:ilvl w:val="0"/>
          <w:numId w:val="65"/>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Avstånd i rymden </w:t>
      </w:r>
      <w:r w:rsidRPr="007F5433">
        <w:rPr>
          <w:rFonts w:ascii="Calibri" w:eastAsia="Times New Roman" w:hAnsi="Calibri" w:cs="Calibri"/>
          <w:color w:val="000000"/>
        </w:rPr>
        <w:t>  </w:t>
      </w:r>
    </w:p>
    <w:p w14:paraId="5609E15C" w14:textId="77777777" w:rsidR="008E1785" w:rsidRPr="007F5433" w:rsidRDefault="008E1785" w:rsidP="005F2344">
      <w:pPr>
        <w:pStyle w:val="Liststycke"/>
        <w:numPr>
          <w:ilvl w:val="0"/>
          <w:numId w:val="65"/>
        </w:numPr>
        <w:spacing w:after="0" w:line="240" w:lineRule="auto"/>
        <w:jc w:val="left"/>
        <w:textAlignment w:val="baseline"/>
        <w:rPr>
          <w:rFonts w:ascii="Calibri" w:eastAsia="Times New Roman" w:hAnsi="Calibri" w:cs="Calibri"/>
        </w:rPr>
      </w:pPr>
      <w:r w:rsidRPr="007F5433">
        <w:rPr>
          <w:rFonts w:ascii="Calibri" w:eastAsia="Times New Roman" w:hAnsi="Calibri" w:cs="Calibri"/>
          <w:color w:val="000000"/>
          <w:lang w:val="sv-SE"/>
        </w:rPr>
        <w:t>Rymdfärder</w:t>
      </w:r>
      <w:r w:rsidRPr="007F5433">
        <w:rPr>
          <w:rFonts w:ascii="Calibri" w:eastAsia="Times New Roman" w:hAnsi="Calibri" w:cs="Calibri"/>
          <w:color w:val="000000"/>
        </w:rPr>
        <w:t>  </w:t>
      </w:r>
    </w:p>
    <w:p w14:paraId="2F8993E6" w14:textId="4F25EFDE" w:rsidR="00DE0D06" w:rsidRDefault="008E1785" w:rsidP="008A7B3F">
      <w:pPr>
        <w:spacing w:after="0" w:line="240" w:lineRule="auto"/>
        <w:textAlignment w:val="baseline"/>
        <w:rPr>
          <w:u w:val="single"/>
          <w:lang w:val="sv-SE"/>
        </w:rPr>
      </w:pPr>
      <w:r w:rsidRPr="00614304">
        <w:rPr>
          <w:rFonts w:ascii="Calibri" w:eastAsia="Times New Roman" w:hAnsi="Calibri" w:cs="Calibri"/>
          <w:color w:val="000000"/>
        </w:rPr>
        <w:t>  </w:t>
      </w:r>
    </w:p>
    <w:p w14:paraId="1F985EBB" w14:textId="171C30D2" w:rsidR="008E1785" w:rsidRPr="000A27DD" w:rsidRDefault="008E1785" w:rsidP="008E1785">
      <w:pPr>
        <w:rPr>
          <w:u w:val="single"/>
          <w:lang w:val="sv-SE"/>
        </w:rPr>
      </w:pPr>
      <w:r>
        <w:rPr>
          <w:u w:val="single"/>
          <w:lang w:val="sv-SE"/>
        </w:rPr>
        <w:t>Arbetssätt</w:t>
      </w:r>
    </w:p>
    <w:p w14:paraId="3376E8C7" w14:textId="77777777" w:rsidR="008E1785" w:rsidRPr="00614304" w:rsidRDefault="008E1785" w:rsidP="008E1785">
      <w:pPr>
        <w:spacing w:after="0" w:line="240" w:lineRule="auto"/>
        <w:textAlignment w:val="baseline"/>
        <w:rPr>
          <w:rFonts w:ascii="Segoe UI" w:eastAsia="Times New Roman" w:hAnsi="Segoe UI" w:cs="Segoe UI"/>
          <w:sz w:val="18"/>
          <w:szCs w:val="18"/>
        </w:rPr>
      </w:pPr>
      <w:r w:rsidRPr="00614304">
        <w:rPr>
          <w:rFonts w:ascii="Calibri" w:eastAsia="Times New Roman" w:hAnsi="Calibri" w:cs="Calibri"/>
          <w:color w:val="000000"/>
          <w:lang w:val="nl-NL"/>
        </w:rPr>
        <w:t>Teorigenomg</w:t>
      </w:r>
      <w:r w:rsidRPr="00614304">
        <w:rPr>
          <w:rFonts w:ascii="Calibri" w:eastAsia="Times New Roman" w:hAnsi="Calibri" w:cs="Calibri"/>
          <w:color w:val="000000"/>
          <w:lang w:val="sv-SE"/>
        </w:rPr>
        <w:t>ångar, demonstrationer, laborationer, diskussioner, enskilt arbete, pararbete och grupparbete. Individuella skriftliga arbeten</w:t>
      </w:r>
      <w:r>
        <w:rPr>
          <w:rFonts w:ascii="Calibri" w:eastAsia="Times New Roman" w:hAnsi="Calibri" w:cs="Calibri"/>
          <w:color w:val="000000"/>
          <w:lang w:val="sv-SE"/>
        </w:rPr>
        <w:t>.</w:t>
      </w:r>
      <w:r w:rsidRPr="00614304">
        <w:rPr>
          <w:rFonts w:ascii="Calibri" w:eastAsia="Times New Roman" w:hAnsi="Calibri" w:cs="Calibri"/>
          <w:color w:val="000000"/>
        </w:rPr>
        <w:t>  </w:t>
      </w:r>
    </w:p>
    <w:p w14:paraId="0461F370" w14:textId="77777777" w:rsidR="00A90064" w:rsidRDefault="00A90064" w:rsidP="00A90064">
      <w:pPr>
        <w:rPr>
          <w:lang w:val="sv-SE"/>
        </w:rPr>
      </w:pPr>
    </w:p>
    <w:p w14:paraId="27DDA3D3" w14:textId="107C6742" w:rsidR="008E1785" w:rsidRDefault="008E1785" w:rsidP="008E1785">
      <w:pPr>
        <w:pStyle w:val="Rubrik3"/>
        <w:rPr>
          <w:lang w:val="sv-SE"/>
        </w:rPr>
      </w:pPr>
      <w:bookmarkStart w:id="51" w:name="_Toc113261385"/>
      <w:r>
        <w:rPr>
          <w:lang w:val="sv-SE"/>
        </w:rPr>
        <w:t>Kemi</w:t>
      </w:r>
      <w:bookmarkEnd w:id="51"/>
    </w:p>
    <w:p w14:paraId="292C34FB" w14:textId="77777777" w:rsidR="00AA49E1" w:rsidRDefault="00AA49E1" w:rsidP="00AA49E1">
      <w:pPr>
        <w:pStyle w:val="Brdtext"/>
        <w:rPr>
          <w:rStyle w:val="Ingen"/>
          <w:b/>
          <w:bCs/>
        </w:rPr>
      </w:pPr>
      <w:r>
        <w:rPr>
          <w:rStyle w:val="Ingen"/>
          <w:b/>
          <w:bCs/>
        </w:rPr>
        <w:t>Årskurs 7</w:t>
      </w:r>
    </w:p>
    <w:p w14:paraId="1FF94DEA" w14:textId="77777777" w:rsidR="00AA49E1" w:rsidRDefault="00AA49E1" w:rsidP="00AA49E1">
      <w:pPr>
        <w:pStyle w:val="Brdtext"/>
        <w:rPr>
          <w:rStyle w:val="Ingen"/>
          <w:u w:val="single"/>
        </w:rPr>
      </w:pPr>
      <w:r>
        <w:rPr>
          <w:rStyle w:val="Ingen"/>
          <w:u w:val="single"/>
        </w:rPr>
        <w:t>Innehåll</w:t>
      </w:r>
    </w:p>
    <w:p w14:paraId="3A2EBD7C" w14:textId="77777777" w:rsidR="00AA49E1" w:rsidRDefault="00AA49E1" w:rsidP="00AA49E1">
      <w:pPr>
        <w:pStyle w:val="Brdtext"/>
        <w:rPr>
          <w:rStyle w:val="Ingen"/>
          <w:b/>
          <w:bCs/>
        </w:rPr>
      </w:pPr>
      <w:r>
        <w:rPr>
          <w:rStyle w:val="Ingen"/>
          <w:b/>
          <w:bCs/>
        </w:rPr>
        <w:t>Avsnitt 1 Säkerhet och blandningar. Vad är kemi?</w:t>
      </w:r>
    </w:p>
    <w:p w14:paraId="2E280FB8"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säkerhet i laboratoriet</w:t>
      </w:r>
    </w:p>
    <w:p w14:paraId="51EFDF3C"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varningsmärkningar</w:t>
      </w:r>
    </w:p>
    <w:p w14:paraId="7A53CF05"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fast, flytande, gas</w:t>
      </w:r>
    </w:p>
    <w:p w14:paraId="7C39E4E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luften, syre, väte, koldioxid</w:t>
      </w:r>
    </w:p>
    <w:p w14:paraId="541070E0"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ämnens egenskaper</w:t>
      </w:r>
    </w:p>
    <w:p w14:paraId="15C7294E" w14:textId="77777777" w:rsidR="00AA49E1" w:rsidRDefault="00AA49E1" w:rsidP="00AA49E1">
      <w:pPr>
        <w:pStyle w:val="Brdtext"/>
        <w:rPr>
          <w:rStyle w:val="Ingen"/>
        </w:rPr>
      </w:pPr>
    </w:p>
    <w:p w14:paraId="14884658" w14:textId="77777777" w:rsidR="00AA49E1" w:rsidRDefault="00AA49E1" w:rsidP="00AA49E1">
      <w:pPr>
        <w:pStyle w:val="Brdtext"/>
        <w:rPr>
          <w:rStyle w:val="Ingen"/>
          <w:b/>
          <w:bCs/>
        </w:rPr>
      </w:pPr>
      <w:r>
        <w:rPr>
          <w:rStyle w:val="Ingen"/>
          <w:b/>
          <w:bCs/>
        </w:rPr>
        <w:t>Avsnitt 2 Grundämnen och kemiska föreningar</w:t>
      </w:r>
    </w:p>
    <w:p w14:paraId="4AFF4980"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atomer, molekyler, kemiska beteckningar och reaktionsformler</w:t>
      </w:r>
    </w:p>
    <w:p w14:paraId="3EB3A1C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grundämnen</w:t>
      </w:r>
    </w:p>
    <w:p w14:paraId="0C52D0FA"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kemiska föreningar</w:t>
      </w:r>
    </w:p>
    <w:p w14:paraId="6027AD55"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kemiska reaktioner med syre och svavel</w:t>
      </w:r>
    </w:p>
    <w:p w14:paraId="6D317DA7"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blandningar, lösningar, vattnets egenskaper</w:t>
      </w:r>
    </w:p>
    <w:p w14:paraId="1EAE5F77"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olika sätt att separera och rena</w:t>
      </w:r>
    </w:p>
    <w:p w14:paraId="22910C02" w14:textId="77777777" w:rsidR="00AA49E1" w:rsidRDefault="00AA49E1" w:rsidP="00AA49E1">
      <w:pPr>
        <w:pStyle w:val="Brdtext"/>
        <w:rPr>
          <w:rStyle w:val="Ingen"/>
        </w:rPr>
      </w:pPr>
    </w:p>
    <w:p w14:paraId="31866FE9" w14:textId="77777777" w:rsidR="00AA49E1" w:rsidRDefault="00AA49E1" w:rsidP="00AA49E1">
      <w:pPr>
        <w:pStyle w:val="Brdtext"/>
        <w:rPr>
          <w:rStyle w:val="Ingen"/>
          <w:b/>
          <w:bCs/>
        </w:rPr>
      </w:pPr>
      <w:r>
        <w:rPr>
          <w:rStyle w:val="Ingen"/>
          <w:b/>
          <w:bCs/>
        </w:rPr>
        <w:lastRenderedPageBreak/>
        <w:t>Avsnitt 3 Syror och baser</w:t>
      </w:r>
    </w:p>
    <w:p w14:paraId="0D80068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pH-skalan</w:t>
      </w:r>
    </w:p>
    <w:p w14:paraId="03881EF3"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indikatorer</w:t>
      </w:r>
    </w:p>
    <w:p w14:paraId="18180DF2"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Starka och svaga syror, egenskaper och användning</w:t>
      </w:r>
    </w:p>
    <w:p w14:paraId="6DDBC332"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Starka och svaga baser, egenskaper och användning</w:t>
      </w:r>
    </w:p>
    <w:p w14:paraId="22DC3D8B" w14:textId="77777777" w:rsidR="00AA49E1" w:rsidRDefault="00AA49E1" w:rsidP="00AA49E1">
      <w:pPr>
        <w:pStyle w:val="Brdtext"/>
        <w:rPr>
          <w:rStyle w:val="Ingen"/>
        </w:rPr>
      </w:pPr>
    </w:p>
    <w:p w14:paraId="7631B205" w14:textId="77777777" w:rsidR="00AA49E1" w:rsidRDefault="00AA49E1" w:rsidP="00AA49E1">
      <w:pPr>
        <w:pStyle w:val="Brdtext"/>
        <w:rPr>
          <w:rStyle w:val="Ingen"/>
          <w:b/>
          <w:bCs/>
        </w:rPr>
      </w:pPr>
      <w:r>
        <w:rPr>
          <w:rStyle w:val="Ingen"/>
          <w:b/>
          <w:bCs/>
        </w:rPr>
        <w:t>Avsnitt 4 Salter</w:t>
      </w:r>
    </w:p>
    <w:p w14:paraId="6B875051"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neutralisation syra/bas</w:t>
      </w:r>
    </w:p>
    <w:p w14:paraId="41211FD9"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hur bildas salter olika framställningsmetoder</w:t>
      </w:r>
    </w:p>
    <w:p w14:paraId="2ECF9B61"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viktiga salters handelsnamn och deras användning</w:t>
      </w:r>
    </w:p>
    <w:p w14:paraId="6D88A00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salternas kemiska uppbyggnad</w:t>
      </w:r>
    </w:p>
    <w:p w14:paraId="2D6FBA1B" w14:textId="77777777" w:rsidR="00AA49E1" w:rsidRDefault="00AA49E1" w:rsidP="00AA49E1">
      <w:pPr>
        <w:pStyle w:val="Brdtext"/>
      </w:pPr>
    </w:p>
    <w:p w14:paraId="32437301" w14:textId="77777777" w:rsidR="00AA49E1" w:rsidRDefault="00AA49E1" w:rsidP="00AA49E1">
      <w:pPr>
        <w:pStyle w:val="Brdtext"/>
        <w:rPr>
          <w:b/>
          <w:bCs/>
        </w:rPr>
      </w:pPr>
      <w:r>
        <w:rPr>
          <w:rStyle w:val="Ingen"/>
          <w:b/>
          <w:bCs/>
        </w:rPr>
        <w:t>Arbetssätt</w:t>
      </w:r>
    </w:p>
    <w:p w14:paraId="609FB4FE" w14:textId="77777777" w:rsidR="00AA49E1" w:rsidRDefault="00AA49E1" w:rsidP="00AA49E1">
      <w:pPr>
        <w:pStyle w:val="Brdtext"/>
        <w:rPr>
          <w:rStyle w:val="Ingen"/>
        </w:rPr>
      </w:pPr>
      <w:r>
        <w:rPr>
          <w:rStyle w:val="Ingen"/>
        </w:rPr>
        <w:t>Vi använder Titano Kemi från Gleerups förlag som läromedel i åk 7.</w:t>
      </w:r>
    </w:p>
    <w:p w14:paraId="69EF66FD" w14:textId="77777777" w:rsidR="00AA49E1" w:rsidRDefault="00AA49E1" w:rsidP="00AA49E1">
      <w:pPr>
        <w:pStyle w:val="Brdtext"/>
      </w:pPr>
      <w:r>
        <w:rPr>
          <w:rStyle w:val="Ingen"/>
        </w:rPr>
        <w:t>laborationer med laborationsrapporter</w:t>
      </w:r>
    </w:p>
    <w:p w14:paraId="204ED546" w14:textId="77777777" w:rsidR="00AA49E1" w:rsidRDefault="00AA49E1" w:rsidP="00AA49E1">
      <w:pPr>
        <w:pStyle w:val="Brdtext"/>
      </w:pPr>
      <w:r>
        <w:t>Katederundervisning</w:t>
      </w:r>
    </w:p>
    <w:p w14:paraId="61BF6D7C" w14:textId="77777777" w:rsidR="00AA49E1" w:rsidRDefault="00AA49E1" w:rsidP="00AA49E1">
      <w:pPr>
        <w:pStyle w:val="Brdtext"/>
      </w:pPr>
    </w:p>
    <w:p w14:paraId="07D80DE2" w14:textId="77777777" w:rsidR="00AA49E1" w:rsidRDefault="00AA49E1" w:rsidP="00AA49E1">
      <w:pPr>
        <w:pStyle w:val="Brdtext"/>
        <w:rPr>
          <w:rStyle w:val="Ingen"/>
          <w:b/>
          <w:bCs/>
        </w:rPr>
      </w:pPr>
      <w:r>
        <w:rPr>
          <w:rStyle w:val="Ingen"/>
          <w:b/>
          <w:bCs/>
        </w:rPr>
        <w:t>Årskurs 8</w:t>
      </w:r>
    </w:p>
    <w:p w14:paraId="069956CB" w14:textId="77777777" w:rsidR="00AA49E1" w:rsidRPr="00AA49E1" w:rsidRDefault="00AA49E1" w:rsidP="00AA49E1">
      <w:pPr>
        <w:pStyle w:val="Brdtext"/>
        <w:rPr>
          <w:rStyle w:val="Ingen"/>
          <w:u w:val="single"/>
        </w:rPr>
      </w:pPr>
      <w:r w:rsidRPr="00AA49E1">
        <w:rPr>
          <w:rStyle w:val="Ingen"/>
          <w:u w:val="single"/>
        </w:rPr>
        <w:t>Innehåll</w:t>
      </w:r>
    </w:p>
    <w:p w14:paraId="6F80CB41" w14:textId="77777777" w:rsidR="00AA49E1" w:rsidRDefault="00AA49E1" w:rsidP="00AA49E1">
      <w:pPr>
        <w:pStyle w:val="Brdtext"/>
        <w:rPr>
          <w:rStyle w:val="Ingen"/>
          <w:b/>
          <w:bCs/>
        </w:rPr>
      </w:pPr>
      <w:r>
        <w:rPr>
          <w:rStyle w:val="Ingen"/>
          <w:b/>
          <w:bCs/>
        </w:rPr>
        <w:t>Avsnitt 1 Organisk kemi</w:t>
      </w:r>
    </w:p>
    <w:p w14:paraId="3B02618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grundämnet kol i olika former</w:t>
      </w:r>
    </w:p>
    <w:p w14:paraId="6564DEBF"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enkla kolföreningar</w:t>
      </w:r>
    </w:p>
    <w:p w14:paraId="69C229A3"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kolets kretslopp och fotosyntesen</w:t>
      </w:r>
    </w:p>
    <w:p w14:paraId="58C453C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 xml:space="preserve">kolväten och bränslen, framställning och vår användning i vardagen </w:t>
      </w:r>
    </w:p>
    <w:p w14:paraId="7ECE6236"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miljökonsekvenser av vår användning av fossila bränslen</w:t>
      </w:r>
    </w:p>
    <w:p w14:paraId="4E9AB3E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aktuell forskning och nya upptäckter</w:t>
      </w:r>
    </w:p>
    <w:p w14:paraId="74D4DE70" w14:textId="77777777" w:rsidR="00EB539F" w:rsidRDefault="00EB539F" w:rsidP="00AA49E1">
      <w:pPr>
        <w:pStyle w:val="Brdtext"/>
        <w:rPr>
          <w:rStyle w:val="Ingen"/>
          <w:b/>
          <w:bCs/>
        </w:rPr>
      </w:pPr>
    </w:p>
    <w:p w14:paraId="17F6A992" w14:textId="4CDDD22D" w:rsidR="00AA49E1" w:rsidRDefault="00AA49E1" w:rsidP="00AA49E1">
      <w:pPr>
        <w:pStyle w:val="Brdtext"/>
        <w:rPr>
          <w:rStyle w:val="Ingen"/>
          <w:b/>
          <w:bCs/>
        </w:rPr>
      </w:pPr>
      <w:r>
        <w:rPr>
          <w:rStyle w:val="Ingen"/>
          <w:b/>
          <w:bCs/>
        </w:rPr>
        <w:t>Avsnitt 2 Alkoholer, organiska syror och estrar</w:t>
      </w:r>
    </w:p>
    <w:p w14:paraId="6CD3F44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alkoholer i vår vardag egenskaper och användning</w:t>
      </w:r>
    </w:p>
    <w:p w14:paraId="1A4ED7A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lastRenderedPageBreak/>
        <w:t>organiska syror i vår vardag</w:t>
      </w:r>
    </w:p>
    <w:p w14:paraId="5DB4F52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 xml:space="preserve">estrar </w:t>
      </w:r>
    </w:p>
    <w:p w14:paraId="022E4CFD"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historia om tex Nobel</w:t>
      </w:r>
    </w:p>
    <w:p w14:paraId="454C3BA2" w14:textId="77777777" w:rsidR="00AA49E1" w:rsidRDefault="00AA49E1" w:rsidP="00AA49E1">
      <w:pPr>
        <w:pStyle w:val="Brdtext"/>
        <w:rPr>
          <w:rStyle w:val="Ingen"/>
        </w:rPr>
      </w:pPr>
    </w:p>
    <w:p w14:paraId="189898C3" w14:textId="77777777" w:rsidR="00AA49E1" w:rsidRDefault="00AA49E1" w:rsidP="00AA49E1">
      <w:pPr>
        <w:pStyle w:val="Brdtext"/>
        <w:rPr>
          <w:rStyle w:val="Ingen"/>
          <w:b/>
          <w:bCs/>
        </w:rPr>
      </w:pPr>
      <w:r>
        <w:rPr>
          <w:rStyle w:val="Ingen"/>
          <w:b/>
          <w:bCs/>
        </w:rPr>
        <w:t>Avsnitt 3 Mat</w:t>
      </w:r>
    </w:p>
    <w:p w14:paraId="3129325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vad finns i vår mat</w:t>
      </w:r>
    </w:p>
    <w:p w14:paraId="147C90E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kolhydrater, socker, stärkelse, cellulosa</w:t>
      </w:r>
    </w:p>
    <w:p w14:paraId="09D03707"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protein</w:t>
      </w:r>
    </w:p>
    <w:p w14:paraId="13DBCF1A"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fett</w:t>
      </w:r>
    </w:p>
    <w:p w14:paraId="72A4DDD3"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tillsatser i vår mat</w:t>
      </w:r>
    </w:p>
    <w:p w14:paraId="39DEEF7F"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livsmedelskemi</w:t>
      </w:r>
    </w:p>
    <w:p w14:paraId="3896C11D" w14:textId="77777777" w:rsidR="00AA49E1" w:rsidRDefault="00AA49E1" w:rsidP="00AA49E1">
      <w:pPr>
        <w:pStyle w:val="Brdtext"/>
        <w:rPr>
          <w:rStyle w:val="Ingen"/>
        </w:rPr>
      </w:pPr>
    </w:p>
    <w:p w14:paraId="0A7B578C" w14:textId="77777777" w:rsidR="00AA49E1" w:rsidRDefault="00AA49E1" w:rsidP="00AA49E1">
      <w:pPr>
        <w:pStyle w:val="Brdtext"/>
        <w:rPr>
          <w:rStyle w:val="Ingen"/>
          <w:b/>
          <w:bCs/>
        </w:rPr>
      </w:pPr>
      <w:r>
        <w:rPr>
          <w:rStyle w:val="Ingen"/>
          <w:b/>
          <w:bCs/>
        </w:rPr>
        <w:t>Avsnitt 4 Vardagskemi</w:t>
      </w:r>
    </w:p>
    <w:p w14:paraId="38DA3973"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vardagskemikalier</w:t>
      </w:r>
    </w:p>
    <w:p w14:paraId="26DAD555"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tvål och tvättmedel</w:t>
      </w:r>
    </w:p>
    <w:p w14:paraId="3436EE9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hygienartiklar, miljöproblem och kemikalier i dessa</w:t>
      </w:r>
    </w:p>
    <w:p w14:paraId="3A6B6F4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varudeklarationer</w:t>
      </w:r>
    </w:p>
    <w:p w14:paraId="46996DA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plast, polymerer: egenskaper och användning, miljöproblem</w:t>
      </w:r>
    </w:p>
    <w:p w14:paraId="07119976"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glas: framställning, egenskaper och användning</w:t>
      </w:r>
    </w:p>
    <w:p w14:paraId="4938F0E6"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papper: tillverkning, egenskaper och användning</w:t>
      </w:r>
    </w:p>
    <w:p w14:paraId="287E87C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allt är kemi…</w:t>
      </w:r>
    </w:p>
    <w:p w14:paraId="192B2660" w14:textId="77777777" w:rsidR="00AA49E1" w:rsidRDefault="00AA49E1" w:rsidP="00AA49E1">
      <w:pPr>
        <w:pStyle w:val="Brdtext"/>
      </w:pPr>
    </w:p>
    <w:p w14:paraId="276BDEE2" w14:textId="77777777" w:rsidR="00AA49E1" w:rsidRDefault="00AA49E1" w:rsidP="00AA49E1">
      <w:pPr>
        <w:pStyle w:val="Brdtext"/>
        <w:rPr>
          <w:b/>
          <w:bCs/>
        </w:rPr>
      </w:pPr>
      <w:r>
        <w:rPr>
          <w:rStyle w:val="Ingen"/>
          <w:b/>
          <w:bCs/>
        </w:rPr>
        <w:t>Arbetssätt</w:t>
      </w:r>
    </w:p>
    <w:p w14:paraId="70524BCE" w14:textId="77777777" w:rsidR="00AA49E1" w:rsidRDefault="00AA49E1" w:rsidP="00AA49E1">
      <w:pPr>
        <w:pStyle w:val="Brdtext"/>
        <w:rPr>
          <w:rStyle w:val="Ingen"/>
        </w:rPr>
      </w:pPr>
      <w:r>
        <w:rPr>
          <w:rStyle w:val="Ingen"/>
        </w:rPr>
        <w:t>Vi använder eget material samt det webbaserade Din kemi som läromedel</w:t>
      </w:r>
    </w:p>
    <w:p w14:paraId="20331786" w14:textId="77777777" w:rsidR="00AA49E1" w:rsidRDefault="00AA49E1" w:rsidP="00AA49E1">
      <w:pPr>
        <w:pStyle w:val="Brdtext"/>
        <w:rPr>
          <w:rStyle w:val="Ingen"/>
        </w:rPr>
      </w:pPr>
      <w:r>
        <w:rPr>
          <w:rStyle w:val="Ingen"/>
        </w:rPr>
        <w:t>laborationer med laborationsrapporter</w:t>
      </w:r>
    </w:p>
    <w:p w14:paraId="631A228E" w14:textId="77777777" w:rsidR="00AA49E1" w:rsidRDefault="00AA49E1" w:rsidP="00AA49E1">
      <w:pPr>
        <w:pStyle w:val="Brdtext"/>
      </w:pPr>
      <w:r>
        <w:rPr>
          <w:rStyle w:val="Ingen"/>
        </w:rPr>
        <w:t>Katederundervisning</w:t>
      </w:r>
    </w:p>
    <w:p w14:paraId="7CAC883C" w14:textId="77777777" w:rsidR="00AA49E1" w:rsidRDefault="00AA49E1" w:rsidP="00AA49E1">
      <w:pPr>
        <w:pStyle w:val="Brdtext"/>
      </w:pPr>
    </w:p>
    <w:p w14:paraId="01F36029" w14:textId="77777777" w:rsidR="00AA49E1" w:rsidRDefault="00AA49E1" w:rsidP="00AA49E1">
      <w:pPr>
        <w:pStyle w:val="Brdtext"/>
        <w:rPr>
          <w:rStyle w:val="Ingen"/>
          <w:b/>
          <w:bCs/>
        </w:rPr>
      </w:pPr>
      <w:r>
        <w:rPr>
          <w:rStyle w:val="Ingen"/>
          <w:b/>
          <w:bCs/>
        </w:rPr>
        <w:t>Årskurs 9</w:t>
      </w:r>
    </w:p>
    <w:p w14:paraId="70BCA9D5" w14:textId="77777777" w:rsidR="00AA49E1" w:rsidRPr="00AA49E1" w:rsidRDefault="00AA49E1" w:rsidP="00AA49E1">
      <w:pPr>
        <w:pStyle w:val="Brdtext"/>
        <w:rPr>
          <w:rStyle w:val="Ingen"/>
          <w:u w:val="single"/>
        </w:rPr>
      </w:pPr>
      <w:r w:rsidRPr="00AA49E1">
        <w:rPr>
          <w:rStyle w:val="Ingen"/>
          <w:u w:val="single"/>
        </w:rPr>
        <w:lastRenderedPageBreak/>
        <w:t>Innehåll</w:t>
      </w:r>
    </w:p>
    <w:p w14:paraId="67D49E49" w14:textId="77777777" w:rsidR="00AA49E1" w:rsidRDefault="00AA49E1" w:rsidP="00AA49E1">
      <w:pPr>
        <w:pStyle w:val="Brdtext"/>
        <w:rPr>
          <w:rStyle w:val="Ingen"/>
          <w:b/>
          <w:bCs/>
        </w:rPr>
      </w:pPr>
      <w:r>
        <w:rPr>
          <w:rStyle w:val="Ingen"/>
          <w:b/>
          <w:bCs/>
        </w:rPr>
        <w:t>Avsnitt 1 Periodiska systemet</w:t>
      </w:r>
    </w:p>
    <w:p w14:paraId="62C93DF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periodiska systemet, hur fungerar det</w:t>
      </w:r>
    </w:p>
    <w:p w14:paraId="5D5C338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grundämnenas egenskaper och elektronkonfiguration</w:t>
      </w:r>
    </w:p>
    <w:p w14:paraId="3532B936"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isotop, atomvikt, masstal, molbegreppet</w:t>
      </w:r>
    </w:p>
    <w:p w14:paraId="75F8124C"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kemiska beräkningar</w:t>
      </w:r>
    </w:p>
    <w:p w14:paraId="48E2EAF7" w14:textId="77777777" w:rsidR="00AA49E1" w:rsidRDefault="00AA49E1" w:rsidP="00AA49E1">
      <w:pPr>
        <w:pStyle w:val="Brdtext"/>
        <w:rPr>
          <w:rStyle w:val="Ingen"/>
        </w:rPr>
      </w:pPr>
    </w:p>
    <w:p w14:paraId="445CDB39" w14:textId="77777777" w:rsidR="00AA49E1" w:rsidRDefault="00AA49E1" w:rsidP="00AA49E1">
      <w:pPr>
        <w:pStyle w:val="Brdtext"/>
        <w:rPr>
          <w:rStyle w:val="Ingen"/>
          <w:b/>
          <w:bCs/>
        </w:rPr>
      </w:pPr>
      <w:r>
        <w:rPr>
          <w:rStyle w:val="Ingen"/>
          <w:b/>
          <w:bCs/>
        </w:rPr>
        <w:t>Avsnitt 2 Elektrokemi och metaller</w:t>
      </w:r>
    </w:p>
    <w:p w14:paraId="3952FD36"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reduktion/ oxidation</w:t>
      </w:r>
    </w:p>
    <w:p w14:paraId="3FC8E2D9"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metallernas spänningsserie</w:t>
      </w:r>
    </w:p>
    <w:p w14:paraId="18B37DB2"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galvaniska element</w:t>
      </w:r>
    </w:p>
    <w:p w14:paraId="38E9C77E"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korrosion och rostskydd</w:t>
      </w:r>
    </w:p>
    <w:p w14:paraId="7B96FE98"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batterier</w:t>
      </w:r>
    </w:p>
    <w:p w14:paraId="6AB1F48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elektrolys</w:t>
      </w:r>
    </w:p>
    <w:p w14:paraId="47FF64E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metaller och metallframställning</w:t>
      </w:r>
    </w:p>
    <w:p w14:paraId="4D764548" w14:textId="77777777" w:rsidR="00AA49E1" w:rsidRDefault="00AA49E1" w:rsidP="00AA49E1">
      <w:pPr>
        <w:pStyle w:val="Brdtext"/>
        <w:rPr>
          <w:rStyle w:val="Ingen"/>
        </w:rPr>
      </w:pPr>
    </w:p>
    <w:p w14:paraId="4D4CB991" w14:textId="77777777" w:rsidR="00AA49E1" w:rsidRDefault="00AA49E1" w:rsidP="00AA49E1">
      <w:pPr>
        <w:pStyle w:val="Brdtext"/>
        <w:rPr>
          <w:rStyle w:val="Ingen"/>
          <w:b/>
          <w:bCs/>
        </w:rPr>
      </w:pPr>
      <w:r>
        <w:rPr>
          <w:rStyle w:val="Ingen"/>
          <w:b/>
          <w:bCs/>
        </w:rPr>
        <w:t>Avsnitt 3 Eld</w:t>
      </w:r>
    </w:p>
    <w:p w14:paraId="1377C46C"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varför brinner det? brandtriangeln</w:t>
      </w:r>
    </w:p>
    <w:p w14:paraId="74B7276B"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brandsläckning och skydd mot brand</w:t>
      </w:r>
    </w:p>
    <w:p w14:paraId="317018F3"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larmfunktioner vad gör jag om det börjar brinna</w:t>
      </w:r>
    </w:p>
    <w:p w14:paraId="3479FD77" w14:textId="77777777" w:rsidR="00AA49E1" w:rsidRDefault="00AA49E1" w:rsidP="00AA49E1">
      <w:pPr>
        <w:pStyle w:val="Brdtext"/>
        <w:rPr>
          <w:rStyle w:val="Ingen"/>
          <w:b/>
          <w:bCs/>
        </w:rPr>
      </w:pPr>
    </w:p>
    <w:p w14:paraId="46FD9A3E" w14:textId="77777777" w:rsidR="00AA49E1" w:rsidRDefault="00AA49E1" w:rsidP="00AA49E1">
      <w:pPr>
        <w:pStyle w:val="Brdtext"/>
        <w:rPr>
          <w:rStyle w:val="Ingen"/>
          <w:b/>
          <w:bCs/>
        </w:rPr>
      </w:pPr>
      <w:r>
        <w:rPr>
          <w:rStyle w:val="Ingen"/>
          <w:b/>
          <w:bCs/>
        </w:rPr>
        <w:t>Avsnitt 4 Miljö</w:t>
      </w:r>
    </w:p>
    <w:p w14:paraId="0A131877"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försurning/ luftföroreningar</w:t>
      </w:r>
    </w:p>
    <w:p w14:paraId="199E3BD7"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växthuseffekten</w:t>
      </w:r>
    </w:p>
    <w:p w14:paraId="666A59D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vattenrening, vårt dricksvatten och avlopp</w:t>
      </w:r>
    </w:p>
    <w:p w14:paraId="19051919"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tungmetaller och miljögifter</w:t>
      </w:r>
    </w:p>
    <w:p w14:paraId="73A089F4" w14:textId="77777777" w:rsidR="00AA49E1" w:rsidRDefault="00AA49E1" w:rsidP="005F2344">
      <w:pPr>
        <w:pStyle w:val="Brdtext"/>
        <w:numPr>
          <w:ilvl w:val="0"/>
          <w:numId w:val="66"/>
        </w:numPr>
        <w:pBdr>
          <w:top w:val="nil"/>
          <w:left w:val="nil"/>
          <w:bottom w:val="nil"/>
          <w:right w:val="nil"/>
          <w:between w:val="nil"/>
          <w:bar w:val="nil"/>
        </w:pBdr>
        <w:spacing w:after="160" w:line="259" w:lineRule="auto"/>
        <w:ind w:left="180" w:hanging="180"/>
        <w:jc w:val="left"/>
      </w:pPr>
      <w:r>
        <w:rPr>
          <w:rStyle w:val="Ingen"/>
        </w:rPr>
        <w:t>produkters livscykel och återvinning</w:t>
      </w:r>
    </w:p>
    <w:p w14:paraId="70D9467B" w14:textId="77777777" w:rsidR="00AA49E1" w:rsidRDefault="00AA49E1" w:rsidP="00AA49E1">
      <w:pPr>
        <w:pStyle w:val="Brdtext"/>
      </w:pPr>
    </w:p>
    <w:p w14:paraId="5A71CBCD" w14:textId="77777777" w:rsidR="00AA49E1" w:rsidRDefault="00AA49E1" w:rsidP="00AA49E1">
      <w:pPr>
        <w:pStyle w:val="Brdtext"/>
        <w:rPr>
          <w:rStyle w:val="Ingen"/>
          <w:b/>
          <w:bCs/>
        </w:rPr>
      </w:pPr>
      <w:r>
        <w:rPr>
          <w:rStyle w:val="Ingen"/>
          <w:b/>
          <w:bCs/>
        </w:rPr>
        <w:lastRenderedPageBreak/>
        <w:t>Arbetssätt</w:t>
      </w:r>
    </w:p>
    <w:p w14:paraId="5AA45FB2" w14:textId="77777777" w:rsidR="00AA49E1" w:rsidRDefault="00AA49E1" w:rsidP="00AA49E1">
      <w:pPr>
        <w:pStyle w:val="Brdtext"/>
        <w:rPr>
          <w:rStyle w:val="Ingen"/>
        </w:rPr>
      </w:pPr>
      <w:r>
        <w:rPr>
          <w:rStyle w:val="Ingen"/>
        </w:rPr>
        <w:t xml:space="preserve">Vi använder eget material samt det webbaserade Din kemi som läromedel </w:t>
      </w:r>
    </w:p>
    <w:p w14:paraId="6EF822E7" w14:textId="77777777" w:rsidR="00AA49E1" w:rsidRDefault="00AA49E1" w:rsidP="00AA49E1">
      <w:pPr>
        <w:pStyle w:val="Brdtext"/>
        <w:rPr>
          <w:rStyle w:val="Ingen"/>
        </w:rPr>
      </w:pPr>
      <w:r>
        <w:rPr>
          <w:rStyle w:val="Ingen"/>
        </w:rPr>
        <w:t>laborationer med laborationsrapporter</w:t>
      </w:r>
    </w:p>
    <w:p w14:paraId="405FDFB2" w14:textId="77777777" w:rsidR="00AA49E1" w:rsidRDefault="00AA49E1" w:rsidP="00AA49E1">
      <w:pPr>
        <w:pStyle w:val="Brdtext"/>
      </w:pPr>
      <w:r>
        <w:rPr>
          <w:rStyle w:val="Ingen"/>
        </w:rPr>
        <w:t>Katederundervisning</w:t>
      </w:r>
    </w:p>
    <w:p w14:paraId="7157D815" w14:textId="77777777" w:rsidR="008E1785" w:rsidRDefault="008E1785" w:rsidP="008E1785">
      <w:pPr>
        <w:rPr>
          <w:lang w:val="sv-SE"/>
        </w:rPr>
      </w:pPr>
    </w:p>
    <w:p w14:paraId="1C375F30" w14:textId="39C3094D" w:rsidR="00D37047" w:rsidRDefault="00D37047" w:rsidP="00D37047">
      <w:pPr>
        <w:pStyle w:val="Rubrik3"/>
        <w:rPr>
          <w:lang w:val="sv-SE"/>
        </w:rPr>
      </w:pPr>
      <w:bookmarkStart w:id="52" w:name="_Toc113261386"/>
      <w:r>
        <w:rPr>
          <w:lang w:val="sv-SE"/>
        </w:rPr>
        <w:t>Hälsokunskap</w:t>
      </w:r>
      <w:bookmarkEnd w:id="52"/>
    </w:p>
    <w:p w14:paraId="785ED0F6" w14:textId="77777777" w:rsidR="000F3E83" w:rsidRPr="00443E49" w:rsidRDefault="000F3E83" w:rsidP="000F3E83">
      <w:pPr>
        <w:pStyle w:val="Brdtext"/>
        <w:rPr>
          <w:rStyle w:val="Ingen"/>
          <w:b/>
          <w:bCs/>
        </w:rPr>
      </w:pPr>
      <w:r w:rsidRPr="00443E49">
        <w:rPr>
          <w:rStyle w:val="Ingen"/>
          <w:b/>
          <w:bCs/>
        </w:rPr>
        <w:t>Årskurs 7</w:t>
      </w:r>
    </w:p>
    <w:p w14:paraId="688371C3" w14:textId="77777777" w:rsidR="000F3E83" w:rsidRDefault="000F3E83" w:rsidP="000F3E83">
      <w:pPr>
        <w:pStyle w:val="Brdtext"/>
        <w:rPr>
          <w:rStyle w:val="Ingen"/>
          <w:u w:val="single"/>
        </w:rPr>
      </w:pPr>
      <w:r>
        <w:rPr>
          <w:rStyle w:val="Ingen"/>
          <w:u w:val="single"/>
        </w:rPr>
        <w:t>Innehåll:</w:t>
      </w:r>
    </w:p>
    <w:p w14:paraId="15B0448C" w14:textId="6406E607" w:rsidR="000F3E83" w:rsidRDefault="000F3E83" w:rsidP="000F3E83">
      <w:pPr>
        <w:pStyle w:val="Brdtext"/>
        <w:rPr>
          <w:rStyle w:val="Ingen"/>
        </w:rPr>
      </w:pPr>
      <w:r>
        <w:rPr>
          <w:rStyle w:val="Ingen"/>
          <w:b/>
          <w:bCs/>
        </w:rPr>
        <w:t>Fysiskt, psykiskt och socialt välmående</w:t>
      </w:r>
    </w:p>
    <w:p w14:paraId="2642684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vad är hälsa</w:t>
      </w:r>
    </w:p>
    <w:p w14:paraId="5CA664B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hälsa och medier</w:t>
      </w:r>
    </w:p>
    <w:p w14:paraId="7671EDC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sömn och rekreation</w:t>
      </w:r>
      <w:r>
        <w:rPr>
          <w:rStyle w:val="Ingen"/>
          <w:u w:val="single"/>
        </w:rPr>
        <w:t xml:space="preserve"> </w:t>
      </w:r>
    </w:p>
    <w:p w14:paraId="0BBB174D"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hygien och egenvård</w:t>
      </w:r>
    </w:p>
    <w:p w14:paraId="2379A723"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ergonomi i vardagen</w:t>
      </w:r>
    </w:p>
    <w:p w14:paraId="0D0DAC1B" w14:textId="77777777" w:rsidR="000F3E83" w:rsidRDefault="000F3E83" w:rsidP="000F3E83">
      <w:pPr>
        <w:pStyle w:val="Brdtext"/>
        <w:rPr>
          <w:rStyle w:val="Ingen"/>
        </w:rPr>
      </w:pPr>
    </w:p>
    <w:p w14:paraId="609038BC" w14:textId="77B37C65" w:rsidR="000F3E83" w:rsidRDefault="000F3E83" w:rsidP="000F3E83">
      <w:pPr>
        <w:pStyle w:val="Brdtext"/>
        <w:rPr>
          <w:rStyle w:val="Ingen"/>
        </w:rPr>
      </w:pPr>
      <w:r>
        <w:rPr>
          <w:rStyle w:val="Ingen"/>
          <w:b/>
          <w:bCs/>
        </w:rPr>
        <w:t>Uppväxt och utveckling</w:t>
      </w:r>
    </w:p>
    <w:p w14:paraId="17DD7597"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vänskap och tillit</w:t>
      </w:r>
    </w:p>
    <w:p w14:paraId="25F4EDE9"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 xml:space="preserve">känslor och relationer </w:t>
      </w:r>
    </w:p>
    <w:p w14:paraId="4057C522" w14:textId="77777777" w:rsidR="000F3E83" w:rsidRDefault="000F3E83" w:rsidP="000F3E83">
      <w:pPr>
        <w:pStyle w:val="Brdtext"/>
        <w:rPr>
          <w:rStyle w:val="Ingen"/>
        </w:rPr>
      </w:pPr>
    </w:p>
    <w:p w14:paraId="023279C1" w14:textId="3BB83770" w:rsidR="000F3E83" w:rsidRDefault="000F3E83" w:rsidP="000F3E83">
      <w:pPr>
        <w:pStyle w:val="Brdtext"/>
        <w:rPr>
          <w:rStyle w:val="Ingen"/>
          <w:u w:val="single"/>
        </w:rPr>
      </w:pPr>
      <w:r>
        <w:rPr>
          <w:rStyle w:val="Ingen"/>
          <w:b/>
          <w:bCs/>
        </w:rPr>
        <w:t>Hållbar livsstil</w:t>
      </w:r>
    </w:p>
    <w:p w14:paraId="657590C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beroende: tobaksprodukter och spel, lagstiftning</w:t>
      </w:r>
    </w:p>
    <w:p w14:paraId="6A3F9D1F" w14:textId="77777777" w:rsidR="000F3E83" w:rsidRDefault="000F3E83" w:rsidP="000F3E83">
      <w:pPr>
        <w:pStyle w:val="Brdtext"/>
        <w:rPr>
          <w:rStyle w:val="Ingen"/>
        </w:rPr>
      </w:pPr>
    </w:p>
    <w:p w14:paraId="257BB103" w14:textId="77777777" w:rsidR="000F3E83" w:rsidRDefault="000F3E83" w:rsidP="000F3E83">
      <w:pPr>
        <w:pStyle w:val="Brdtext"/>
        <w:rPr>
          <w:rStyle w:val="Ingen"/>
          <w:u w:val="single"/>
        </w:rPr>
      </w:pPr>
      <w:r>
        <w:rPr>
          <w:rStyle w:val="Ingen"/>
          <w:u w:val="single"/>
        </w:rPr>
        <w:t>Arbetssätt</w:t>
      </w:r>
    </w:p>
    <w:p w14:paraId="1542988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teorigenomgångar</w:t>
      </w:r>
    </w:p>
    <w:p w14:paraId="36E17397"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diskussioner och praktiska övningar</w:t>
      </w:r>
    </w:p>
    <w:p w14:paraId="021C42D3"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enskilt arbete, pararbete och grupparbete</w:t>
      </w:r>
    </w:p>
    <w:p w14:paraId="113C3966"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individuella skriftliga arbeten</w:t>
      </w:r>
    </w:p>
    <w:p w14:paraId="4E72BFFE"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bilder, filmer och demonstrationer</w:t>
      </w:r>
    </w:p>
    <w:p w14:paraId="233C5E20" w14:textId="77777777" w:rsidR="000F3E83" w:rsidRDefault="000F3E83" w:rsidP="000F3E83">
      <w:pPr>
        <w:pStyle w:val="Brdtext"/>
        <w:rPr>
          <w:rStyle w:val="Ingen"/>
          <w:u w:val="single"/>
        </w:rPr>
      </w:pPr>
    </w:p>
    <w:p w14:paraId="5DF3A5D9" w14:textId="77777777" w:rsidR="000F3E83" w:rsidRPr="00443E49" w:rsidRDefault="000F3E83" w:rsidP="000F3E83">
      <w:pPr>
        <w:pStyle w:val="Brdtext"/>
        <w:rPr>
          <w:rStyle w:val="Ingen"/>
          <w:b/>
          <w:bCs/>
        </w:rPr>
      </w:pPr>
      <w:r w:rsidRPr="00443E49">
        <w:rPr>
          <w:rStyle w:val="Ingen"/>
          <w:b/>
          <w:bCs/>
        </w:rPr>
        <w:lastRenderedPageBreak/>
        <w:t>Årskurs 8</w:t>
      </w:r>
    </w:p>
    <w:p w14:paraId="672E66D2" w14:textId="77777777" w:rsidR="000F3E83" w:rsidRDefault="000F3E83" w:rsidP="000F3E83">
      <w:pPr>
        <w:pStyle w:val="Brdtext"/>
        <w:rPr>
          <w:rStyle w:val="Ingen"/>
          <w:u w:val="single"/>
        </w:rPr>
      </w:pPr>
      <w:r>
        <w:rPr>
          <w:rStyle w:val="Ingen"/>
          <w:u w:val="single"/>
        </w:rPr>
        <w:t>Innehåll:</w:t>
      </w:r>
    </w:p>
    <w:p w14:paraId="7A2B8331" w14:textId="25338A32" w:rsidR="000F3E83" w:rsidRDefault="000F3E83" w:rsidP="000F3E83">
      <w:pPr>
        <w:pStyle w:val="Brdtext"/>
        <w:rPr>
          <w:rStyle w:val="Ingen"/>
          <w:u w:val="single"/>
        </w:rPr>
      </w:pPr>
      <w:r>
        <w:rPr>
          <w:rStyle w:val="Ingen"/>
          <w:b/>
          <w:bCs/>
        </w:rPr>
        <w:t>Fysiskt, psykiskt och socialt välmående</w:t>
      </w:r>
    </w:p>
    <w:p w14:paraId="7254E72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 xml:space="preserve">kost och näringsrekommendationer </w:t>
      </w:r>
    </w:p>
    <w:p w14:paraId="3E33F8C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 xml:space="preserve">infektionssjukdomar </w:t>
      </w:r>
    </w:p>
    <w:p w14:paraId="6ADB42F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 xml:space="preserve">folksjukdomar </w:t>
      </w:r>
    </w:p>
    <w:p w14:paraId="78A47CFA"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förebyggande av sjukdomar</w:t>
      </w:r>
    </w:p>
    <w:p w14:paraId="595B8A37" w14:textId="77777777" w:rsidR="000F3E83" w:rsidRDefault="000F3E83" w:rsidP="000F3E83">
      <w:pPr>
        <w:pStyle w:val="Brdtext"/>
        <w:rPr>
          <w:rStyle w:val="Ingen"/>
        </w:rPr>
      </w:pPr>
    </w:p>
    <w:p w14:paraId="27D24283" w14:textId="45497715" w:rsidR="000F3E83" w:rsidRDefault="000F3E83" w:rsidP="000F3E83">
      <w:pPr>
        <w:pStyle w:val="Brdtext"/>
        <w:rPr>
          <w:rStyle w:val="Ingen"/>
        </w:rPr>
      </w:pPr>
      <w:r>
        <w:rPr>
          <w:rStyle w:val="Ingen"/>
          <w:b/>
          <w:bCs/>
        </w:rPr>
        <w:t>Uppväxt och utveckling</w:t>
      </w:r>
    </w:p>
    <w:p w14:paraId="484E6FF5"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puberteten ur ett fysiologiskt och psykologiskt perspektiv</w:t>
      </w:r>
    </w:p>
    <w:p w14:paraId="0429F81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könsorganens anatomi (i samarbete med biologi)</w:t>
      </w:r>
    </w:p>
    <w:p w14:paraId="591EC439"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sexualitet och sexuell hälsa</w:t>
      </w:r>
    </w:p>
    <w:p w14:paraId="0C5A97F3"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HBTQIA</w:t>
      </w:r>
    </w:p>
    <w:p w14:paraId="0A84059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personlig integritet, respekt och samtycke</w:t>
      </w:r>
    </w:p>
    <w:p w14:paraId="05D65FAD"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preventivmedel och könssjukdomar</w:t>
      </w:r>
    </w:p>
    <w:p w14:paraId="0C2114B7"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sexualbrott, sexuella rättigheter</w:t>
      </w:r>
    </w:p>
    <w:p w14:paraId="6C24720A"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porr</w:t>
      </w:r>
    </w:p>
    <w:p w14:paraId="4D37E75D"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 xml:space="preserve">graviditet </w:t>
      </w:r>
    </w:p>
    <w:p w14:paraId="74B3ACD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rPr>
          <w:u w:val="single"/>
        </w:rPr>
      </w:pPr>
      <w:r>
        <w:rPr>
          <w:rStyle w:val="Ingen"/>
        </w:rPr>
        <w:t>abort, ofrivillig barnlöshet</w:t>
      </w:r>
    </w:p>
    <w:p w14:paraId="2BFA3D40" w14:textId="77777777" w:rsidR="000F3E83" w:rsidRDefault="000F3E83" w:rsidP="000F3E83">
      <w:pPr>
        <w:pStyle w:val="Brdtext"/>
        <w:rPr>
          <w:rStyle w:val="Ingen"/>
        </w:rPr>
      </w:pPr>
    </w:p>
    <w:p w14:paraId="3A0C7A05" w14:textId="2E6A2F15" w:rsidR="000F3E83" w:rsidRDefault="000F3E83" w:rsidP="000F3E83">
      <w:pPr>
        <w:pStyle w:val="Brdtext"/>
        <w:rPr>
          <w:rStyle w:val="Ingen"/>
          <w:b/>
          <w:bCs/>
        </w:rPr>
      </w:pPr>
      <w:r>
        <w:rPr>
          <w:rStyle w:val="Ingen"/>
          <w:b/>
          <w:bCs/>
        </w:rPr>
        <w:t>Hållbar livsstil</w:t>
      </w:r>
    </w:p>
    <w:p w14:paraId="0BB1ED6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hälsoaspekter i media och hälsotrender</w:t>
      </w:r>
    </w:p>
    <w:p w14:paraId="43EC7ABB"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beroende: alkohol och droger, lagstiftning</w:t>
      </w:r>
    </w:p>
    <w:p w14:paraId="622D1F43" w14:textId="77777777" w:rsidR="000F3E83" w:rsidRDefault="000F3E83" w:rsidP="000F3E83">
      <w:pPr>
        <w:pStyle w:val="Brdtext"/>
        <w:rPr>
          <w:rStyle w:val="Ingen"/>
          <w:u w:val="single"/>
        </w:rPr>
      </w:pPr>
    </w:p>
    <w:p w14:paraId="78154A8B" w14:textId="77777777" w:rsidR="000F3E83" w:rsidRDefault="000F3E83" w:rsidP="000F3E83">
      <w:pPr>
        <w:pStyle w:val="Brdtext"/>
        <w:rPr>
          <w:rStyle w:val="Ingen"/>
          <w:u w:val="single"/>
        </w:rPr>
      </w:pPr>
      <w:r>
        <w:rPr>
          <w:rStyle w:val="Ingen"/>
          <w:u w:val="single"/>
        </w:rPr>
        <w:t>Arbetssätt</w:t>
      </w:r>
    </w:p>
    <w:p w14:paraId="63D9A457"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teorigenomgångar</w:t>
      </w:r>
    </w:p>
    <w:p w14:paraId="2F828289"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diskussioner och praktiska övningar</w:t>
      </w:r>
    </w:p>
    <w:p w14:paraId="3CD68EF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enskilt arbete, pararbete och grupparbete</w:t>
      </w:r>
    </w:p>
    <w:p w14:paraId="0E36B73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lastRenderedPageBreak/>
        <w:t>individuella skriftliga arbeten</w:t>
      </w:r>
    </w:p>
    <w:p w14:paraId="641EFED6"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bilder, filmer och demonstrationer</w:t>
      </w:r>
    </w:p>
    <w:p w14:paraId="14233362" w14:textId="77777777" w:rsidR="000F3E83" w:rsidRDefault="000F3E83" w:rsidP="000F3E83">
      <w:pPr>
        <w:pStyle w:val="Brdtext"/>
        <w:rPr>
          <w:rStyle w:val="Ingen"/>
          <w:u w:val="single"/>
        </w:rPr>
      </w:pPr>
    </w:p>
    <w:p w14:paraId="2576EFB3" w14:textId="77777777" w:rsidR="000F3E83" w:rsidRPr="00443E49" w:rsidRDefault="000F3E83" w:rsidP="000F3E83">
      <w:pPr>
        <w:pStyle w:val="Brdtext"/>
        <w:rPr>
          <w:rStyle w:val="Ingen"/>
          <w:b/>
          <w:bCs/>
        </w:rPr>
      </w:pPr>
      <w:r w:rsidRPr="00443E49">
        <w:rPr>
          <w:rStyle w:val="Ingen"/>
          <w:b/>
          <w:bCs/>
        </w:rPr>
        <w:t>Årskurs 9</w:t>
      </w:r>
    </w:p>
    <w:p w14:paraId="5ED6693D" w14:textId="77777777" w:rsidR="000F3E83" w:rsidRDefault="000F3E83" w:rsidP="000F3E83">
      <w:pPr>
        <w:pStyle w:val="Brdtext"/>
        <w:rPr>
          <w:rStyle w:val="Ingen"/>
          <w:u w:val="single"/>
        </w:rPr>
      </w:pPr>
      <w:r>
        <w:rPr>
          <w:rStyle w:val="Ingen"/>
          <w:u w:val="single"/>
        </w:rPr>
        <w:t>Innehåll:</w:t>
      </w:r>
    </w:p>
    <w:p w14:paraId="62902060" w14:textId="3A9CF2EC" w:rsidR="000F3E83" w:rsidRDefault="000F3E83" w:rsidP="000F3E83">
      <w:pPr>
        <w:pStyle w:val="Brdtext"/>
        <w:rPr>
          <w:rStyle w:val="Ingen"/>
          <w:u w:val="single"/>
        </w:rPr>
      </w:pPr>
      <w:r>
        <w:rPr>
          <w:rStyle w:val="Ingen"/>
          <w:b/>
          <w:bCs/>
        </w:rPr>
        <w:t>Fysiskt, psykiskt och socialt välmående</w:t>
      </w:r>
    </w:p>
    <w:p w14:paraId="4E36ED33"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kroppens rörlighet; skelett och muskulatur (i samarbete med biologi)</w:t>
      </w:r>
    </w:p>
    <w:p w14:paraId="2C368DB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stress</w:t>
      </w:r>
    </w:p>
    <w:p w14:paraId="43E6F381"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 xml:space="preserve">motion och träning </w:t>
      </w:r>
    </w:p>
    <w:p w14:paraId="0E186FC9"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ergonomi i vardagen</w:t>
      </w:r>
    </w:p>
    <w:p w14:paraId="5A853647"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psykiska störningar</w:t>
      </w:r>
    </w:p>
    <w:p w14:paraId="43802DD7" w14:textId="77777777" w:rsidR="000F3E83" w:rsidRDefault="000F3E83" w:rsidP="000F3E83">
      <w:pPr>
        <w:pStyle w:val="Brdtext"/>
        <w:rPr>
          <w:rStyle w:val="Ingen"/>
        </w:rPr>
      </w:pPr>
    </w:p>
    <w:p w14:paraId="276B6819" w14:textId="32202DB7" w:rsidR="000F3E83" w:rsidRDefault="000F3E83" w:rsidP="000F3E83">
      <w:pPr>
        <w:pStyle w:val="Brdtext"/>
        <w:rPr>
          <w:rStyle w:val="Ingen"/>
          <w:b/>
          <w:bCs/>
        </w:rPr>
      </w:pPr>
      <w:r>
        <w:rPr>
          <w:rStyle w:val="Ingen"/>
          <w:b/>
          <w:bCs/>
        </w:rPr>
        <w:t>Hållbar livsstil</w:t>
      </w:r>
    </w:p>
    <w:p w14:paraId="5E855C80"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säkerhet i nödsituationer och första hjälpen</w:t>
      </w:r>
    </w:p>
    <w:p w14:paraId="3D3A7709"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egenvård och skador</w:t>
      </w:r>
    </w:p>
    <w:p w14:paraId="06F57AA0"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mental träning och positiv psykologi</w:t>
      </w:r>
    </w:p>
    <w:p w14:paraId="126E0440" w14:textId="77777777" w:rsidR="000F3E83" w:rsidRDefault="000F3E83" w:rsidP="000F3E83">
      <w:pPr>
        <w:pStyle w:val="Brdtext"/>
        <w:rPr>
          <w:rStyle w:val="Ingen"/>
        </w:rPr>
      </w:pPr>
    </w:p>
    <w:p w14:paraId="21A5C09A" w14:textId="77777777" w:rsidR="000F3E83" w:rsidRDefault="000F3E83" w:rsidP="000F3E83">
      <w:pPr>
        <w:pStyle w:val="Brdtext"/>
        <w:rPr>
          <w:rStyle w:val="Ingen"/>
          <w:u w:val="single"/>
        </w:rPr>
      </w:pPr>
      <w:r>
        <w:rPr>
          <w:rStyle w:val="Ingen"/>
          <w:u w:val="single"/>
        </w:rPr>
        <w:t>Arbetssätt</w:t>
      </w:r>
    </w:p>
    <w:p w14:paraId="6EDA9402"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teorigenomgångar</w:t>
      </w:r>
    </w:p>
    <w:p w14:paraId="526CF62E"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diskussioner och praktiska övningar</w:t>
      </w:r>
    </w:p>
    <w:p w14:paraId="392D1A74"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enskilt arbete, pararbete och grupparbete</w:t>
      </w:r>
    </w:p>
    <w:p w14:paraId="125CA285"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individuella skriftliga arbeten</w:t>
      </w:r>
    </w:p>
    <w:p w14:paraId="06D37BA5"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bilder, filmer och demonstrationer</w:t>
      </w:r>
    </w:p>
    <w:p w14:paraId="7A3B2CAC" w14:textId="77777777" w:rsidR="000F3E83" w:rsidRDefault="000F3E83" w:rsidP="005F2344">
      <w:pPr>
        <w:pStyle w:val="Brdtext"/>
        <w:numPr>
          <w:ilvl w:val="0"/>
          <w:numId w:val="68"/>
        </w:numPr>
        <w:pBdr>
          <w:top w:val="nil"/>
          <w:left w:val="nil"/>
          <w:bottom w:val="nil"/>
          <w:right w:val="nil"/>
          <w:between w:val="nil"/>
          <w:bar w:val="nil"/>
        </w:pBdr>
        <w:spacing w:after="160" w:line="259" w:lineRule="auto"/>
        <w:jc w:val="left"/>
      </w:pPr>
      <w:r>
        <w:rPr>
          <w:rStyle w:val="Ingen"/>
        </w:rPr>
        <w:t>besök till motionsanläggning</w:t>
      </w:r>
    </w:p>
    <w:p w14:paraId="1F3F13B9" w14:textId="77777777" w:rsidR="00D37047" w:rsidRDefault="00D37047" w:rsidP="00D37047">
      <w:pPr>
        <w:rPr>
          <w:lang w:val="sv-SE"/>
        </w:rPr>
      </w:pPr>
    </w:p>
    <w:p w14:paraId="729812F2" w14:textId="5FC18FB9" w:rsidR="000F3E83" w:rsidRDefault="006972F6" w:rsidP="006972F6">
      <w:pPr>
        <w:pStyle w:val="Rubrik3"/>
        <w:rPr>
          <w:lang w:val="sv-SE"/>
        </w:rPr>
      </w:pPr>
      <w:bookmarkStart w:id="53" w:name="_Toc113261387"/>
      <w:r>
        <w:rPr>
          <w:lang w:val="sv-SE"/>
        </w:rPr>
        <w:t>Religion- och livsåskådningskunskap</w:t>
      </w:r>
      <w:bookmarkEnd w:id="53"/>
    </w:p>
    <w:p w14:paraId="075A07FA" w14:textId="77777777" w:rsidR="00EB6345" w:rsidRDefault="00EB6345" w:rsidP="00EB6345">
      <w:pPr>
        <w:pStyle w:val="Brdtext"/>
        <w:rPr>
          <w:rStyle w:val="Ingen"/>
          <w:b/>
          <w:bCs/>
        </w:rPr>
      </w:pPr>
      <w:r>
        <w:rPr>
          <w:rStyle w:val="Ingen"/>
          <w:b/>
          <w:bCs/>
        </w:rPr>
        <w:t>Årskurs 7</w:t>
      </w:r>
    </w:p>
    <w:p w14:paraId="23F0B3A6" w14:textId="77777777" w:rsidR="00EB6345" w:rsidRDefault="00EB6345" w:rsidP="00EB6345">
      <w:pPr>
        <w:pStyle w:val="Brdtext"/>
        <w:rPr>
          <w:rStyle w:val="Ingen"/>
          <w:u w:val="single"/>
        </w:rPr>
      </w:pPr>
      <w:r>
        <w:rPr>
          <w:rStyle w:val="Ingen"/>
          <w:u w:val="single"/>
        </w:rPr>
        <w:t>Innehåll</w:t>
      </w:r>
    </w:p>
    <w:p w14:paraId="6428B920" w14:textId="77777777" w:rsidR="00EB6345" w:rsidRDefault="00EB6345" w:rsidP="00EB6345">
      <w:pPr>
        <w:pStyle w:val="Brdtext"/>
        <w:rPr>
          <w:rStyle w:val="Ingen"/>
          <w:b/>
          <w:bCs/>
        </w:rPr>
      </w:pPr>
      <w:r>
        <w:rPr>
          <w:rStyle w:val="Ingen"/>
          <w:b/>
          <w:bCs/>
        </w:rPr>
        <w:lastRenderedPageBreak/>
        <w:t>Människors tro och traditioner</w:t>
      </w:r>
    </w:p>
    <w:p w14:paraId="0952E7F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rPr>
          <w:rStyle w:val="Ingen"/>
        </w:rPr>
        <w:t>Forskning</w:t>
      </w:r>
    </w:p>
    <w:p w14:paraId="4C9941A0"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rPr>
          <w:rStyle w:val="Ingen"/>
        </w:rPr>
        <w:t>Riter i olika kulturer</w:t>
      </w:r>
    </w:p>
    <w:p w14:paraId="2E7763A1"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rPr>
          <w:rStyle w:val="Ingen"/>
        </w:rPr>
        <w:t>Myter i världen</w:t>
      </w:r>
    </w:p>
    <w:p w14:paraId="3535DC6C"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rPr>
          <w:rStyle w:val="Ingen"/>
        </w:rPr>
        <w:t>Skriftlösa religioners särdrag och påverkan på populärkulturen</w:t>
      </w:r>
    </w:p>
    <w:p w14:paraId="6E55F94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rPr>
          <w:rStyle w:val="Ingen"/>
        </w:rPr>
        <w:t xml:space="preserve">Manligt och kvinnligt genom religionshistorien </w:t>
      </w:r>
    </w:p>
    <w:p w14:paraId="7348A45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rPr>
          <w:rStyle w:val="Ingen"/>
        </w:rPr>
        <w:t>Tankar i en ateistisk världssyn</w:t>
      </w:r>
    </w:p>
    <w:p w14:paraId="44D529D2" w14:textId="77777777" w:rsidR="00EB6345" w:rsidRDefault="00EB6345" w:rsidP="00EB6345">
      <w:pPr>
        <w:pStyle w:val="Brdtext"/>
        <w:rPr>
          <w:rStyle w:val="Ingen"/>
        </w:rPr>
      </w:pPr>
      <w:r>
        <w:rPr>
          <w:rStyle w:val="Ingen"/>
          <w:b/>
          <w:bCs/>
        </w:rPr>
        <w:t>Judendomen</w:t>
      </w:r>
      <w:r>
        <w:rPr>
          <w:rStyle w:val="Ingen"/>
        </w:rPr>
        <w:t xml:space="preserve"> </w:t>
      </w:r>
    </w:p>
    <w:p w14:paraId="40B22825"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Historia, utveckling och inom religiösa rörelser</w:t>
      </w:r>
    </w:p>
    <w:p w14:paraId="0DBAD887"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Riter och traditioner samt det judiska samhället</w:t>
      </w:r>
    </w:p>
    <w:p w14:paraId="541178A7"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Begrepp och symboler</w:t>
      </w:r>
    </w:p>
    <w:p w14:paraId="3D4E6EB1" w14:textId="77777777" w:rsidR="00EB6345" w:rsidRDefault="00EB6345" w:rsidP="00EB6345">
      <w:pPr>
        <w:pStyle w:val="Brdtext"/>
        <w:rPr>
          <w:b/>
          <w:bCs/>
        </w:rPr>
      </w:pPr>
      <w:r>
        <w:rPr>
          <w:b/>
          <w:bCs/>
        </w:rPr>
        <w:t>Etik</w:t>
      </w:r>
    </w:p>
    <w:p w14:paraId="04F955D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svåra frågor i livet i livet och samhället</w:t>
      </w:r>
    </w:p>
    <w:p w14:paraId="6C5EF54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Konsekvenser av val</w:t>
      </w:r>
    </w:p>
    <w:p w14:paraId="11F41B94" w14:textId="77777777" w:rsidR="00EB6345" w:rsidRDefault="00EB6345" w:rsidP="00EB6345">
      <w:pPr>
        <w:pStyle w:val="Brdtext"/>
      </w:pPr>
      <w:r>
        <w:rPr>
          <w:rStyle w:val="Ingen"/>
          <w:b/>
          <w:bCs/>
        </w:rPr>
        <w:t>Asatro, grekisk mytologi och de första vetenskapsmännen</w:t>
      </w:r>
    </w:p>
    <w:p w14:paraId="5CD2C991"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 xml:space="preserve">Religionens påverkan på det dåtida samhället </w:t>
      </w:r>
    </w:p>
    <w:p w14:paraId="1D8BA07C"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Myter</w:t>
      </w:r>
    </w:p>
    <w:p w14:paraId="1098829A"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Spår av tron och kulturen i dag</w:t>
      </w:r>
    </w:p>
    <w:p w14:paraId="45D70159" w14:textId="77777777" w:rsidR="00EB6345" w:rsidRDefault="00EB6345" w:rsidP="00EB6345">
      <w:pPr>
        <w:pStyle w:val="Brdtext"/>
        <w:rPr>
          <w:b/>
          <w:bCs/>
        </w:rPr>
      </w:pPr>
      <w:r>
        <w:rPr>
          <w:b/>
          <w:bCs/>
        </w:rPr>
        <w:t>Kristendomen</w:t>
      </w:r>
    </w:p>
    <w:p w14:paraId="645B7E09"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Nya testamentets berättelser</w:t>
      </w:r>
    </w:p>
    <w:p w14:paraId="24FEFCC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 xml:space="preserve">Religionens tidiga historia </w:t>
      </w:r>
    </w:p>
    <w:p w14:paraId="65345281"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Centrala tankegångar</w:t>
      </w:r>
    </w:p>
    <w:p w14:paraId="234E1481" w14:textId="77777777" w:rsidR="00EB6345" w:rsidRDefault="00EB6345" w:rsidP="00EB6345">
      <w:pPr>
        <w:pStyle w:val="Brdtext"/>
        <w:rPr>
          <w:rStyle w:val="Ingen"/>
          <w:u w:val="single"/>
        </w:rPr>
      </w:pPr>
    </w:p>
    <w:p w14:paraId="05755316" w14:textId="77777777" w:rsidR="00EB6345" w:rsidRDefault="00EB6345" w:rsidP="00EB6345">
      <w:pPr>
        <w:pStyle w:val="Brdtext"/>
        <w:rPr>
          <w:rStyle w:val="Ingen"/>
          <w:u w:val="single"/>
        </w:rPr>
      </w:pPr>
      <w:r>
        <w:rPr>
          <w:rStyle w:val="Ingen"/>
          <w:u w:val="single"/>
        </w:rPr>
        <w:t>Arbetssätt</w:t>
      </w:r>
    </w:p>
    <w:p w14:paraId="24F3F258" w14:textId="1D2652CD" w:rsidR="00EB6345" w:rsidRDefault="00EB6345" w:rsidP="00EB6345">
      <w:pPr>
        <w:pStyle w:val="Brdtext"/>
        <w:rPr>
          <w:rStyle w:val="Ingen"/>
          <w:b/>
          <w:bCs/>
        </w:rPr>
      </w:pPr>
      <w:r>
        <w:rPr>
          <w:rStyle w:val="Ingen"/>
        </w:rPr>
        <w:t>Teoretiska genomgångar, klassdiskussionen, diskussionsövningar i mindre grupper, individuellt arbete, redovisningar för varandra, bilder, modeller, filmer</w:t>
      </w:r>
      <w:r w:rsidR="0093115A">
        <w:rPr>
          <w:rStyle w:val="Ingen"/>
        </w:rPr>
        <w:t>.</w:t>
      </w:r>
    </w:p>
    <w:p w14:paraId="3DA4E38D" w14:textId="77777777" w:rsidR="00EB6345" w:rsidRDefault="00EB6345" w:rsidP="00EB6345">
      <w:pPr>
        <w:pStyle w:val="Brdtext"/>
        <w:rPr>
          <w:rStyle w:val="Ingen"/>
          <w:b/>
          <w:bCs/>
        </w:rPr>
      </w:pPr>
    </w:p>
    <w:p w14:paraId="4C0B6850" w14:textId="77777777" w:rsidR="0093115A" w:rsidRDefault="0093115A" w:rsidP="00EB6345">
      <w:pPr>
        <w:pStyle w:val="Brdtext"/>
        <w:rPr>
          <w:rStyle w:val="Ingen"/>
          <w:b/>
          <w:bCs/>
        </w:rPr>
      </w:pPr>
    </w:p>
    <w:p w14:paraId="5D3FA3DF" w14:textId="77777777" w:rsidR="0093115A" w:rsidRDefault="0093115A" w:rsidP="00EB6345">
      <w:pPr>
        <w:pStyle w:val="Brdtext"/>
        <w:rPr>
          <w:rStyle w:val="Ingen"/>
          <w:b/>
          <w:bCs/>
        </w:rPr>
      </w:pPr>
    </w:p>
    <w:p w14:paraId="79BA656F" w14:textId="6CADA92A" w:rsidR="00EB6345" w:rsidRDefault="00EB6345" w:rsidP="00EB6345">
      <w:pPr>
        <w:pStyle w:val="Brdtext"/>
        <w:rPr>
          <w:rStyle w:val="Ingen"/>
          <w:b/>
          <w:bCs/>
        </w:rPr>
      </w:pPr>
      <w:r>
        <w:rPr>
          <w:rStyle w:val="Ingen"/>
          <w:b/>
          <w:bCs/>
        </w:rPr>
        <w:lastRenderedPageBreak/>
        <w:t>Årskurs 8</w:t>
      </w:r>
    </w:p>
    <w:p w14:paraId="7ED2474F" w14:textId="77777777" w:rsidR="00EB6345" w:rsidRDefault="00EB6345" w:rsidP="00EB6345">
      <w:pPr>
        <w:pStyle w:val="Brdtext"/>
        <w:rPr>
          <w:rStyle w:val="Ingen"/>
          <w:u w:val="single"/>
        </w:rPr>
      </w:pPr>
      <w:r>
        <w:rPr>
          <w:rStyle w:val="Ingen"/>
          <w:u w:val="single"/>
        </w:rPr>
        <w:t>Innehåll</w:t>
      </w:r>
    </w:p>
    <w:p w14:paraId="6406A8CB" w14:textId="77777777" w:rsidR="00EB6345" w:rsidRDefault="00EB6345" w:rsidP="00EB6345">
      <w:pPr>
        <w:pStyle w:val="Brdtext"/>
        <w:rPr>
          <w:b/>
          <w:bCs/>
        </w:rPr>
      </w:pPr>
      <w:r>
        <w:rPr>
          <w:b/>
          <w:bCs/>
        </w:rPr>
        <w:t>Kristendomen</w:t>
      </w:r>
    </w:p>
    <w:p w14:paraId="6E8660C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Katolska kyrkan</w:t>
      </w:r>
    </w:p>
    <w:p w14:paraId="343B240F"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Ortodoxa kyrkan</w:t>
      </w:r>
    </w:p>
    <w:p w14:paraId="5BE319CE"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Protestantiska kyrkor och kyrklighet i Norden</w:t>
      </w:r>
    </w:p>
    <w:p w14:paraId="3261E32E"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Kristendomens påverkan i dagens värld</w:t>
      </w:r>
    </w:p>
    <w:p w14:paraId="70553266" w14:textId="77777777" w:rsidR="00EB6345" w:rsidRDefault="00EB6345" w:rsidP="00EB6345">
      <w:pPr>
        <w:pStyle w:val="Brdtext"/>
        <w:rPr>
          <w:b/>
          <w:bCs/>
        </w:rPr>
      </w:pPr>
      <w:r>
        <w:rPr>
          <w:b/>
          <w:bCs/>
        </w:rPr>
        <w:t>Etik</w:t>
      </w:r>
    </w:p>
    <w:p w14:paraId="0F7B795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Ansvar</w:t>
      </w:r>
    </w:p>
    <w:p w14:paraId="0EEA522D"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Frihet</w:t>
      </w:r>
    </w:p>
    <w:p w14:paraId="4E5F46D6" w14:textId="77777777" w:rsidR="00EB6345" w:rsidRDefault="00EB6345" w:rsidP="00EB6345">
      <w:pPr>
        <w:pStyle w:val="Brdtext"/>
        <w:rPr>
          <w:b/>
          <w:bCs/>
        </w:rPr>
      </w:pPr>
      <w:r>
        <w:rPr>
          <w:b/>
          <w:bCs/>
        </w:rPr>
        <w:t>Islam</w:t>
      </w:r>
    </w:p>
    <w:p w14:paraId="382D6C50"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Historia, utveckling och inom religiösa rörelser</w:t>
      </w:r>
    </w:p>
    <w:p w14:paraId="41A11A7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Riter och traditioner samt religionens påverkan på samhället</w:t>
      </w:r>
    </w:p>
    <w:p w14:paraId="5C814C87"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Begrepp och symboler</w:t>
      </w:r>
    </w:p>
    <w:p w14:paraId="6761B633" w14:textId="77777777" w:rsidR="00EB6345" w:rsidRDefault="00EB6345" w:rsidP="00EB6345">
      <w:pPr>
        <w:pStyle w:val="Brdtext"/>
        <w:rPr>
          <w:b/>
          <w:bCs/>
        </w:rPr>
      </w:pPr>
      <w:r>
        <w:rPr>
          <w:b/>
          <w:bCs/>
        </w:rPr>
        <w:t>Religionskritik och sekularisering</w:t>
      </w:r>
    </w:p>
    <w:p w14:paraId="2A97B69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Historisk utveckling</w:t>
      </w:r>
    </w:p>
    <w:p w14:paraId="1944A68F"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Vetenskap - religion, går det att kombinera?</w:t>
      </w:r>
    </w:p>
    <w:p w14:paraId="79B67E6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Hur skiljer sig tankarna i världen?</w:t>
      </w:r>
    </w:p>
    <w:p w14:paraId="691C6067" w14:textId="77777777" w:rsidR="00EB6345" w:rsidRDefault="00EB6345" w:rsidP="00EB6345">
      <w:pPr>
        <w:pStyle w:val="Brdtext"/>
        <w:rPr>
          <w:rStyle w:val="Ingen"/>
          <w:u w:val="single"/>
        </w:rPr>
      </w:pPr>
    </w:p>
    <w:p w14:paraId="00AB3CBE" w14:textId="77777777" w:rsidR="00EB6345" w:rsidRDefault="00EB6345" w:rsidP="00EB6345">
      <w:pPr>
        <w:pStyle w:val="Brdtext"/>
        <w:rPr>
          <w:rStyle w:val="Ingen"/>
          <w:u w:val="single"/>
        </w:rPr>
      </w:pPr>
      <w:r>
        <w:rPr>
          <w:rStyle w:val="Ingen"/>
          <w:u w:val="single"/>
        </w:rPr>
        <w:t>Arbetssätt</w:t>
      </w:r>
    </w:p>
    <w:p w14:paraId="4445F906" w14:textId="65F587A9" w:rsidR="00EB6345" w:rsidRDefault="00EB6345" w:rsidP="00EB6345">
      <w:pPr>
        <w:pStyle w:val="Brdtext"/>
        <w:rPr>
          <w:rStyle w:val="Ingen"/>
          <w:u w:val="single"/>
        </w:rPr>
      </w:pPr>
      <w:r>
        <w:rPr>
          <w:rStyle w:val="Ingen"/>
        </w:rPr>
        <w:t>Teoretiska genomgångar, klassdiskussionen, diskussionsövningar i mindre grupper, individuellt arbete, projekt, redovisningar, bilder, modeller, filmer</w:t>
      </w:r>
      <w:r w:rsidR="0093115A">
        <w:rPr>
          <w:rStyle w:val="Ingen"/>
        </w:rPr>
        <w:t>.</w:t>
      </w:r>
    </w:p>
    <w:p w14:paraId="4B6F3744" w14:textId="77777777" w:rsidR="00EB6345" w:rsidRDefault="00EB6345" w:rsidP="00EB6345">
      <w:pPr>
        <w:pStyle w:val="Brdtext"/>
        <w:rPr>
          <w:rStyle w:val="Ingen"/>
          <w:u w:val="single"/>
        </w:rPr>
      </w:pPr>
    </w:p>
    <w:p w14:paraId="04A81A14" w14:textId="77777777" w:rsidR="00EB6345" w:rsidRDefault="00EB6345" w:rsidP="00EB6345">
      <w:pPr>
        <w:pStyle w:val="Brdtext"/>
        <w:rPr>
          <w:rStyle w:val="Ingen"/>
          <w:b/>
          <w:bCs/>
        </w:rPr>
      </w:pPr>
      <w:r>
        <w:rPr>
          <w:rStyle w:val="Ingen"/>
          <w:b/>
          <w:bCs/>
        </w:rPr>
        <w:t>Årskurs 9</w:t>
      </w:r>
    </w:p>
    <w:p w14:paraId="3FFD13BC" w14:textId="77777777" w:rsidR="00EB6345" w:rsidRDefault="00EB6345" w:rsidP="00EB6345">
      <w:pPr>
        <w:pStyle w:val="Brdtext"/>
        <w:rPr>
          <w:rStyle w:val="Ingen"/>
          <w:u w:val="single"/>
        </w:rPr>
      </w:pPr>
      <w:r>
        <w:rPr>
          <w:rStyle w:val="Ingen"/>
          <w:u w:val="single"/>
        </w:rPr>
        <w:t>Innehåll</w:t>
      </w:r>
    </w:p>
    <w:p w14:paraId="6AEADC0D" w14:textId="77777777" w:rsidR="00EB6345" w:rsidRDefault="00EB6345" w:rsidP="00EB6345">
      <w:pPr>
        <w:pStyle w:val="Brdtext"/>
        <w:rPr>
          <w:b/>
          <w:bCs/>
        </w:rPr>
      </w:pPr>
      <w:r>
        <w:rPr>
          <w:b/>
          <w:bCs/>
        </w:rPr>
        <w:t>Hinduism</w:t>
      </w:r>
    </w:p>
    <w:p w14:paraId="4F08C6DF"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Historia, utveckling och inom religiösa rörelser</w:t>
      </w:r>
    </w:p>
    <w:p w14:paraId="1EC2456F"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Riter och traditioner samt religionen påverkan i samhället</w:t>
      </w:r>
    </w:p>
    <w:p w14:paraId="1DEE86CC"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Begrepp och symboler</w:t>
      </w:r>
    </w:p>
    <w:p w14:paraId="62B600EC" w14:textId="77777777" w:rsidR="00EB6345" w:rsidRDefault="00EB6345" w:rsidP="00EB6345">
      <w:pPr>
        <w:pStyle w:val="Brdtext"/>
        <w:rPr>
          <w:b/>
          <w:bCs/>
        </w:rPr>
      </w:pPr>
      <w:r>
        <w:rPr>
          <w:b/>
          <w:bCs/>
        </w:rPr>
        <w:lastRenderedPageBreak/>
        <w:t>Buddhism</w:t>
      </w:r>
    </w:p>
    <w:p w14:paraId="7B4E3C2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Historia, utveckling och inom religiösa rörelser</w:t>
      </w:r>
    </w:p>
    <w:p w14:paraId="03662C30"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Riter och traditioner samt det buddhistiska samhället</w:t>
      </w:r>
    </w:p>
    <w:p w14:paraId="01B9F1B4"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Begrepp och symboler</w:t>
      </w:r>
    </w:p>
    <w:p w14:paraId="557A25B6" w14:textId="77777777" w:rsidR="00EB6345" w:rsidRDefault="00EB6345" w:rsidP="00EB6345">
      <w:pPr>
        <w:pStyle w:val="Brdtext"/>
        <w:rPr>
          <w:b/>
          <w:bCs/>
        </w:rPr>
      </w:pPr>
      <w:r>
        <w:rPr>
          <w:b/>
          <w:bCs/>
        </w:rPr>
        <w:t>Nya religiösa rörelser</w:t>
      </w:r>
    </w:p>
    <w:p w14:paraId="4A058E1C"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Ursprung, utövning, mening</w:t>
      </w:r>
    </w:p>
    <w:p w14:paraId="5229B49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Sektens särdrag och påverkan på individen</w:t>
      </w:r>
    </w:p>
    <w:p w14:paraId="2501FEB1"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Religions synkretism</w:t>
      </w:r>
    </w:p>
    <w:p w14:paraId="58948D1D"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Religiösa trender och privat tro</w:t>
      </w:r>
    </w:p>
    <w:p w14:paraId="55F66FF2" w14:textId="77777777" w:rsidR="00EB6345" w:rsidRDefault="00EB6345" w:rsidP="00EB6345">
      <w:pPr>
        <w:pStyle w:val="Brdtext"/>
        <w:rPr>
          <w:b/>
          <w:bCs/>
        </w:rPr>
      </w:pPr>
      <w:r>
        <w:rPr>
          <w:b/>
          <w:bCs/>
        </w:rPr>
        <w:t>Etik</w:t>
      </w:r>
    </w:p>
    <w:p w14:paraId="6A316BA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Att söka mening</w:t>
      </w:r>
    </w:p>
    <w:p w14:paraId="04FBF695"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Dygd, normer och mål</w:t>
      </w:r>
    </w:p>
    <w:p w14:paraId="512F70D8" w14:textId="77777777" w:rsidR="00EB6345" w:rsidRDefault="00EB6345" w:rsidP="003738E9">
      <w:pPr>
        <w:pStyle w:val="Brdtext"/>
        <w:numPr>
          <w:ilvl w:val="0"/>
          <w:numId w:val="90"/>
        </w:numPr>
        <w:pBdr>
          <w:top w:val="nil"/>
          <w:left w:val="nil"/>
          <w:bottom w:val="nil"/>
          <w:right w:val="nil"/>
          <w:between w:val="nil"/>
          <w:bar w:val="nil"/>
        </w:pBdr>
        <w:spacing w:after="160" w:line="259" w:lineRule="auto"/>
        <w:jc w:val="left"/>
      </w:pPr>
      <w:r>
        <w:t>Identitet</w:t>
      </w:r>
    </w:p>
    <w:p w14:paraId="2408E995" w14:textId="77777777" w:rsidR="00EB6345" w:rsidRDefault="00EB6345" w:rsidP="00EB6345">
      <w:pPr>
        <w:pStyle w:val="Brdtext"/>
        <w:rPr>
          <w:rStyle w:val="Ingen"/>
          <w:u w:val="single"/>
        </w:rPr>
      </w:pPr>
    </w:p>
    <w:p w14:paraId="04F5CE2D" w14:textId="77777777" w:rsidR="00EB6345" w:rsidRDefault="00EB6345" w:rsidP="00EB6345">
      <w:pPr>
        <w:pStyle w:val="Brdtext"/>
        <w:rPr>
          <w:rStyle w:val="Ingen"/>
          <w:u w:val="single"/>
        </w:rPr>
      </w:pPr>
      <w:r>
        <w:rPr>
          <w:rStyle w:val="Ingen"/>
          <w:u w:val="single"/>
        </w:rPr>
        <w:t>Arbetssätt</w:t>
      </w:r>
    </w:p>
    <w:p w14:paraId="64F34E0A" w14:textId="609F340B" w:rsidR="00EB6345" w:rsidRDefault="00EB6345" w:rsidP="00EB6345">
      <w:pPr>
        <w:pStyle w:val="Brdtext"/>
      </w:pPr>
      <w:r>
        <w:rPr>
          <w:rStyle w:val="Ingen"/>
        </w:rPr>
        <w:t>Teoretiska genomgångar, klassdiskussionen, diskussions- och argumentationsövningar, individuellt arbete, projekt, redovisningar för klass, bilder, modeller, filmer.</w:t>
      </w:r>
    </w:p>
    <w:p w14:paraId="611E7F33" w14:textId="77777777" w:rsidR="00037144" w:rsidRPr="00037144" w:rsidRDefault="00037144" w:rsidP="00037144">
      <w:pPr>
        <w:rPr>
          <w:lang w:val="sv-SE"/>
        </w:rPr>
      </w:pPr>
    </w:p>
    <w:p w14:paraId="5C7A76A8" w14:textId="35FB51B2" w:rsidR="005D61DD" w:rsidRDefault="005A0F1A" w:rsidP="005A0F1A">
      <w:pPr>
        <w:pStyle w:val="Rubrik3"/>
        <w:rPr>
          <w:lang w:val="sv-SE"/>
        </w:rPr>
      </w:pPr>
      <w:bookmarkStart w:id="54" w:name="_Toc113261388"/>
      <w:r>
        <w:rPr>
          <w:lang w:val="sv-SE"/>
        </w:rPr>
        <w:t>Historia</w:t>
      </w:r>
      <w:bookmarkEnd w:id="54"/>
    </w:p>
    <w:p w14:paraId="7F038C58" w14:textId="77777777" w:rsidR="002E4C76" w:rsidRPr="002E4C76" w:rsidRDefault="002E4C76" w:rsidP="002E4C76">
      <w:pPr>
        <w:pStyle w:val="p1"/>
        <w:rPr>
          <w:rFonts w:asciiTheme="minorHAnsi" w:hAnsiTheme="minorHAnsi" w:cstheme="minorHAnsi"/>
          <w:color w:val="auto"/>
          <w:sz w:val="22"/>
          <w:szCs w:val="22"/>
        </w:rPr>
      </w:pPr>
      <w:r w:rsidRPr="002E4C76">
        <w:rPr>
          <w:rStyle w:val="s1"/>
          <w:rFonts w:asciiTheme="minorHAnsi" w:hAnsiTheme="minorHAnsi" w:cstheme="minorHAnsi"/>
          <w:color w:val="auto"/>
          <w:sz w:val="22"/>
          <w:szCs w:val="22"/>
        </w:rPr>
        <w:t>I årskurs 7-9 fokuserar vi i första hand på tiden från och med den franska revolutionen till nutid.</w:t>
      </w:r>
    </w:p>
    <w:p w14:paraId="462BFF6F" w14:textId="77777777" w:rsidR="002E4C76" w:rsidRPr="001900A7" w:rsidRDefault="002E4C76" w:rsidP="002E4C76">
      <w:pPr>
        <w:rPr>
          <w:rFonts w:cstheme="minorHAnsi"/>
          <w:b/>
          <w:lang w:val="sv-SE"/>
        </w:rPr>
      </w:pPr>
    </w:p>
    <w:p w14:paraId="20F31BB8" w14:textId="77777777" w:rsidR="002E4C76" w:rsidRPr="001900A7" w:rsidRDefault="002E4C76" w:rsidP="002E4C76">
      <w:pPr>
        <w:rPr>
          <w:rFonts w:cstheme="minorHAnsi"/>
          <w:b/>
          <w:lang w:val="sv-SE"/>
        </w:rPr>
      </w:pPr>
      <w:r w:rsidRPr="001900A7">
        <w:rPr>
          <w:rFonts w:cstheme="minorHAnsi"/>
          <w:b/>
          <w:lang w:val="sv-SE"/>
        </w:rPr>
        <w:t>Årskurs 7</w:t>
      </w:r>
    </w:p>
    <w:p w14:paraId="297B25E1" w14:textId="77777777" w:rsidR="002E4C76" w:rsidRPr="001900A7" w:rsidRDefault="002E4C76" w:rsidP="002E4C76">
      <w:pPr>
        <w:rPr>
          <w:rFonts w:cstheme="minorHAnsi"/>
          <w:u w:val="single"/>
          <w:lang w:val="sv-SE"/>
        </w:rPr>
      </w:pPr>
      <w:r w:rsidRPr="001900A7">
        <w:rPr>
          <w:rFonts w:cstheme="minorHAnsi"/>
          <w:u w:val="single"/>
          <w:lang w:val="sv-SE"/>
        </w:rPr>
        <w:t>Innehåll</w:t>
      </w:r>
    </w:p>
    <w:p w14:paraId="7468FFE1"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utvecklar kunskap om den europeiska demokratin och dess utveckling.</w:t>
      </w:r>
    </w:p>
    <w:p w14:paraId="7B2D3E17" w14:textId="77777777" w:rsidR="002E4C76" w:rsidRPr="001900A7" w:rsidRDefault="002E4C76" w:rsidP="002E4C76">
      <w:pPr>
        <w:spacing w:after="0" w:line="240" w:lineRule="auto"/>
        <w:rPr>
          <w:rFonts w:cstheme="minorHAnsi"/>
          <w:color w:val="B51A00"/>
          <w:lang w:eastAsia="sv-SE"/>
        </w:rPr>
      </w:pPr>
    </w:p>
    <w:p w14:paraId="11B3F32B"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Franska revolutionen och Napoleontiden: </w:t>
      </w:r>
    </w:p>
    <w:p w14:paraId="3F846102" w14:textId="77777777" w:rsidR="002E4C76" w:rsidRPr="001900A7" w:rsidRDefault="002E4C76" w:rsidP="003738E9">
      <w:pPr>
        <w:numPr>
          <w:ilvl w:val="0"/>
          <w:numId w:val="104"/>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Franska revolutionen och det galna året 1848</w:t>
      </w:r>
    </w:p>
    <w:p w14:paraId="548A5FE5" w14:textId="77777777" w:rsidR="002E4C76" w:rsidRPr="001900A7" w:rsidRDefault="002E4C76" w:rsidP="003738E9">
      <w:pPr>
        <w:numPr>
          <w:ilvl w:val="0"/>
          <w:numId w:val="104"/>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Napoleontiden i Europa</w:t>
      </w:r>
    </w:p>
    <w:p w14:paraId="5B8DA9AF" w14:textId="77777777" w:rsidR="002E4C76" w:rsidRPr="001900A7" w:rsidRDefault="002E4C76" w:rsidP="003738E9">
      <w:pPr>
        <w:numPr>
          <w:ilvl w:val="0"/>
          <w:numId w:val="104"/>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1808–1809 års krig</w:t>
      </w:r>
    </w:p>
    <w:p w14:paraId="64B38214" w14:textId="77777777" w:rsidR="002E4C76" w:rsidRPr="001900A7" w:rsidRDefault="002E4C76" w:rsidP="002E4C76">
      <w:pPr>
        <w:spacing w:after="0" w:line="240" w:lineRule="auto"/>
        <w:rPr>
          <w:rFonts w:cstheme="minorHAnsi"/>
          <w:color w:val="000000"/>
          <w:lang w:eastAsia="sv-SE"/>
        </w:rPr>
      </w:pPr>
    </w:p>
    <w:p w14:paraId="55921B7F"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Från ståndssamhälle till industrialism:</w:t>
      </w:r>
    </w:p>
    <w:p w14:paraId="6135B5FF" w14:textId="77777777" w:rsidR="002E4C76" w:rsidRPr="001900A7" w:rsidRDefault="002E4C76" w:rsidP="003738E9">
      <w:pPr>
        <w:numPr>
          <w:ilvl w:val="0"/>
          <w:numId w:val="105"/>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Ståndssamhället och konsekvenserna av dess uppbyggnad </w:t>
      </w:r>
    </w:p>
    <w:p w14:paraId="6493CFD3" w14:textId="77777777" w:rsidR="002E4C76" w:rsidRPr="001900A7" w:rsidRDefault="002E4C76" w:rsidP="003738E9">
      <w:pPr>
        <w:numPr>
          <w:ilvl w:val="0"/>
          <w:numId w:val="105"/>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lastRenderedPageBreak/>
        <w:t>Den industriella revolutionen </w:t>
      </w:r>
    </w:p>
    <w:p w14:paraId="1598C9D7" w14:textId="77777777" w:rsidR="002E4C76" w:rsidRPr="001900A7" w:rsidRDefault="002E4C76" w:rsidP="003738E9">
      <w:pPr>
        <w:numPr>
          <w:ilvl w:val="0"/>
          <w:numId w:val="105"/>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Demokratins framväxt </w:t>
      </w:r>
    </w:p>
    <w:p w14:paraId="2183FE12" w14:textId="77777777" w:rsidR="002E4C76" w:rsidRPr="001900A7" w:rsidRDefault="002E4C76" w:rsidP="003738E9">
      <w:pPr>
        <w:numPr>
          <w:ilvl w:val="0"/>
          <w:numId w:val="105"/>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Emigrationen från Europa till </w:t>
      </w:r>
    </w:p>
    <w:p w14:paraId="5FB6BE85" w14:textId="77777777" w:rsidR="002E4C76" w:rsidRPr="001900A7" w:rsidRDefault="002E4C76" w:rsidP="002E4C76">
      <w:pPr>
        <w:rPr>
          <w:rFonts w:cstheme="minorHAnsi"/>
          <w:u w:val="single"/>
          <w:lang w:val="sv-SE"/>
        </w:rPr>
      </w:pPr>
    </w:p>
    <w:p w14:paraId="00B7E730" w14:textId="77777777" w:rsidR="002E4C76" w:rsidRPr="001900A7" w:rsidRDefault="002E4C76" w:rsidP="002E4C76">
      <w:pPr>
        <w:rPr>
          <w:rFonts w:cstheme="minorHAnsi"/>
          <w:u w:val="single"/>
          <w:lang w:val="sv-SE"/>
        </w:rPr>
      </w:pPr>
      <w:r w:rsidRPr="001900A7">
        <w:rPr>
          <w:rFonts w:cstheme="minorHAnsi"/>
          <w:u w:val="single"/>
          <w:lang w:val="sv-SE"/>
        </w:rPr>
        <w:t>Arbetssätt</w:t>
      </w:r>
    </w:p>
    <w:p w14:paraId="2A2CBB03"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Teoretiska genomgångar, klassdiskussionen, diskussionsövningar i mindre grupper, individuellt arbete, grupparbeten, projekt, redovisningar, bilder, modeller, filmer och kartor</w:t>
      </w:r>
    </w:p>
    <w:p w14:paraId="0B5C319C" w14:textId="77777777" w:rsidR="002E4C76" w:rsidRPr="001900A7" w:rsidRDefault="002E4C76" w:rsidP="002E4C76">
      <w:pPr>
        <w:rPr>
          <w:rFonts w:cstheme="minorHAnsi"/>
          <w:u w:val="single"/>
          <w:lang w:val="sv-SE"/>
        </w:rPr>
      </w:pPr>
    </w:p>
    <w:p w14:paraId="6AE7EEBF" w14:textId="77777777" w:rsidR="002E4C76" w:rsidRPr="001900A7" w:rsidRDefault="002E4C76" w:rsidP="002E4C76">
      <w:pPr>
        <w:rPr>
          <w:rFonts w:cstheme="minorHAnsi"/>
          <w:b/>
          <w:lang w:val="sv-SE"/>
        </w:rPr>
      </w:pPr>
      <w:r w:rsidRPr="001900A7">
        <w:rPr>
          <w:rFonts w:cstheme="minorHAnsi"/>
          <w:b/>
          <w:lang w:val="sv-SE"/>
        </w:rPr>
        <w:t>Årskurs 8</w:t>
      </w:r>
    </w:p>
    <w:p w14:paraId="5EBEF901" w14:textId="77777777" w:rsidR="002E4C76" w:rsidRPr="001900A7" w:rsidRDefault="002E4C76" w:rsidP="002E4C76">
      <w:pPr>
        <w:rPr>
          <w:rFonts w:cstheme="minorHAnsi"/>
          <w:u w:val="single"/>
          <w:lang w:val="sv-SE"/>
        </w:rPr>
      </w:pPr>
      <w:r w:rsidRPr="001900A7">
        <w:rPr>
          <w:rFonts w:cstheme="minorHAnsi"/>
          <w:u w:val="single"/>
          <w:lang w:val="sv-SE"/>
        </w:rPr>
        <w:t>Innehåll</w:t>
      </w:r>
    </w:p>
    <w:p w14:paraId="5F6374E7"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Nationalism och imperialism:</w:t>
      </w:r>
    </w:p>
    <w:p w14:paraId="05889E15"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granskar olika samhällsidéer, deras innebörd och följder samt hur människor har kunnat påverka samhället under olika tider.</w:t>
      </w:r>
    </w:p>
    <w:p w14:paraId="65254F23" w14:textId="77777777" w:rsidR="002E4C76" w:rsidRPr="001900A7" w:rsidRDefault="002E4C76" w:rsidP="002E4C76">
      <w:pPr>
        <w:spacing w:after="0" w:line="240" w:lineRule="auto"/>
        <w:rPr>
          <w:rFonts w:cstheme="minorHAnsi"/>
          <w:color w:val="000000"/>
          <w:lang w:eastAsia="sv-SE"/>
        </w:rPr>
      </w:pPr>
    </w:p>
    <w:p w14:paraId="6359E4CE" w14:textId="77777777" w:rsidR="002E4C76" w:rsidRPr="001900A7" w:rsidRDefault="002E4C76" w:rsidP="003738E9">
      <w:pPr>
        <w:numPr>
          <w:ilvl w:val="0"/>
          <w:numId w:val="106"/>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Nationalismen</w:t>
      </w:r>
    </w:p>
    <w:p w14:paraId="0AAB8CAE" w14:textId="77777777" w:rsidR="002E4C76" w:rsidRPr="001900A7" w:rsidRDefault="002E4C76" w:rsidP="003738E9">
      <w:pPr>
        <w:numPr>
          <w:ilvl w:val="0"/>
          <w:numId w:val="106"/>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Finland och Åland under den ryska tiden</w:t>
      </w:r>
    </w:p>
    <w:p w14:paraId="72409A84" w14:textId="77777777" w:rsidR="002E4C76" w:rsidRPr="001900A7" w:rsidRDefault="002E4C76" w:rsidP="003738E9">
      <w:pPr>
        <w:numPr>
          <w:ilvl w:val="0"/>
          <w:numId w:val="106"/>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Imperialism och rasism</w:t>
      </w:r>
    </w:p>
    <w:p w14:paraId="3374B9B5" w14:textId="77777777" w:rsidR="002E4C76" w:rsidRPr="001900A7" w:rsidRDefault="002E4C76" w:rsidP="002E4C76">
      <w:pPr>
        <w:spacing w:after="0" w:line="240" w:lineRule="auto"/>
        <w:rPr>
          <w:rFonts w:cstheme="minorHAnsi"/>
          <w:color w:val="000000"/>
          <w:lang w:eastAsia="sv-SE"/>
        </w:rPr>
      </w:pPr>
    </w:p>
    <w:p w14:paraId="2005230E"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Första världskriget:</w:t>
      </w:r>
    </w:p>
    <w:p w14:paraId="001EA2D0" w14:textId="5F5E57A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utvecklar kunskaper om bakgrunden till framväxande konflikter som orsakat samhälleliga förändringar, ex Finlands självständighet.</w:t>
      </w:r>
    </w:p>
    <w:p w14:paraId="3258A70E" w14:textId="77777777" w:rsidR="002E4C76" w:rsidRPr="001900A7" w:rsidRDefault="002E4C76" w:rsidP="002E4C76">
      <w:pPr>
        <w:spacing w:after="0" w:line="240" w:lineRule="auto"/>
        <w:rPr>
          <w:rFonts w:cstheme="minorHAnsi"/>
          <w:color w:val="000000"/>
          <w:lang w:eastAsia="sv-SE"/>
        </w:rPr>
      </w:pPr>
    </w:p>
    <w:p w14:paraId="0E0DA559" w14:textId="77777777" w:rsidR="002E4C76" w:rsidRPr="001900A7" w:rsidRDefault="002E4C76" w:rsidP="003738E9">
      <w:pPr>
        <w:numPr>
          <w:ilvl w:val="0"/>
          <w:numId w:val="107"/>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Orsaker</w:t>
      </w:r>
    </w:p>
    <w:p w14:paraId="3C8D005A" w14:textId="77777777" w:rsidR="002E4C76" w:rsidRPr="001900A7" w:rsidRDefault="002E4C76" w:rsidP="003738E9">
      <w:pPr>
        <w:numPr>
          <w:ilvl w:val="0"/>
          <w:numId w:val="107"/>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Omfattning</w:t>
      </w:r>
    </w:p>
    <w:p w14:paraId="08535F4E" w14:textId="77777777" w:rsidR="002E4C76" w:rsidRPr="001900A7" w:rsidRDefault="002E4C76" w:rsidP="003738E9">
      <w:pPr>
        <w:numPr>
          <w:ilvl w:val="0"/>
          <w:numId w:val="107"/>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Freden och dess följder</w:t>
      </w:r>
    </w:p>
    <w:p w14:paraId="017BE850" w14:textId="77777777" w:rsidR="002E4C76" w:rsidRPr="001900A7" w:rsidRDefault="002E4C76" w:rsidP="002E4C76">
      <w:pPr>
        <w:spacing w:after="0" w:line="240" w:lineRule="auto"/>
        <w:rPr>
          <w:rFonts w:cstheme="minorHAnsi"/>
          <w:color w:val="000000"/>
          <w:lang w:eastAsia="sv-SE"/>
        </w:rPr>
      </w:pPr>
    </w:p>
    <w:p w14:paraId="098C08A7" w14:textId="77777777" w:rsidR="002E4C76" w:rsidRPr="001900A7" w:rsidRDefault="002E4C76" w:rsidP="002E4C76">
      <w:pPr>
        <w:spacing w:after="0" w:line="240" w:lineRule="auto"/>
        <w:rPr>
          <w:rFonts w:cstheme="minorHAnsi"/>
          <w:color w:val="000000"/>
          <w:lang w:eastAsia="sv-SE"/>
        </w:rPr>
      </w:pPr>
    </w:p>
    <w:p w14:paraId="5C349C00"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Finlands självständighet och inbördeskrig:</w:t>
      </w:r>
    </w:p>
    <w:p w14:paraId="69518D38" w14:textId="77777777" w:rsidR="002E4C76" w:rsidRPr="001900A7" w:rsidRDefault="002E4C76" w:rsidP="003738E9">
      <w:pPr>
        <w:numPr>
          <w:ilvl w:val="0"/>
          <w:numId w:val="108"/>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Rysslands revolutioner och sönderfall</w:t>
      </w:r>
    </w:p>
    <w:p w14:paraId="78A37E00" w14:textId="77777777" w:rsidR="002E4C76" w:rsidRPr="001900A7" w:rsidRDefault="002E4C76" w:rsidP="003738E9">
      <w:pPr>
        <w:numPr>
          <w:ilvl w:val="0"/>
          <w:numId w:val="108"/>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Inbördeskrigets orsaker</w:t>
      </w:r>
    </w:p>
    <w:p w14:paraId="3325ABFB" w14:textId="77777777" w:rsidR="002E4C76" w:rsidRPr="001900A7" w:rsidRDefault="002E4C76" w:rsidP="003738E9">
      <w:pPr>
        <w:numPr>
          <w:ilvl w:val="0"/>
          <w:numId w:val="108"/>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Kriget och brott mot mänskliga rättigheter</w:t>
      </w:r>
    </w:p>
    <w:p w14:paraId="474377E7" w14:textId="77777777" w:rsidR="002E4C76" w:rsidRPr="001900A7" w:rsidRDefault="002E4C76" w:rsidP="003738E9">
      <w:pPr>
        <w:numPr>
          <w:ilvl w:val="0"/>
          <w:numId w:val="108"/>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Sociala och politiska följder</w:t>
      </w:r>
    </w:p>
    <w:p w14:paraId="025BA9D8" w14:textId="77777777" w:rsidR="002E4C76" w:rsidRPr="001900A7" w:rsidRDefault="002E4C76" w:rsidP="003738E9">
      <w:pPr>
        <w:numPr>
          <w:ilvl w:val="0"/>
          <w:numId w:val="108"/>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Det självständiga Finland</w:t>
      </w:r>
    </w:p>
    <w:p w14:paraId="118F7D8B" w14:textId="77777777" w:rsidR="002E4C76" w:rsidRPr="001900A7" w:rsidRDefault="002E4C76" w:rsidP="002E4C76">
      <w:pPr>
        <w:spacing w:after="0" w:line="240" w:lineRule="auto"/>
        <w:rPr>
          <w:rFonts w:cstheme="minorHAnsi"/>
          <w:color w:val="000000"/>
          <w:lang w:eastAsia="sv-SE"/>
        </w:rPr>
      </w:pPr>
    </w:p>
    <w:p w14:paraId="48CFE835" w14:textId="77777777" w:rsidR="002E4C76" w:rsidRPr="001900A7" w:rsidRDefault="002E4C76" w:rsidP="002E4C76">
      <w:pPr>
        <w:spacing w:after="0" w:line="240" w:lineRule="auto"/>
        <w:rPr>
          <w:rFonts w:cstheme="minorHAnsi"/>
          <w:color w:val="000000"/>
          <w:lang w:eastAsia="sv-SE"/>
        </w:rPr>
      </w:pPr>
    </w:p>
    <w:p w14:paraId="6B0C1843" w14:textId="77777777" w:rsidR="002E4C76" w:rsidRPr="001900A7" w:rsidRDefault="002E4C76" w:rsidP="002E4C76">
      <w:pPr>
        <w:spacing w:after="0" w:line="240" w:lineRule="auto"/>
        <w:rPr>
          <w:rFonts w:cstheme="minorHAnsi"/>
          <w:color w:val="000000"/>
          <w:lang w:eastAsia="sv-SE"/>
        </w:rPr>
      </w:pPr>
    </w:p>
    <w:p w14:paraId="4A0BA878"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Mellankrigstid och diktaturer:</w:t>
      </w:r>
    </w:p>
    <w:p w14:paraId="3C4ACD40"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utvecklar kunskaper om hur den ekonomiska utveckling under 20- och 30-talet lade grunden för mellankrigstidens diktaturer. Även kunskaper om diktaturernas följder för invånarna och utsatta grupper utvecklas.</w:t>
      </w:r>
    </w:p>
    <w:p w14:paraId="1CB0D8EF" w14:textId="77777777" w:rsidR="002E4C76" w:rsidRPr="001900A7" w:rsidRDefault="002E4C76" w:rsidP="002E4C76">
      <w:pPr>
        <w:spacing w:after="0" w:line="240" w:lineRule="auto"/>
        <w:rPr>
          <w:rFonts w:cstheme="minorHAnsi"/>
          <w:color w:val="000000"/>
          <w:lang w:eastAsia="sv-SE"/>
        </w:rPr>
      </w:pPr>
    </w:p>
    <w:p w14:paraId="477F03A5" w14:textId="77777777" w:rsidR="002E4C76" w:rsidRPr="001900A7" w:rsidRDefault="002E4C76" w:rsidP="003738E9">
      <w:pPr>
        <w:numPr>
          <w:ilvl w:val="0"/>
          <w:numId w:val="109"/>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Depression</w:t>
      </w:r>
    </w:p>
    <w:p w14:paraId="6EBB9AF8" w14:textId="77777777" w:rsidR="002E4C76" w:rsidRPr="001900A7" w:rsidRDefault="002E4C76" w:rsidP="003738E9">
      <w:pPr>
        <w:numPr>
          <w:ilvl w:val="0"/>
          <w:numId w:val="109"/>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lastRenderedPageBreak/>
        <w:t>Diktaturerna med fokus på Sovjetunionen, Tyskland, Italien </w:t>
      </w:r>
    </w:p>
    <w:p w14:paraId="2E35079E" w14:textId="77777777" w:rsidR="002E4C76" w:rsidRPr="001900A7" w:rsidRDefault="002E4C76" w:rsidP="003738E9">
      <w:pPr>
        <w:numPr>
          <w:ilvl w:val="0"/>
          <w:numId w:val="109"/>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Nazism och koncentrationsläger</w:t>
      </w:r>
    </w:p>
    <w:p w14:paraId="4372050D" w14:textId="77777777" w:rsidR="002E4C76" w:rsidRPr="001900A7" w:rsidRDefault="002E4C76" w:rsidP="003738E9">
      <w:pPr>
        <w:numPr>
          <w:ilvl w:val="0"/>
          <w:numId w:val="109"/>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Kommunism och Gulag</w:t>
      </w:r>
    </w:p>
    <w:p w14:paraId="08389699" w14:textId="77777777" w:rsidR="002E4C76" w:rsidRPr="001900A7" w:rsidRDefault="002E4C76" w:rsidP="003738E9">
      <w:pPr>
        <w:numPr>
          <w:ilvl w:val="0"/>
          <w:numId w:val="109"/>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Fascism och militarism</w:t>
      </w:r>
    </w:p>
    <w:p w14:paraId="7DF61B02" w14:textId="77777777" w:rsidR="002E4C76" w:rsidRPr="001900A7" w:rsidRDefault="002E4C76" w:rsidP="003738E9">
      <w:pPr>
        <w:numPr>
          <w:ilvl w:val="0"/>
          <w:numId w:val="109"/>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Lapporörelsen</w:t>
      </w:r>
    </w:p>
    <w:p w14:paraId="65771B1A" w14:textId="77777777" w:rsidR="002E4C76" w:rsidRPr="001900A7" w:rsidRDefault="002E4C76" w:rsidP="002E4C76">
      <w:pPr>
        <w:spacing w:after="0" w:line="240" w:lineRule="auto"/>
        <w:rPr>
          <w:rFonts w:cstheme="minorHAnsi"/>
          <w:color w:val="000000"/>
          <w:lang w:eastAsia="sv-SE"/>
        </w:rPr>
      </w:pPr>
    </w:p>
    <w:p w14:paraId="2557AC8F" w14:textId="77777777" w:rsidR="002E4C76" w:rsidRPr="001900A7" w:rsidRDefault="002E4C76" w:rsidP="002E4C76">
      <w:pPr>
        <w:spacing w:after="0" w:line="240" w:lineRule="auto"/>
        <w:rPr>
          <w:rFonts w:cstheme="minorHAnsi"/>
          <w:color w:val="000000"/>
          <w:lang w:eastAsia="sv-SE"/>
        </w:rPr>
      </w:pPr>
    </w:p>
    <w:p w14:paraId="2F83A3F2"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Andra världskriget</w:t>
      </w:r>
    </w:p>
    <w:p w14:paraId="68354504"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utvecklar kunskaper om och fördjupar sig i andra världskrigets förlopp med fokus på konsekvenser för olika människor samt brott mot mänskliga rättigheter med koppling till arbetet med mänskliga rättigheter idag.</w:t>
      </w:r>
    </w:p>
    <w:p w14:paraId="5EA59CF1" w14:textId="77777777" w:rsidR="002E4C76" w:rsidRPr="001900A7" w:rsidRDefault="002E4C76" w:rsidP="002E4C76">
      <w:pPr>
        <w:spacing w:after="0" w:line="240" w:lineRule="auto"/>
        <w:rPr>
          <w:rFonts w:cstheme="minorHAnsi"/>
          <w:color w:val="000000"/>
          <w:lang w:eastAsia="sv-SE"/>
        </w:rPr>
      </w:pPr>
    </w:p>
    <w:p w14:paraId="1282B85F" w14:textId="77777777" w:rsidR="002E4C76" w:rsidRPr="001900A7" w:rsidRDefault="002E4C76" w:rsidP="003738E9">
      <w:pPr>
        <w:numPr>
          <w:ilvl w:val="0"/>
          <w:numId w:val="110"/>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Orsaker och upptakten</w:t>
      </w:r>
    </w:p>
    <w:p w14:paraId="3BE7E0CA" w14:textId="77777777" w:rsidR="002E4C76" w:rsidRPr="001900A7" w:rsidRDefault="002E4C76" w:rsidP="003738E9">
      <w:pPr>
        <w:numPr>
          <w:ilvl w:val="0"/>
          <w:numId w:val="110"/>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Krigets förlopp i Europa och världen</w:t>
      </w:r>
    </w:p>
    <w:p w14:paraId="49A77BC6" w14:textId="77777777" w:rsidR="002E4C76" w:rsidRPr="001900A7" w:rsidRDefault="002E4C76" w:rsidP="003738E9">
      <w:pPr>
        <w:numPr>
          <w:ilvl w:val="0"/>
          <w:numId w:val="110"/>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Civilbefolkningen och flyktingar under kriget</w:t>
      </w:r>
    </w:p>
    <w:p w14:paraId="39444554" w14:textId="77777777" w:rsidR="002E4C76" w:rsidRPr="001900A7" w:rsidRDefault="002E4C76" w:rsidP="003738E9">
      <w:pPr>
        <w:numPr>
          <w:ilvl w:val="0"/>
          <w:numId w:val="110"/>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Förintelsen och brott mot mänskliga rättigheter </w:t>
      </w:r>
    </w:p>
    <w:p w14:paraId="0B247EA9" w14:textId="731DF574" w:rsidR="002E4C76" w:rsidRPr="001900A7" w:rsidRDefault="002E4C76" w:rsidP="003738E9">
      <w:pPr>
        <w:numPr>
          <w:ilvl w:val="0"/>
          <w:numId w:val="110"/>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 xml:space="preserve">Den allierade segern, </w:t>
      </w:r>
      <w:r w:rsidR="00A27A44" w:rsidRPr="001900A7">
        <w:rPr>
          <w:rFonts w:eastAsia="Times New Roman" w:cstheme="minorHAnsi"/>
          <w:color w:val="000000"/>
          <w:lang w:eastAsia="sv-SE"/>
        </w:rPr>
        <w:t>terrorbombningar</w:t>
      </w:r>
      <w:r w:rsidRPr="001900A7">
        <w:rPr>
          <w:rFonts w:eastAsia="Times New Roman" w:cstheme="minorHAnsi"/>
          <w:color w:val="000000"/>
          <w:lang w:eastAsia="sv-SE"/>
        </w:rPr>
        <w:t xml:space="preserve"> och atombomberna samt dess följder </w:t>
      </w:r>
    </w:p>
    <w:p w14:paraId="121BD664" w14:textId="77777777" w:rsidR="002E4C76" w:rsidRPr="001900A7" w:rsidRDefault="002E4C76" w:rsidP="003738E9">
      <w:pPr>
        <w:numPr>
          <w:ilvl w:val="0"/>
          <w:numId w:val="110"/>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Freden och dess följder </w:t>
      </w:r>
    </w:p>
    <w:p w14:paraId="50FC6842" w14:textId="77777777" w:rsidR="002E4C76" w:rsidRPr="001900A7" w:rsidRDefault="002E4C76" w:rsidP="002E4C76">
      <w:pPr>
        <w:spacing w:after="0" w:line="240" w:lineRule="auto"/>
        <w:rPr>
          <w:rFonts w:cstheme="minorHAnsi"/>
          <w:color w:val="000000"/>
          <w:lang w:eastAsia="sv-SE"/>
        </w:rPr>
      </w:pPr>
    </w:p>
    <w:p w14:paraId="7E389313"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Finland under andra världskriget</w:t>
      </w:r>
    </w:p>
    <w:p w14:paraId="5B6F3DB5" w14:textId="77777777" w:rsidR="002E4C76" w:rsidRPr="001900A7" w:rsidRDefault="002E4C76" w:rsidP="003738E9">
      <w:pPr>
        <w:numPr>
          <w:ilvl w:val="0"/>
          <w:numId w:val="111"/>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Orsak, förlopp, fred och dess följder under vinterkriget och fortsättningskriget</w:t>
      </w:r>
    </w:p>
    <w:p w14:paraId="559F21B1" w14:textId="77777777" w:rsidR="002E4C76" w:rsidRPr="001900A7" w:rsidRDefault="002E4C76" w:rsidP="003738E9">
      <w:pPr>
        <w:numPr>
          <w:ilvl w:val="0"/>
          <w:numId w:val="111"/>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Lapplandskriget</w:t>
      </w:r>
    </w:p>
    <w:p w14:paraId="54DC7471" w14:textId="77777777" w:rsidR="002E4C76" w:rsidRPr="001900A7" w:rsidRDefault="002E4C76" w:rsidP="003738E9">
      <w:pPr>
        <w:numPr>
          <w:ilvl w:val="0"/>
          <w:numId w:val="111"/>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Finländarna i krigets tid, civilbefolkningen och flyktingar</w:t>
      </w:r>
    </w:p>
    <w:p w14:paraId="286BF788" w14:textId="77777777" w:rsidR="002E4C76" w:rsidRPr="001900A7" w:rsidRDefault="002E4C76" w:rsidP="003738E9">
      <w:pPr>
        <w:numPr>
          <w:ilvl w:val="0"/>
          <w:numId w:val="111"/>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Åland under andra världskriget</w:t>
      </w:r>
    </w:p>
    <w:p w14:paraId="5103E623" w14:textId="77777777" w:rsidR="002E4C76" w:rsidRPr="001900A7" w:rsidRDefault="002E4C76" w:rsidP="002E4C76">
      <w:pPr>
        <w:rPr>
          <w:rFonts w:cstheme="minorHAnsi"/>
          <w:u w:val="single"/>
          <w:lang w:val="sv-SE"/>
        </w:rPr>
      </w:pPr>
    </w:p>
    <w:p w14:paraId="1DA09C5E" w14:textId="77777777" w:rsidR="002E4C76" w:rsidRPr="001900A7" w:rsidRDefault="002E4C76" w:rsidP="002E4C76">
      <w:pPr>
        <w:rPr>
          <w:rFonts w:cstheme="minorHAnsi"/>
          <w:u w:val="single"/>
          <w:lang w:val="sv-SE"/>
        </w:rPr>
      </w:pPr>
      <w:r w:rsidRPr="001900A7">
        <w:rPr>
          <w:rFonts w:cstheme="minorHAnsi"/>
          <w:u w:val="single"/>
          <w:lang w:val="sv-SE"/>
        </w:rPr>
        <w:t>Arbetssätt</w:t>
      </w:r>
    </w:p>
    <w:p w14:paraId="359B78D9"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Teoretiska genomgångar, klassdiskussionen, diskussionsövningar i mindre grupper, individuellt arbete, grupparbeten, projekt, redovisningar, bilder, modeller, filmer och kartor </w:t>
      </w:r>
    </w:p>
    <w:p w14:paraId="1AEED0CD" w14:textId="77777777" w:rsidR="002E4C76" w:rsidRPr="001900A7" w:rsidRDefault="002E4C76" w:rsidP="002E4C76">
      <w:pPr>
        <w:rPr>
          <w:rFonts w:cstheme="minorHAnsi"/>
          <w:u w:val="single"/>
          <w:lang w:val="sv-SE"/>
        </w:rPr>
      </w:pPr>
    </w:p>
    <w:p w14:paraId="56CD0071" w14:textId="77777777" w:rsidR="002E4C76" w:rsidRPr="001900A7" w:rsidRDefault="002E4C76" w:rsidP="002E4C76">
      <w:pPr>
        <w:rPr>
          <w:rFonts w:cstheme="minorHAnsi"/>
          <w:b/>
          <w:lang w:val="sv-SE"/>
        </w:rPr>
      </w:pPr>
      <w:r w:rsidRPr="001900A7">
        <w:rPr>
          <w:rFonts w:cstheme="minorHAnsi"/>
          <w:b/>
          <w:lang w:val="sv-SE"/>
        </w:rPr>
        <w:t>Årskurs 9</w:t>
      </w:r>
    </w:p>
    <w:p w14:paraId="1196E331" w14:textId="77777777" w:rsidR="002E4C76" w:rsidRPr="001900A7" w:rsidRDefault="002E4C76" w:rsidP="002E4C76">
      <w:pPr>
        <w:rPr>
          <w:rFonts w:cstheme="minorHAnsi"/>
          <w:u w:val="single"/>
          <w:lang w:val="sv-SE"/>
        </w:rPr>
      </w:pPr>
      <w:r w:rsidRPr="001900A7">
        <w:rPr>
          <w:rFonts w:cstheme="minorHAnsi"/>
          <w:u w:val="single"/>
          <w:lang w:val="sv-SE"/>
        </w:rPr>
        <w:t>Innehåll</w:t>
      </w:r>
    </w:p>
    <w:p w14:paraId="6496971B"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t>Från Kalla kriget till idag</w:t>
      </w:r>
    </w:p>
    <w:p w14:paraId="002FCB84"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utvecklar kunskaper om och fördjupar sig i konflikter under Kalla kriget samt vardagslivet för människor under perioden. Eleven får kunskap om olika samhällsstrukturer och hur dessa har utvecklats till dagens samhälle.</w:t>
      </w:r>
    </w:p>
    <w:p w14:paraId="449F3F39" w14:textId="77777777" w:rsidR="002E4C76" w:rsidRPr="001900A7" w:rsidRDefault="002E4C76" w:rsidP="002E4C76">
      <w:pPr>
        <w:spacing w:after="0" w:line="240" w:lineRule="auto"/>
        <w:rPr>
          <w:rFonts w:cstheme="minorHAnsi"/>
          <w:color w:val="000000"/>
          <w:lang w:eastAsia="sv-SE"/>
        </w:rPr>
      </w:pPr>
    </w:p>
    <w:p w14:paraId="2C49575C" w14:textId="4C9A0952" w:rsidR="002E4C76" w:rsidRPr="001900A7" w:rsidRDefault="002E4C76" w:rsidP="003738E9">
      <w:pPr>
        <w:numPr>
          <w:ilvl w:val="0"/>
          <w:numId w:val="112"/>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Kalla kriget och konflik</w:t>
      </w:r>
      <w:r w:rsidR="00A375AC">
        <w:rPr>
          <w:rFonts w:eastAsia="Times New Roman" w:cstheme="minorHAnsi"/>
          <w:color w:val="000000"/>
          <w:lang w:eastAsia="sv-SE"/>
        </w:rPr>
        <w:t>t</w:t>
      </w:r>
      <w:r w:rsidRPr="001900A7">
        <w:rPr>
          <w:rFonts w:eastAsia="Times New Roman" w:cstheme="minorHAnsi"/>
          <w:color w:val="000000"/>
          <w:lang w:eastAsia="sv-SE"/>
        </w:rPr>
        <w:t>er</w:t>
      </w:r>
    </w:p>
    <w:p w14:paraId="14A92AA2" w14:textId="77777777" w:rsidR="002E4C76" w:rsidRPr="001900A7" w:rsidRDefault="002E4C76" w:rsidP="003738E9">
      <w:pPr>
        <w:numPr>
          <w:ilvl w:val="0"/>
          <w:numId w:val="112"/>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Vardagsliv och nöjen</w:t>
      </w:r>
    </w:p>
    <w:p w14:paraId="38D543E5" w14:textId="77777777" w:rsidR="002E4C76" w:rsidRPr="001900A7" w:rsidRDefault="002E4C76" w:rsidP="003738E9">
      <w:pPr>
        <w:numPr>
          <w:ilvl w:val="0"/>
          <w:numId w:val="112"/>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Finlands utveckling och förändring</w:t>
      </w:r>
    </w:p>
    <w:p w14:paraId="689A8720" w14:textId="77777777" w:rsidR="002E4C76" w:rsidRPr="001900A7" w:rsidRDefault="002E4C76" w:rsidP="003738E9">
      <w:pPr>
        <w:numPr>
          <w:ilvl w:val="0"/>
          <w:numId w:val="112"/>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Sovjets sönderfall</w:t>
      </w:r>
    </w:p>
    <w:p w14:paraId="0B3EB5CA" w14:textId="77777777" w:rsidR="002E4C76" w:rsidRPr="001900A7" w:rsidRDefault="002E4C76" w:rsidP="003738E9">
      <w:pPr>
        <w:numPr>
          <w:ilvl w:val="0"/>
          <w:numId w:val="112"/>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Finland och Åland från 1950-talet till idag</w:t>
      </w:r>
    </w:p>
    <w:p w14:paraId="7FD0ADB7" w14:textId="77777777" w:rsidR="002E4C76" w:rsidRPr="001900A7" w:rsidRDefault="002E4C76" w:rsidP="002E4C76">
      <w:pPr>
        <w:spacing w:after="0" w:line="240" w:lineRule="auto"/>
        <w:rPr>
          <w:rFonts w:cstheme="minorHAnsi"/>
          <w:color w:val="000000"/>
          <w:lang w:eastAsia="sv-SE"/>
        </w:rPr>
      </w:pPr>
    </w:p>
    <w:p w14:paraId="03A5538C" w14:textId="77777777" w:rsidR="002E4C76" w:rsidRPr="001900A7" w:rsidRDefault="002E4C76" w:rsidP="002E4C76">
      <w:pPr>
        <w:spacing w:after="0" w:line="240" w:lineRule="auto"/>
        <w:rPr>
          <w:rFonts w:cstheme="minorHAnsi"/>
          <w:color w:val="000000"/>
          <w:lang w:eastAsia="sv-SE"/>
        </w:rPr>
      </w:pPr>
      <w:r w:rsidRPr="001900A7">
        <w:rPr>
          <w:rFonts w:cstheme="minorHAnsi"/>
          <w:b/>
          <w:bCs/>
          <w:color w:val="000000"/>
          <w:lang w:eastAsia="sv-SE"/>
        </w:rPr>
        <w:lastRenderedPageBreak/>
        <w:t>Koloniernas frigörelse och utveckling </w:t>
      </w:r>
    </w:p>
    <w:p w14:paraId="7882E451"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Eleven utvecklar kunskaper om utvecklingsländernas historia, hur nya konflikter uppstår i världen och hur de löses.</w:t>
      </w:r>
    </w:p>
    <w:p w14:paraId="507DFC0C" w14:textId="77777777" w:rsidR="002E4C76" w:rsidRPr="001900A7" w:rsidRDefault="002E4C76" w:rsidP="002E4C76">
      <w:pPr>
        <w:spacing w:after="0" w:line="240" w:lineRule="auto"/>
        <w:rPr>
          <w:rFonts w:cstheme="minorHAnsi"/>
          <w:color w:val="000000"/>
          <w:lang w:eastAsia="sv-SE"/>
        </w:rPr>
      </w:pPr>
    </w:p>
    <w:p w14:paraId="0C3B45AF" w14:textId="77777777" w:rsidR="002E4C76" w:rsidRPr="001900A7" w:rsidRDefault="002E4C76" w:rsidP="003738E9">
      <w:pPr>
        <w:numPr>
          <w:ilvl w:val="0"/>
          <w:numId w:val="113"/>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De före detta kolonierna</w:t>
      </w:r>
    </w:p>
    <w:p w14:paraId="58ECFE93" w14:textId="77777777" w:rsidR="002E4C76" w:rsidRPr="001900A7" w:rsidRDefault="002E4C76" w:rsidP="003738E9">
      <w:pPr>
        <w:numPr>
          <w:ilvl w:val="0"/>
          <w:numId w:val="113"/>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Frihet men inte välstånd</w:t>
      </w:r>
    </w:p>
    <w:p w14:paraId="16EF297E" w14:textId="77777777" w:rsidR="002E4C76" w:rsidRPr="001900A7" w:rsidRDefault="002E4C76" w:rsidP="003738E9">
      <w:pPr>
        <w:numPr>
          <w:ilvl w:val="0"/>
          <w:numId w:val="113"/>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Terrorism</w:t>
      </w:r>
    </w:p>
    <w:p w14:paraId="70178350" w14:textId="77777777" w:rsidR="002E4C76" w:rsidRPr="001900A7" w:rsidRDefault="002E4C76" w:rsidP="003738E9">
      <w:pPr>
        <w:numPr>
          <w:ilvl w:val="0"/>
          <w:numId w:val="113"/>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Krig</w:t>
      </w:r>
    </w:p>
    <w:p w14:paraId="51158B46" w14:textId="77777777" w:rsidR="002E4C76" w:rsidRPr="001900A7" w:rsidRDefault="002E4C76" w:rsidP="003738E9">
      <w:pPr>
        <w:numPr>
          <w:ilvl w:val="0"/>
          <w:numId w:val="113"/>
        </w:numPr>
        <w:spacing w:after="0" w:line="240" w:lineRule="auto"/>
        <w:jc w:val="left"/>
        <w:rPr>
          <w:rFonts w:eastAsia="Times New Roman" w:cstheme="minorHAnsi"/>
          <w:color w:val="000000"/>
          <w:lang w:eastAsia="sv-SE"/>
        </w:rPr>
      </w:pPr>
      <w:r w:rsidRPr="001900A7">
        <w:rPr>
          <w:rFonts w:eastAsia="Times New Roman" w:cstheme="minorHAnsi"/>
          <w:color w:val="000000"/>
          <w:lang w:eastAsia="sv-SE"/>
        </w:rPr>
        <w:t>Den arabiska våren </w:t>
      </w:r>
    </w:p>
    <w:p w14:paraId="428CD5F8" w14:textId="77777777" w:rsidR="002E4C76" w:rsidRPr="001900A7" w:rsidRDefault="002E4C76" w:rsidP="002E4C76">
      <w:pPr>
        <w:spacing w:after="0" w:line="240" w:lineRule="auto"/>
        <w:rPr>
          <w:rFonts w:eastAsia="Times New Roman" w:cstheme="minorHAnsi"/>
          <w:color w:val="000000"/>
          <w:lang w:eastAsia="sv-SE"/>
        </w:rPr>
      </w:pPr>
    </w:p>
    <w:p w14:paraId="2FF96742" w14:textId="77777777" w:rsidR="002E4C76" w:rsidRPr="001900A7" w:rsidRDefault="002E4C76" w:rsidP="002E4C76">
      <w:pPr>
        <w:spacing w:after="0" w:line="240" w:lineRule="auto"/>
        <w:rPr>
          <w:rFonts w:eastAsia="Times New Roman" w:cstheme="minorHAnsi"/>
          <w:color w:val="000000"/>
          <w:lang w:eastAsia="sv-SE"/>
        </w:rPr>
      </w:pPr>
    </w:p>
    <w:p w14:paraId="0DFB127E" w14:textId="77777777" w:rsidR="002E4C76" w:rsidRPr="001900A7" w:rsidRDefault="002E4C76" w:rsidP="002E4C76">
      <w:pPr>
        <w:rPr>
          <w:rFonts w:cstheme="minorHAnsi"/>
          <w:u w:val="single"/>
          <w:lang w:val="sv-SE"/>
        </w:rPr>
      </w:pPr>
      <w:r w:rsidRPr="001900A7">
        <w:rPr>
          <w:rFonts w:cstheme="minorHAnsi"/>
          <w:u w:val="single"/>
          <w:lang w:val="sv-SE"/>
        </w:rPr>
        <w:t>Arbetssätt</w:t>
      </w:r>
    </w:p>
    <w:p w14:paraId="74011222" w14:textId="77777777" w:rsidR="002E4C76" w:rsidRPr="001900A7" w:rsidRDefault="002E4C76" w:rsidP="002E4C76">
      <w:pPr>
        <w:spacing w:after="0" w:line="240" w:lineRule="auto"/>
        <w:rPr>
          <w:rFonts w:cstheme="minorHAnsi"/>
          <w:color w:val="000000"/>
          <w:lang w:eastAsia="sv-SE"/>
        </w:rPr>
      </w:pPr>
      <w:r w:rsidRPr="001900A7">
        <w:rPr>
          <w:rFonts w:cstheme="minorHAnsi"/>
          <w:color w:val="000000"/>
          <w:lang w:eastAsia="sv-SE"/>
        </w:rPr>
        <w:t>Teoretiska genomgångar, klassdiskussionen, diskussionsövningar i mindre grupper, individuellt arbete, grupparbeten, projekt, redovisningar, bilder, modeller, filmer och kartor. </w:t>
      </w:r>
    </w:p>
    <w:p w14:paraId="218A1FDC" w14:textId="5B7B8E91" w:rsidR="0054326B" w:rsidRDefault="00C826C1" w:rsidP="00BB0FEA">
      <w:pPr>
        <w:pStyle w:val="Rubrik3"/>
        <w:rPr>
          <w:lang w:val="sv-SE"/>
        </w:rPr>
      </w:pPr>
      <w:bookmarkStart w:id="55" w:name="_Toc113261389"/>
      <w:r>
        <w:rPr>
          <w:lang w:val="sv-SE"/>
        </w:rPr>
        <w:t>Samhällskunskap</w:t>
      </w:r>
      <w:bookmarkEnd w:id="55"/>
    </w:p>
    <w:p w14:paraId="7D4E6651" w14:textId="77777777" w:rsidR="008C5E53" w:rsidRPr="000A27DD" w:rsidRDefault="008C5E53" w:rsidP="008C5E53">
      <w:pPr>
        <w:rPr>
          <w:b/>
          <w:lang w:val="sv-SE"/>
        </w:rPr>
      </w:pPr>
      <w:r w:rsidRPr="000A27DD">
        <w:rPr>
          <w:b/>
          <w:lang w:val="sv-SE"/>
        </w:rPr>
        <w:t>Årskurs 7</w:t>
      </w:r>
    </w:p>
    <w:p w14:paraId="43B83680" w14:textId="77777777" w:rsidR="008C5E53" w:rsidRDefault="008C5E53" w:rsidP="008C5E53">
      <w:pPr>
        <w:rPr>
          <w:u w:val="single"/>
          <w:lang w:val="sv-SE"/>
        </w:rPr>
      </w:pPr>
      <w:r w:rsidRPr="000A27DD">
        <w:rPr>
          <w:u w:val="single"/>
          <w:lang w:val="sv-SE"/>
        </w:rPr>
        <w:t>Innehåll</w:t>
      </w:r>
    </w:p>
    <w:p w14:paraId="0D0F96C2"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Finlands styrelseskick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A17442E"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Medborgerliga rättigheter och skyldigheter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99F58EC"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Mänskliga rättigheter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1234920"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Minoriteter och samhällsgrupper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1B91FF9" w14:textId="77777777" w:rsidR="008C5E53" w:rsidRDefault="008C5E53" w:rsidP="008C5E53">
      <w:pPr>
        <w:rPr>
          <w:u w:val="single"/>
          <w:lang w:val="sv-SE"/>
        </w:rPr>
      </w:pPr>
    </w:p>
    <w:p w14:paraId="5D0AD9C8" w14:textId="77777777" w:rsidR="00B641ED" w:rsidRDefault="00B641ED" w:rsidP="008C5E53">
      <w:pPr>
        <w:rPr>
          <w:b/>
          <w:lang w:val="sv-SE"/>
        </w:rPr>
      </w:pPr>
    </w:p>
    <w:p w14:paraId="6B001330" w14:textId="2C5892F7" w:rsidR="008C5E53" w:rsidRPr="000A27DD" w:rsidRDefault="008C5E53" w:rsidP="008C5E53">
      <w:pPr>
        <w:rPr>
          <w:b/>
          <w:lang w:val="sv-SE"/>
        </w:rPr>
      </w:pPr>
      <w:r w:rsidRPr="000A27DD">
        <w:rPr>
          <w:b/>
          <w:lang w:val="sv-SE"/>
        </w:rPr>
        <w:t xml:space="preserve">Årskurs </w:t>
      </w:r>
      <w:r>
        <w:rPr>
          <w:b/>
          <w:lang w:val="sv-SE"/>
        </w:rPr>
        <w:t>8</w:t>
      </w:r>
    </w:p>
    <w:p w14:paraId="7CED1244" w14:textId="77777777" w:rsidR="008C5E53" w:rsidRDefault="008C5E53" w:rsidP="008C5E53">
      <w:pPr>
        <w:rPr>
          <w:u w:val="single"/>
          <w:lang w:val="sv-SE"/>
        </w:rPr>
      </w:pPr>
      <w:r w:rsidRPr="000A27DD">
        <w:rPr>
          <w:u w:val="single"/>
          <w:lang w:val="sv-SE"/>
        </w:rPr>
        <w:t>Innehåll</w:t>
      </w:r>
    </w:p>
    <w:p w14:paraId="2DE2C865"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Informationssamhället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02E90BF"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Eleven vidareutvecklar sitt källkritiska tänkande och förståelse för media som påverkare. Eleven ska utveckla förståelse för ämnesspecifika ord och begrepp.</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573E938"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Medias roll som informationsspridare, opinionsbildare, underhållare och granskare av samhällets maktstrukturer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AC6F0AC"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Digitaliseringen i samhället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D0BBC79"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Lag och rätt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64A1419"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Eleven fördjupar sin förståelse för rättsväsendet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2F1C804"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Medborgerliga rättigheter och skyldigheter - medborgartrygghet: rättssystem och säkerhetspolitik</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0931F7E" w14:textId="77777777" w:rsidR="008C5E53" w:rsidRDefault="008C5E53" w:rsidP="008C5E53">
      <w:pPr>
        <w:rPr>
          <w:u w:val="single"/>
          <w:lang w:val="sv-SE"/>
        </w:rPr>
      </w:pPr>
    </w:p>
    <w:p w14:paraId="54311CB4" w14:textId="77777777" w:rsidR="008C5E53" w:rsidRPr="000A27DD" w:rsidRDefault="008C5E53" w:rsidP="008C5E53">
      <w:pPr>
        <w:rPr>
          <w:b/>
          <w:lang w:val="sv-SE"/>
        </w:rPr>
      </w:pPr>
      <w:r w:rsidRPr="000A27DD">
        <w:rPr>
          <w:b/>
          <w:lang w:val="sv-SE"/>
        </w:rPr>
        <w:t xml:space="preserve">Årskurs </w:t>
      </w:r>
      <w:r>
        <w:rPr>
          <w:b/>
          <w:lang w:val="sv-SE"/>
        </w:rPr>
        <w:t>9</w:t>
      </w:r>
    </w:p>
    <w:p w14:paraId="7B26FE7B" w14:textId="77777777" w:rsidR="008C5E53" w:rsidRDefault="008C5E53" w:rsidP="008C5E53">
      <w:pPr>
        <w:rPr>
          <w:u w:val="single"/>
          <w:lang w:val="sv-SE"/>
        </w:rPr>
      </w:pPr>
      <w:r w:rsidRPr="000A27DD">
        <w:rPr>
          <w:u w:val="single"/>
          <w:lang w:val="sv-SE"/>
        </w:rPr>
        <w:t>Innehåll</w:t>
      </w:r>
    </w:p>
    <w:p w14:paraId="21FDA467"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lastRenderedPageBreak/>
        <w:t>Familjen och närsamhället</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A98D6AA"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familjelivets regler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4700A07"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social hållbarhet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93D9952"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aktörer och föreningar i lokalsamhället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B2F8C20"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 Ålands självstyrelse och samhällsstruktur</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A1F56FC"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Ett demokratiskt samhälle</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F58AD3A"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Politiska ideologier och opinionsbildning</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7FA864D"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Europeiska unionen och andra internationella samarbeten</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0FF181C"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Ekonomi och konsumtion</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54C9F5E"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den privata ekonomin</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78AD801"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offentlig ekonomi och välfärdssamhället grunderna i nationalekonomi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48D65C5" w14:textId="77777777" w:rsidR="008C5E53" w:rsidRDefault="008C5E53" w:rsidP="008C5E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sv-SE"/>
        </w:rPr>
        <w:t>den globala ekonomin - arbetsmarknad</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A471B50" w14:textId="13C6D692" w:rsidR="008C5E53" w:rsidRDefault="008815F9" w:rsidP="008815F9">
      <w:pPr>
        <w:pStyle w:val="Rubrik3"/>
        <w:rPr>
          <w:lang w:val="sv-SE"/>
        </w:rPr>
      </w:pPr>
      <w:bookmarkStart w:id="56" w:name="_Toc113261390"/>
      <w:r>
        <w:rPr>
          <w:lang w:val="sv-SE"/>
        </w:rPr>
        <w:t>Musik</w:t>
      </w:r>
      <w:bookmarkEnd w:id="56"/>
    </w:p>
    <w:p w14:paraId="53B22D7D" w14:textId="77777777" w:rsidR="00A31FAB" w:rsidRPr="000A27DD" w:rsidRDefault="00A31FAB" w:rsidP="00A31FAB">
      <w:pPr>
        <w:rPr>
          <w:b/>
          <w:lang w:val="sv-SE"/>
        </w:rPr>
      </w:pPr>
      <w:r w:rsidRPr="000A27DD">
        <w:rPr>
          <w:b/>
          <w:lang w:val="sv-SE"/>
        </w:rPr>
        <w:t>Årskurs 7</w:t>
      </w:r>
    </w:p>
    <w:p w14:paraId="75880699" w14:textId="77777777" w:rsidR="00A31FAB" w:rsidRDefault="00A31FAB" w:rsidP="00A31FAB">
      <w:pPr>
        <w:rPr>
          <w:u w:val="single"/>
          <w:lang w:val="sv-SE"/>
        </w:rPr>
      </w:pPr>
      <w:r w:rsidRPr="000A27DD">
        <w:rPr>
          <w:u w:val="single"/>
          <w:lang w:val="sv-SE"/>
        </w:rPr>
        <w:t>Innehåll</w:t>
      </w:r>
    </w:p>
    <w:p w14:paraId="7E7214E3" w14:textId="77777777" w:rsidR="00A31FAB" w:rsidRPr="00887A34" w:rsidRDefault="00A31FAB" w:rsidP="00A31FAB">
      <w:pPr>
        <w:rPr>
          <w:rFonts w:cstheme="minorHAnsi"/>
          <w:b/>
          <w:bCs/>
          <w:color w:val="000000"/>
        </w:rPr>
      </w:pPr>
      <w:r w:rsidRPr="00887A34">
        <w:rPr>
          <w:rFonts w:cstheme="minorHAnsi"/>
          <w:b/>
          <w:bCs/>
          <w:color w:val="000000"/>
        </w:rPr>
        <w:t>Musiklära och instrumentkännedom</w:t>
      </w:r>
    </w:p>
    <w:p w14:paraId="79984BA9" w14:textId="77777777" w:rsidR="00A31FAB" w:rsidRPr="00B641ED" w:rsidRDefault="00A31FAB" w:rsidP="00A31FAB">
      <w:pPr>
        <w:rPr>
          <w:rFonts w:cstheme="minorHAnsi"/>
          <w:color w:val="000000"/>
        </w:rPr>
      </w:pPr>
      <w:r w:rsidRPr="00B641ED">
        <w:rPr>
          <w:rFonts w:cstheme="minorHAnsi"/>
          <w:color w:val="000000"/>
        </w:rPr>
        <w:t>Instrumentkännedom, olika orkestrar och deras instrument.                               </w:t>
      </w:r>
    </w:p>
    <w:p w14:paraId="629B94B1" w14:textId="77777777" w:rsidR="00A31FAB" w:rsidRPr="00B641ED" w:rsidRDefault="00A31FAB" w:rsidP="00A31FAB">
      <w:pPr>
        <w:rPr>
          <w:rFonts w:cstheme="minorHAnsi"/>
          <w:sz w:val="32"/>
          <w:szCs w:val="32"/>
          <w:u w:val="single"/>
          <w:lang w:val="sv-SE"/>
        </w:rPr>
      </w:pPr>
      <w:r w:rsidRPr="00B641ED">
        <w:rPr>
          <w:rFonts w:cstheme="minorHAnsi"/>
          <w:color w:val="000000"/>
        </w:rPr>
        <w:t xml:space="preserve">Notation och musikbegrepp. </w:t>
      </w:r>
    </w:p>
    <w:p w14:paraId="20FCC21F" w14:textId="77777777" w:rsidR="00510E8E" w:rsidRDefault="00510E8E" w:rsidP="00A31FAB">
      <w:pPr>
        <w:rPr>
          <w:u w:val="single"/>
          <w:lang w:val="sv-SE"/>
        </w:rPr>
      </w:pPr>
    </w:p>
    <w:p w14:paraId="0A1310D1" w14:textId="68690BF6" w:rsidR="00A31FAB" w:rsidRDefault="00A31FAB" w:rsidP="00A31FAB">
      <w:pPr>
        <w:rPr>
          <w:u w:val="single"/>
          <w:lang w:val="sv-SE"/>
        </w:rPr>
      </w:pPr>
      <w:r>
        <w:rPr>
          <w:u w:val="single"/>
          <w:lang w:val="sv-SE"/>
        </w:rPr>
        <w:t>Arbetssätt</w:t>
      </w:r>
    </w:p>
    <w:p w14:paraId="1878D029" w14:textId="77777777" w:rsidR="00A31FAB" w:rsidRPr="00161DA7" w:rsidRDefault="00A31FAB" w:rsidP="00A31FAB">
      <w:pPr>
        <w:rPr>
          <w:rFonts w:cstheme="minorHAnsi"/>
          <w:sz w:val="32"/>
          <w:szCs w:val="32"/>
          <w:u w:val="single"/>
          <w:lang w:val="sv-SE"/>
        </w:rPr>
      </w:pPr>
      <w:r w:rsidRPr="00161DA7">
        <w:rPr>
          <w:rFonts w:cstheme="minorHAnsi"/>
          <w:color w:val="000000"/>
        </w:rPr>
        <w:t>Övningar med bl.a. Boom whackers och olika digitala hjälpmedel</w:t>
      </w:r>
    </w:p>
    <w:p w14:paraId="470B821A" w14:textId="77777777" w:rsidR="00510E8E" w:rsidRDefault="00510E8E" w:rsidP="00A31FAB">
      <w:pPr>
        <w:rPr>
          <w:b/>
          <w:lang w:val="sv-SE"/>
        </w:rPr>
      </w:pPr>
    </w:p>
    <w:p w14:paraId="55D93166" w14:textId="30DA6532" w:rsidR="00A31FAB" w:rsidRPr="000A27DD" w:rsidRDefault="00A31FAB" w:rsidP="00A31FAB">
      <w:pPr>
        <w:rPr>
          <w:b/>
          <w:lang w:val="sv-SE"/>
        </w:rPr>
      </w:pPr>
      <w:r w:rsidRPr="000A27DD">
        <w:rPr>
          <w:b/>
          <w:lang w:val="sv-SE"/>
        </w:rPr>
        <w:t xml:space="preserve">Årskurs </w:t>
      </w:r>
      <w:r>
        <w:rPr>
          <w:b/>
          <w:lang w:val="sv-SE"/>
        </w:rPr>
        <w:t>8</w:t>
      </w:r>
    </w:p>
    <w:p w14:paraId="0848F07F" w14:textId="77777777" w:rsidR="00A31FAB" w:rsidRDefault="00A31FAB" w:rsidP="00A31FAB">
      <w:pPr>
        <w:rPr>
          <w:u w:val="single"/>
          <w:lang w:val="sv-SE"/>
        </w:rPr>
      </w:pPr>
      <w:r w:rsidRPr="000A27DD">
        <w:rPr>
          <w:u w:val="single"/>
          <w:lang w:val="sv-SE"/>
        </w:rPr>
        <w:t>Innehåll</w:t>
      </w:r>
    </w:p>
    <w:p w14:paraId="713EF4D3" w14:textId="77777777" w:rsidR="00A31FAB" w:rsidRPr="00F504F9" w:rsidRDefault="00A31FAB" w:rsidP="00A31FAB">
      <w:pPr>
        <w:rPr>
          <w:rFonts w:eastAsia="Times New Roman" w:cstheme="minorHAnsi"/>
          <w:sz w:val="28"/>
          <w:szCs w:val="28"/>
        </w:rPr>
      </w:pPr>
      <w:r w:rsidRPr="00F504F9">
        <w:rPr>
          <w:rFonts w:eastAsia="Times New Roman" w:cstheme="minorHAnsi"/>
          <w:b/>
          <w:bCs/>
          <w:color w:val="000000"/>
        </w:rPr>
        <w:t>Musicerande och musikskapande </w:t>
      </w:r>
    </w:p>
    <w:p w14:paraId="174347CD" w14:textId="77777777" w:rsidR="00A31FAB" w:rsidRPr="00F504F9" w:rsidRDefault="00A31FAB" w:rsidP="00A31FAB">
      <w:pPr>
        <w:rPr>
          <w:rFonts w:eastAsia="Times New Roman" w:cstheme="minorHAnsi"/>
          <w:color w:val="000000"/>
        </w:rPr>
      </w:pPr>
      <w:r w:rsidRPr="00F504F9">
        <w:rPr>
          <w:rFonts w:eastAsia="Times New Roman" w:cstheme="minorHAnsi"/>
          <w:color w:val="000000"/>
        </w:rPr>
        <w:t xml:space="preserve">Instrument- och bandspel </w:t>
      </w:r>
    </w:p>
    <w:p w14:paraId="0B2654C6" w14:textId="77777777" w:rsidR="00A31FAB" w:rsidRPr="00F504F9" w:rsidRDefault="00A31FAB" w:rsidP="00A31FAB">
      <w:pPr>
        <w:rPr>
          <w:rFonts w:cstheme="minorHAnsi"/>
          <w:sz w:val="36"/>
          <w:szCs w:val="36"/>
          <w:u w:val="single"/>
          <w:lang w:val="sv-SE"/>
        </w:rPr>
      </w:pPr>
      <w:r>
        <w:rPr>
          <w:rFonts w:eastAsia="Times New Roman" w:cstheme="minorHAnsi"/>
          <w:color w:val="000000"/>
          <w:lang w:val="sv-SE"/>
        </w:rPr>
        <w:t>L</w:t>
      </w:r>
      <w:r w:rsidRPr="00F504F9">
        <w:rPr>
          <w:rFonts w:eastAsia="Times New Roman" w:cstheme="minorHAnsi"/>
          <w:color w:val="000000"/>
        </w:rPr>
        <w:t xml:space="preserve">judmiljöer           </w:t>
      </w:r>
    </w:p>
    <w:p w14:paraId="588EE67A" w14:textId="77777777" w:rsidR="00A31FAB" w:rsidRPr="000A27DD" w:rsidRDefault="00A31FAB" w:rsidP="00A31FAB">
      <w:pPr>
        <w:rPr>
          <w:u w:val="single"/>
          <w:lang w:val="sv-SE"/>
        </w:rPr>
      </w:pPr>
      <w:r>
        <w:rPr>
          <w:u w:val="single"/>
          <w:lang w:val="sv-SE"/>
        </w:rPr>
        <w:t>Arbetssätt</w:t>
      </w:r>
    </w:p>
    <w:p w14:paraId="7D2CB926" w14:textId="77777777" w:rsidR="00A31FAB" w:rsidRPr="00F504F9" w:rsidRDefault="00A31FAB" w:rsidP="00A31FAB">
      <w:pPr>
        <w:rPr>
          <w:rFonts w:cstheme="minorHAnsi"/>
          <w:sz w:val="36"/>
          <w:szCs w:val="36"/>
          <w:u w:val="single"/>
          <w:lang w:val="sv-SE"/>
        </w:rPr>
      </w:pPr>
      <w:r>
        <w:rPr>
          <w:rFonts w:eastAsia="Times New Roman" w:cstheme="minorHAnsi"/>
          <w:color w:val="000000"/>
          <w:lang w:val="sv-SE"/>
        </w:rPr>
        <w:t>E</w:t>
      </w:r>
      <w:r w:rsidRPr="00F504F9">
        <w:rPr>
          <w:rFonts w:eastAsia="Times New Roman" w:cstheme="minorHAnsi"/>
          <w:color w:val="000000"/>
        </w:rPr>
        <w:t>gen komposition med hjälp av digitala medel, upphovsrätt etc</w:t>
      </w:r>
    </w:p>
    <w:p w14:paraId="37C7D70C" w14:textId="77777777" w:rsidR="00A31FAB" w:rsidRDefault="00A31FAB" w:rsidP="00A31FAB">
      <w:pPr>
        <w:rPr>
          <w:u w:val="single"/>
          <w:lang w:val="sv-SE"/>
        </w:rPr>
      </w:pPr>
    </w:p>
    <w:p w14:paraId="0891C519" w14:textId="77777777" w:rsidR="00A31FAB" w:rsidRPr="000A27DD" w:rsidRDefault="00A31FAB" w:rsidP="00A31FAB">
      <w:pPr>
        <w:rPr>
          <w:b/>
          <w:lang w:val="sv-SE"/>
        </w:rPr>
      </w:pPr>
      <w:r w:rsidRPr="000A27DD">
        <w:rPr>
          <w:b/>
          <w:lang w:val="sv-SE"/>
        </w:rPr>
        <w:lastRenderedPageBreak/>
        <w:t xml:space="preserve">Årskurs </w:t>
      </w:r>
      <w:r>
        <w:rPr>
          <w:b/>
          <w:lang w:val="sv-SE"/>
        </w:rPr>
        <w:t>9</w:t>
      </w:r>
    </w:p>
    <w:p w14:paraId="5B430C79" w14:textId="77777777" w:rsidR="00A31FAB" w:rsidRDefault="00A31FAB" w:rsidP="00A31FAB">
      <w:pPr>
        <w:rPr>
          <w:u w:val="single"/>
          <w:lang w:val="sv-SE"/>
        </w:rPr>
      </w:pPr>
      <w:r w:rsidRPr="000A27DD">
        <w:rPr>
          <w:u w:val="single"/>
          <w:lang w:val="sv-SE"/>
        </w:rPr>
        <w:t>Innehåll</w:t>
      </w:r>
    </w:p>
    <w:p w14:paraId="3642673B" w14:textId="77777777" w:rsidR="00A31FAB" w:rsidRPr="009458F4" w:rsidRDefault="00A31FAB" w:rsidP="00A31FAB">
      <w:pPr>
        <w:rPr>
          <w:rFonts w:eastAsia="Times New Roman" w:cstheme="minorHAnsi"/>
          <w:b/>
          <w:bCs/>
          <w:color w:val="000000"/>
        </w:rPr>
      </w:pPr>
      <w:r w:rsidRPr="009458F4">
        <w:rPr>
          <w:rFonts w:eastAsia="Times New Roman" w:cstheme="minorHAnsi"/>
          <w:b/>
          <w:bCs/>
          <w:color w:val="000000"/>
        </w:rPr>
        <w:t>Musik i samhället                   </w:t>
      </w:r>
    </w:p>
    <w:p w14:paraId="2C7F2424" w14:textId="77777777" w:rsidR="00A31FAB" w:rsidRPr="00903A16" w:rsidRDefault="00A31FAB" w:rsidP="00A31FAB">
      <w:pPr>
        <w:rPr>
          <w:rFonts w:cstheme="minorHAnsi"/>
          <w:sz w:val="36"/>
          <w:szCs w:val="36"/>
          <w:u w:val="single"/>
          <w:lang w:val="sv-SE"/>
        </w:rPr>
      </w:pPr>
      <w:r w:rsidRPr="00903A16">
        <w:rPr>
          <w:rFonts w:eastAsia="Times New Roman" w:cstheme="minorHAnsi"/>
          <w:color w:val="000000"/>
        </w:rPr>
        <w:t>Musikhistoria från urbefolkningens musik till modern musik; musik som konstart i olika kulturer, folkdans, sång </w:t>
      </w:r>
    </w:p>
    <w:p w14:paraId="1590A5F5" w14:textId="77777777" w:rsidR="008815F9" w:rsidRDefault="008815F9" w:rsidP="008815F9">
      <w:pPr>
        <w:rPr>
          <w:lang w:val="sv-SE"/>
        </w:rPr>
      </w:pPr>
    </w:p>
    <w:p w14:paraId="6AE7F1D2" w14:textId="44D085C6" w:rsidR="00A31FAB" w:rsidRDefault="00820420" w:rsidP="00A31FAB">
      <w:pPr>
        <w:pStyle w:val="Rubrik3"/>
        <w:rPr>
          <w:lang w:val="sv-SE"/>
        </w:rPr>
      </w:pPr>
      <w:bookmarkStart w:id="57" w:name="_Toc113261391"/>
      <w:r>
        <w:rPr>
          <w:lang w:val="sv-SE"/>
        </w:rPr>
        <w:t>Bildkonst</w:t>
      </w:r>
      <w:bookmarkEnd w:id="57"/>
    </w:p>
    <w:p w14:paraId="1B5B311A" w14:textId="77777777" w:rsidR="00961D85" w:rsidRPr="000A27DD" w:rsidRDefault="00961D85" w:rsidP="00961D85">
      <w:pPr>
        <w:rPr>
          <w:b/>
          <w:lang w:val="sv-SE"/>
        </w:rPr>
      </w:pPr>
      <w:r w:rsidRPr="000A27DD">
        <w:rPr>
          <w:b/>
          <w:lang w:val="sv-SE"/>
        </w:rPr>
        <w:t>Årskurs 7</w:t>
      </w:r>
      <w:r>
        <w:rPr>
          <w:b/>
          <w:lang w:val="sv-SE"/>
        </w:rPr>
        <w:t>, 8, 9</w:t>
      </w:r>
    </w:p>
    <w:p w14:paraId="14778445"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 xml:space="preserve">Eleverna </w:t>
      </w:r>
      <w:r w:rsidRPr="00196761">
        <w:rPr>
          <w:rFonts w:ascii="Calibri" w:hAnsi="Calibri" w:cs="Calibri"/>
          <w:color w:val="202124"/>
          <w:sz w:val="22"/>
          <w:szCs w:val="22"/>
          <w:shd w:val="clear" w:color="auto" w:fill="F8F8F9"/>
        </w:rPr>
        <w:t>lä</w:t>
      </w:r>
      <w:r w:rsidRPr="00196761">
        <w:rPr>
          <w:rFonts w:ascii="Calibri" w:hAnsi="Calibri" w:cs="Calibri"/>
          <w:color w:val="202124"/>
          <w:sz w:val="22"/>
          <w:szCs w:val="22"/>
          <w:shd w:val="clear" w:color="auto" w:fill="F8F8F9"/>
          <w:lang w:val="da-DK"/>
        </w:rPr>
        <w:t>r sig de grundl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ggande nyckelf</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rdigheterna i konst och design. De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sig grunderna i teckning och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sig sedan hur man anv</w:t>
      </w:r>
      <w:r w:rsidRPr="00196761">
        <w:rPr>
          <w:rFonts w:ascii="Calibri" w:hAnsi="Calibri" w:cs="Calibri"/>
          <w:color w:val="202124"/>
          <w:sz w:val="22"/>
          <w:szCs w:val="22"/>
          <w:shd w:val="clear" w:color="auto" w:fill="F8F8F9"/>
        </w:rPr>
        <w:t>ände</w:t>
      </w:r>
      <w:r w:rsidRPr="00196761">
        <w:rPr>
          <w:rFonts w:ascii="Calibri" w:hAnsi="Calibri" w:cs="Calibri"/>
          <w:color w:val="202124"/>
          <w:sz w:val="22"/>
          <w:szCs w:val="22"/>
          <w:shd w:val="clear" w:color="auto" w:fill="F8F8F9"/>
          <w:lang w:val="sv-SE"/>
        </w:rPr>
        <w:t>r</w:t>
      </w:r>
    </w:p>
    <w:p w14:paraId="481A0C07"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olika tekniker f</w:t>
      </w:r>
      <w:r w:rsidRPr="00196761">
        <w:rPr>
          <w:rFonts w:ascii="Calibri" w:hAnsi="Calibri" w:cs="Calibri"/>
          <w:color w:val="202124"/>
          <w:sz w:val="22"/>
          <w:szCs w:val="22"/>
          <w:shd w:val="clear" w:color="auto" w:fill="F8F8F9"/>
        </w:rPr>
        <w:t>ö</w:t>
      </w:r>
      <w:r w:rsidRPr="00196761">
        <w:rPr>
          <w:rFonts w:ascii="Calibri" w:hAnsi="Calibri" w:cs="Calibri"/>
          <w:color w:val="202124"/>
          <w:sz w:val="22"/>
          <w:szCs w:val="22"/>
          <w:shd w:val="clear" w:color="auto" w:fill="F8F8F9"/>
          <w:lang w:val="sv-SE"/>
        </w:rPr>
        <w:t>r att f</w:t>
      </w:r>
      <w:r w:rsidRPr="00196761">
        <w:rPr>
          <w:rFonts w:ascii="Calibri" w:hAnsi="Calibri" w:cs="Calibri"/>
          <w:color w:val="202124"/>
          <w:sz w:val="22"/>
          <w:szCs w:val="22"/>
          <w:shd w:val="clear" w:color="auto" w:fill="F8F8F9"/>
        </w:rPr>
        <w:t>örbä</w:t>
      </w:r>
      <w:r w:rsidRPr="00196761">
        <w:rPr>
          <w:rFonts w:ascii="Calibri" w:hAnsi="Calibri" w:cs="Calibri"/>
          <w:color w:val="202124"/>
          <w:sz w:val="22"/>
          <w:szCs w:val="22"/>
          <w:shd w:val="clear" w:color="auto" w:fill="F8F8F9"/>
          <w:lang w:val="sv-SE"/>
        </w:rPr>
        <w:t>ttra sitt arbete, inklusive skiss, linje</w:t>
      </w:r>
    </w:p>
    <w:p w14:paraId="2A4C54E4"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arbete, ton, skuggning och f</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nl-NL"/>
        </w:rPr>
        <w:t>rganv</w:t>
      </w:r>
      <w:r w:rsidRPr="00196761">
        <w:rPr>
          <w:rFonts w:ascii="Calibri" w:hAnsi="Calibri" w:cs="Calibri"/>
          <w:color w:val="202124"/>
          <w:sz w:val="22"/>
          <w:szCs w:val="22"/>
          <w:shd w:val="clear" w:color="auto" w:fill="F8F8F9"/>
        </w:rPr>
        <w:t>ändning i Art.</w:t>
      </w:r>
    </w:p>
    <w:p w14:paraId="4D617B54"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De kommer att arbeta i en m</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ngd olika media, till exempel penna, f</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es-ES_tradnl"/>
        </w:rPr>
        <w:t>rgade</w:t>
      </w:r>
    </w:p>
    <w:p w14:paraId="2FC530D0"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pennor, fä</w:t>
      </w:r>
      <w:r w:rsidRPr="00196761">
        <w:rPr>
          <w:rFonts w:ascii="Calibri" w:hAnsi="Calibri" w:cs="Calibri"/>
          <w:color w:val="202124"/>
          <w:sz w:val="22"/>
          <w:szCs w:val="22"/>
          <w:shd w:val="clear" w:color="auto" w:fill="F8F8F9"/>
          <w:lang w:val="sv-SE"/>
        </w:rPr>
        <w:t>rg, pastell och kol, n</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de experimenterar med dessa</w:t>
      </w:r>
    </w:p>
    <w:p w14:paraId="3AEE7999"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tekniker.</w:t>
      </w:r>
    </w:p>
    <w:p w14:paraId="69BBBAD8"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Eleverna kommer att titta p</w:t>
      </w:r>
      <w:r w:rsidRPr="00196761">
        <w:rPr>
          <w:rFonts w:ascii="Calibri" w:hAnsi="Calibri" w:cs="Calibri"/>
          <w:color w:val="202124"/>
          <w:sz w:val="22"/>
          <w:szCs w:val="22"/>
          <w:shd w:val="clear" w:color="auto" w:fill="F8F8F9"/>
        </w:rPr>
        <w:t>å berö</w:t>
      </w:r>
      <w:r w:rsidRPr="00196761">
        <w:rPr>
          <w:rFonts w:ascii="Calibri" w:hAnsi="Calibri" w:cs="Calibri"/>
          <w:color w:val="202124"/>
          <w:sz w:val="22"/>
          <w:szCs w:val="22"/>
          <w:shd w:val="clear" w:color="auto" w:fill="F8F8F9"/>
          <w:lang w:val="sv-SE"/>
        </w:rPr>
        <w:t>mda konstverk som f</w:t>
      </w:r>
      <w:r w:rsidRPr="00196761">
        <w:rPr>
          <w:rFonts w:ascii="Calibri" w:hAnsi="Calibri" w:cs="Calibri"/>
          <w:color w:val="202124"/>
          <w:sz w:val="22"/>
          <w:szCs w:val="22"/>
          <w:shd w:val="clear" w:color="auto" w:fill="F8F8F9"/>
        </w:rPr>
        <w:t>ö</w:t>
      </w:r>
      <w:r w:rsidRPr="00196761">
        <w:rPr>
          <w:rFonts w:ascii="Calibri" w:hAnsi="Calibri" w:cs="Calibri"/>
          <w:color w:val="202124"/>
          <w:sz w:val="22"/>
          <w:szCs w:val="22"/>
          <w:shd w:val="clear" w:color="auto" w:fill="F8F8F9"/>
          <w:lang w:val="sv-SE"/>
        </w:rPr>
        <w:t>rklarar och</w:t>
      </w:r>
    </w:p>
    <w:p w14:paraId="61FBEF9F"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belysa de olika f</w:t>
      </w:r>
      <w:r w:rsidRPr="00196761">
        <w:rPr>
          <w:rFonts w:ascii="Calibri" w:hAnsi="Calibri" w:cs="Calibri"/>
          <w:color w:val="202124"/>
          <w:sz w:val="22"/>
          <w:szCs w:val="22"/>
          <w:shd w:val="clear" w:color="auto" w:fill="F8F8F9"/>
        </w:rPr>
        <w:t>ärdigheter som barnen lä</w:t>
      </w:r>
      <w:r w:rsidRPr="00196761">
        <w:rPr>
          <w:rFonts w:ascii="Calibri" w:hAnsi="Calibri" w:cs="Calibri"/>
          <w:color w:val="202124"/>
          <w:sz w:val="22"/>
          <w:szCs w:val="22"/>
          <w:shd w:val="clear" w:color="auto" w:fill="F8F8F9"/>
          <w:lang w:val="sv-SE"/>
        </w:rPr>
        <w:t>r sig. Eleverna kommer ocks</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att ta reda p</w:t>
      </w:r>
      <w:r w:rsidRPr="00196761">
        <w:rPr>
          <w:rFonts w:ascii="Calibri" w:hAnsi="Calibri" w:cs="Calibri"/>
          <w:color w:val="202124"/>
          <w:sz w:val="22"/>
          <w:szCs w:val="22"/>
          <w:shd w:val="clear" w:color="auto" w:fill="F8F8F9"/>
        </w:rPr>
        <w:t>å historien bakom konstnä</w:t>
      </w:r>
      <w:r w:rsidRPr="00196761">
        <w:rPr>
          <w:rFonts w:ascii="Calibri" w:hAnsi="Calibri" w:cs="Calibri"/>
          <w:color w:val="202124"/>
          <w:sz w:val="22"/>
          <w:szCs w:val="22"/>
          <w:shd w:val="clear" w:color="auto" w:fill="F8F8F9"/>
          <w:lang w:val="sv-SE"/>
        </w:rPr>
        <w:t>ren och deras m</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lningar.</w:t>
      </w:r>
    </w:p>
    <w:p w14:paraId="192489F8"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Inom fö</w:t>
      </w:r>
      <w:r w:rsidRPr="00196761">
        <w:rPr>
          <w:rFonts w:ascii="Calibri" w:hAnsi="Calibri" w:cs="Calibri"/>
          <w:color w:val="202124"/>
          <w:sz w:val="22"/>
          <w:szCs w:val="22"/>
          <w:shd w:val="clear" w:color="auto" w:fill="F8F8F9"/>
          <w:lang w:val="sv-SE"/>
        </w:rPr>
        <w:t>ljande projekt kommer vi att syfta till att ta itu med studiepunkterna 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n lärarplanen för Åland</w:t>
      </w:r>
    </w:p>
    <w:p w14:paraId="29CDB574" w14:textId="77777777" w:rsidR="00961D85" w:rsidRPr="00196761" w:rsidRDefault="00961D85" w:rsidP="00961D85">
      <w:pPr>
        <w:pStyle w:val="Default"/>
        <w:spacing w:before="0" w:line="240" w:lineRule="auto"/>
        <w:rPr>
          <w:rFonts w:ascii="Calibri" w:hAnsi="Calibri" w:cs="Calibri"/>
          <w:color w:val="E22400"/>
          <w:sz w:val="22"/>
          <w:szCs w:val="22"/>
          <w:shd w:val="clear" w:color="auto" w:fill="F8F8F9"/>
        </w:rPr>
      </w:pPr>
    </w:p>
    <w:p w14:paraId="53B6EC1F" w14:textId="77777777" w:rsidR="00961D85" w:rsidRPr="00196761" w:rsidRDefault="00961D85" w:rsidP="00961D85">
      <w:pPr>
        <w:pStyle w:val="Default"/>
        <w:spacing w:before="0" w:line="240" w:lineRule="auto"/>
        <w:rPr>
          <w:rFonts w:ascii="Calibri" w:hAnsi="Calibri" w:cs="Calibri"/>
          <w:color w:val="E22400"/>
          <w:sz w:val="22"/>
          <w:szCs w:val="22"/>
          <w:shd w:val="clear" w:color="auto" w:fill="F8F8F9"/>
          <w:lang w:val="sv-SE"/>
        </w:rPr>
      </w:pPr>
    </w:p>
    <w:p w14:paraId="2B8D37F5" w14:textId="77777777" w:rsidR="00961D85" w:rsidRPr="00196761" w:rsidRDefault="00961D85" w:rsidP="00961D85">
      <w:pPr>
        <w:pStyle w:val="Default"/>
        <w:spacing w:before="0" w:line="240" w:lineRule="auto"/>
        <w:rPr>
          <w:rFonts w:ascii="Calibri" w:eastAsia="Helvetica" w:hAnsi="Calibri" w:cs="Calibri"/>
          <w:color w:val="E22400"/>
          <w:sz w:val="22"/>
          <w:szCs w:val="22"/>
          <w:shd w:val="clear" w:color="auto" w:fill="F8F8F9"/>
        </w:rPr>
      </w:pPr>
      <w:r w:rsidRPr="00196761">
        <w:rPr>
          <w:rFonts w:ascii="Calibri" w:hAnsi="Calibri" w:cs="Calibri"/>
          <w:color w:val="E22400"/>
          <w:sz w:val="22"/>
          <w:szCs w:val="22"/>
          <w:shd w:val="clear" w:color="auto" w:fill="F8F8F9"/>
          <w:lang w:val="sv-SE"/>
        </w:rPr>
        <w:t>Serietidnings- och animationsprojekt</w:t>
      </w:r>
    </w:p>
    <w:p w14:paraId="63A86B8C"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Studenterna kommer att titta p</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och l</w:t>
      </w:r>
      <w:r w:rsidRPr="00196761">
        <w:rPr>
          <w:rFonts w:ascii="Calibri" w:hAnsi="Calibri" w:cs="Calibri"/>
          <w:color w:val="202124"/>
          <w:sz w:val="22"/>
          <w:szCs w:val="22"/>
          <w:shd w:val="clear" w:color="auto" w:fill="F8F8F9"/>
        </w:rPr>
        <w:t>ära sig historien bakom Comic Book Art and Animation.</w:t>
      </w:r>
    </w:p>
    <w:p w14:paraId="4F32C6E1"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De kommer att titta p</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utvecklingen av Animation 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n Disney / Pixar och hur den kan j</w:t>
      </w:r>
      <w:r w:rsidRPr="00196761">
        <w:rPr>
          <w:rFonts w:ascii="Calibri" w:hAnsi="Calibri" w:cs="Calibri"/>
          <w:color w:val="202124"/>
          <w:sz w:val="22"/>
          <w:szCs w:val="22"/>
          <w:shd w:val="clear" w:color="auto" w:fill="F8F8F9"/>
        </w:rPr>
        <w:t>ämfö</w:t>
      </w:r>
      <w:r w:rsidRPr="00196761">
        <w:rPr>
          <w:rFonts w:ascii="Calibri" w:hAnsi="Calibri" w:cs="Calibri"/>
          <w:color w:val="202124"/>
          <w:sz w:val="22"/>
          <w:szCs w:val="22"/>
          <w:shd w:val="clear" w:color="auto" w:fill="F8F8F9"/>
          <w:lang w:val="sv-SE"/>
        </w:rPr>
        <w:t>ras med Pop Art kultur och konst.</w:t>
      </w:r>
    </w:p>
    <w:p w14:paraId="6A048A97"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Studenterna kommer ocks</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att titta p</w:t>
      </w:r>
      <w:r w:rsidRPr="00196761">
        <w:rPr>
          <w:rFonts w:ascii="Calibri" w:hAnsi="Calibri" w:cs="Calibri"/>
          <w:color w:val="202124"/>
          <w:sz w:val="22"/>
          <w:szCs w:val="22"/>
          <w:shd w:val="clear" w:color="auto" w:fill="F8F8F9"/>
        </w:rPr>
        <w:t>å lä</w:t>
      </w:r>
      <w:r w:rsidRPr="00196761">
        <w:rPr>
          <w:rFonts w:ascii="Calibri" w:hAnsi="Calibri" w:cs="Calibri"/>
          <w:color w:val="202124"/>
          <w:sz w:val="22"/>
          <w:szCs w:val="22"/>
          <w:shd w:val="clear" w:color="auto" w:fill="F8F8F9"/>
          <w:lang w:val="sv-SE"/>
        </w:rPr>
        <w:t>nkarna mellan animering, serietidningskonst och film.</w:t>
      </w:r>
    </w:p>
    <w:p w14:paraId="4B45AF6D"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da-DK"/>
        </w:rPr>
        <w:t>Med hj</w:t>
      </w:r>
      <w:r w:rsidRPr="00196761">
        <w:rPr>
          <w:rFonts w:ascii="Calibri" w:hAnsi="Calibri" w:cs="Calibri"/>
          <w:color w:val="202124"/>
          <w:sz w:val="22"/>
          <w:szCs w:val="22"/>
          <w:shd w:val="clear" w:color="auto" w:fill="F8F8F9"/>
        </w:rPr>
        <w:t>älp av den erfarenhet de har lä</w:t>
      </w:r>
      <w:r w:rsidRPr="00196761">
        <w:rPr>
          <w:rFonts w:ascii="Calibri" w:hAnsi="Calibri" w:cs="Calibri"/>
          <w:color w:val="202124"/>
          <w:sz w:val="22"/>
          <w:szCs w:val="22"/>
          <w:shd w:val="clear" w:color="auto" w:fill="F8F8F9"/>
          <w:lang w:val="sv-SE"/>
        </w:rPr>
        <w:t>rt sig kommer eleverna att skapa sina egna serietidningar, serietidningar och skapa egna animationer.</w:t>
      </w:r>
    </w:p>
    <w:p w14:paraId="4B67CA01" w14:textId="77777777" w:rsidR="00961D85" w:rsidRPr="00196761" w:rsidRDefault="00961D85" w:rsidP="003738E9">
      <w:pPr>
        <w:pStyle w:val="Default"/>
        <w:numPr>
          <w:ilvl w:val="0"/>
          <w:numId w:val="92"/>
        </w:numPr>
        <w:spacing w:before="0" w:line="240" w:lineRule="auto"/>
        <w:rPr>
          <w:rFonts w:ascii="Calibri" w:hAnsi="Calibri" w:cs="Calibri"/>
          <w:color w:val="202124"/>
          <w:sz w:val="22"/>
          <w:szCs w:val="22"/>
          <w:shd w:val="clear" w:color="auto" w:fill="F8F8F9"/>
          <w:lang w:val="sv-SE"/>
        </w:rPr>
      </w:pPr>
      <w:r w:rsidRPr="00196761">
        <w:rPr>
          <w:rFonts w:ascii="Calibri" w:hAnsi="Calibri" w:cs="Calibri"/>
          <w:color w:val="202124"/>
          <w:sz w:val="22"/>
          <w:szCs w:val="22"/>
          <w:shd w:val="clear" w:color="auto" w:fill="F8F8F9"/>
          <w:lang w:val="sv-SE"/>
        </w:rPr>
        <w:t>Detta kommer att startas med teckning, planering och storyboarding och d</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refter livas det med olika IKT-program.</w:t>
      </w:r>
    </w:p>
    <w:p w14:paraId="67BD674C"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p>
    <w:p w14:paraId="6830ADC4"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Centralt innehåll från läroplanen som tas upp under den här projekt:</w:t>
      </w:r>
    </w:p>
    <w:p w14:paraId="2E872C45"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Bildframställning:</w:t>
      </w:r>
    </w:p>
    <w:p w14:paraId="12BA1468"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Teknik,teckning,måleri,grafik och collage.</w:t>
      </w:r>
    </w:p>
    <w:p w14:paraId="07AD9C3F"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Material kännedom/användning.</w:t>
      </w:r>
    </w:p>
    <w:p w14:paraId="2A4FD4C9"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Planering,process och reflektion.</w:t>
      </w:r>
    </w:p>
    <w:p w14:paraId="53A2E9D3"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Färglära.</w:t>
      </w:r>
    </w:p>
    <w:p w14:paraId="2BF13672"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Perspektiv.</w:t>
      </w:r>
    </w:p>
    <w:p w14:paraId="5FC27161"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Animerad film,grafisk design.</w:t>
      </w:r>
    </w:p>
    <w:p w14:paraId="41847865"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Samhället:</w:t>
      </w:r>
    </w:p>
    <w:p w14:paraId="120B9296"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lastRenderedPageBreak/>
        <w:t>Visuell kommunikation.</w:t>
      </w:r>
    </w:p>
    <w:p w14:paraId="61033A70"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Reklam.</w:t>
      </w:r>
    </w:p>
    <w:p w14:paraId="53E5D27F"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Konsthistoria:</w:t>
      </w:r>
    </w:p>
    <w:p w14:paraId="32C93CFC"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 xml:space="preserve">1940-nutiden  </w:t>
      </w:r>
    </w:p>
    <w:p w14:paraId="6D356A22"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Konstverk som utgångs punkt.</w:t>
      </w:r>
    </w:p>
    <w:p w14:paraId="35358B58"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Style w:val="None"/>
          <w:rFonts w:ascii="Calibri" w:hAnsi="Calibri" w:cs="Calibri"/>
          <w:color w:val="01C7FC"/>
          <w:sz w:val="22"/>
          <w:szCs w:val="22"/>
          <w:shd w:val="clear" w:color="auto" w:fill="F8F8F9"/>
        </w:rPr>
        <w:t>De åtta kompetenserna (Ålandska Läroplanen</w:t>
      </w:r>
      <w:r w:rsidRPr="00196761">
        <w:rPr>
          <w:rFonts w:ascii="Calibri" w:hAnsi="Calibri" w:cs="Calibri"/>
          <w:sz w:val="22"/>
          <w:szCs w:val="22"/>
          <w:shd w:val="clear" w:color="auto" w:fill="F8F8F9"/>
          <w:lang w:val="sv-SE"/>
        </w:rPr>
        <w:t>)</w:t>
      </w:r>
    </w:p>
    <w:p w14:paraId="622F8582"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A,B,D</w:t>
      </w:r>
    </w:p>
    <w:p w14:paraId="5421C48F"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p>
    <w:p w14:paraId="2E7E9737" w14:textId="77777777" w:rsidR="00961D85" w:rsidRPr="00196761" w:rsidRDefault="00961D85" w:rsidP="00961D85">
      <w:pPr>
        <w:pStyle w:val="Default"/>
        <w:spacing w:before="0" w:line="240" w:lineRule="auto"/>
        <w:rPr>
          <w:rFonts w:ascii="Calibri" w:eastAsia="Helvetica" w:hAnsi="Calibri" w:cs="Calibri"/>
          <w:color w:val="E22400"/>
          <w:sz w:val="22"/>
          <w:szCs w:val="22"/>
          <w:shd w:val="clear" w:color="auto" w:fill="F8F8F9"/>
        </w:rPr>
      </w:pPr>
      <w:r w:rsidRPr="00196761">
        <w:rPr>
          <w:rFonts w:ascii="Calibri" w:hAnsi="Calibri" w:cs="Calibri"/>
          <w:color w:val="E22400"/>
          <w:sz w:val="22"/>
          <w:szCs w:val="22"/>
          <w:shd w:val="clear" w:color="auto" w:fill="F8F8F9"/>
          <w:lang w:val="sv-SE"/>
        </w:rPr>
        <w:t>Graffitikonst och popul</w:t>
      </w:r>
      <w:r w:rsidRPr="00196761">
        <w:rPr>
          <w:rFonts w:ascii="Calibri" w:hAnsi="Calibri" w:cs="Calibri"/>
          <w:color w:val="E22400"/>
          <w:sz w:val="22"/>
          <w:szCs w:val="22"/>
          <w:shd w:val="clear" w:color="auto" w:fill="F8F8F9"/>
        </w:rPr>
        <w:t>ärkultur</w:t>
      </w:r>
    </w:p>
    <w:p w14:paraId="497BD6B9"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Eleverna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sig och utforskar ursprunget och utvecklingen av Graffiti Art.</w:t>
      </w:r>
    </w:p>
    <w:p w14:paraId="2EE94476"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nl-NL"/>
        </w:rPr>
        <w:t>De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sig hur Graffiti Art har blivit till sin egen konstform och hur det p</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verkar dagens popul</w:t>
      </w:r>
      <w:r w:rsidRPr="00196761">
        <w:rPr>
          <w:rFonts w:ascii="Calibri" w:hAnsi="Calibri" w:cs="Calibri"/>
          <w:color w:val="202124"/>
          <w:sz w:val="22"/>
          <w:szCs w:val="22"/>
          <w:shd w:val="clear" w:color="auto" w:fill="F8F8F9"/>
        </w:rPr>
        <w:t>ärkultur.</w:t>
      </w:r>
    </w:p>
    <w:p w14:paraId="45F420C2"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Studenterna kommer att titta p</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Banksy, och hur hans arbete har blivit ett viktigt s</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tt att kommunicera ett meddelande och f</w:t>
      </w:r>
      <w:r w:rsidRPr="00196761">
        <w:rPr>
          <w:rFonts w:ascii="Calibri" w:hAnsi="Calibri" w:cs="Calibri"/>
          <w:color w:val="202124"/>
          <w:sz w:val="22"/>
          <w:szCs w:val="22"/>
          <w:shd w:val="clear" w:color="auto" w:fill="F8F8F9"/>
        </w:rPr>
        <w:t>öra konst till folket.</w:t>
      </w:r>
    </w:p>
    <w:p w14:paraId="41998DAA"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De kommer att diskutera, "Ä</w:t>
      </w:r>
      <w:r w:rsidRPr="00196761">
        <w:rPr>
          <w:rFonts w:ascii="Calibri" w:hAnsi="Calibri" w:cs="Calibri"/>
          <w:color w:val="202124"/>
          <w:sz w:val="22"/>
          <w:szCs w:val="22"/>
          <w:shd w:val="clear" w:color="auto" w:fill="F8F8F9"/>
          <w:lang w:val="it-IT"/>
        </w:rPr>
        <w:t xml:space="preserve">r Grafitti, </w:t>
      </w:r>
      <w:r w:rsidRPr="00196761">
        <w:rPr>
          <w:rFonts w:ascii="Calibri" w:hAnsi="Calibri" w:cs="Calibri"/>
          <w:color w:val="202124"/>
          <w:sz w:val="22"/>
          <w:szCs w:val="22"/>
          <w:shd w:val="clear" w:color="auto" w:fill="F8F8F9"/>
          <w:lang w:val="sv-SE"/>
        </w:rPr>
        <w:t>konst eller bara en hot p</w:t>
      </w:r>
      <w:r w:rsidRPr="00196761">
        <w:rPr>
          <w:rFonts w:ascii="Calibri" w:hAnsi="Calibri" w:cs="Calibri"/>
          <w:color w:val="202124"/>
          <w:sz w:val="22"/>
          <w:szCs w:val="22"/>
          <w:shd w:val="clear" w:color="auto" w:fill="F8F8F9"/>
        </w:rPr>
        <w:t>å vä</w:t>
      </w:r>
      <w:r w:rsidRPr="00196761">
        <w:rPr>
          <w:rFonts w:ascii="Calibri" w:hAnsi="Calibri" w:cs="Calibri"/>
          <w:color w:val="202124"/>
          <w:sz w:val="22"/>
          <w:szCs w:val="22"/>
          <w:shd w:val="clear" w:color="auto" w:fill="F8F8F9"/>
          <w:lang w:val="zh-TW" w:eastAsia="zh-TW"/>
        </w:rPr>
        <w:t>ggen?"</w:t>
      </w:r>
    </w:p>
    <w:p w14:paraId="3ADC8EC5"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Eleverna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sig konsten att klippa, maskera, stencilera och hur man g</w:t>
      </w:r>
      <w:r w:rsidRPr="00196761">
        <w:rPr>
          <w:rFonts w:ascii="Calibri" w:hAnsi="Calibri" w:cs="Calibri"/>
          <w:color w:val="202124"/>
          <w:sz w:val="22"/>
          <w:szCs w:val="22"/>
          <w:shd w:val="clear" w:color="auto" w:fill="F8F8F9"/>
        </w:rPr>
        <w:t>ör</w:t>
      </w:r>
    </w:p>
    <w:p w14:paraId="3A5DF781"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applicera den p</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olika ytor och medier.</w:t>
      </w:r>
    </w:p>
    <w:p w14:paraId="41ECE4D5" w14:textId="77777777" w:rsidR="00961D85" w:rsidRPr="00196761" w:rsidRDefault="00961D85" w:rsidP="003738E9">
      <w:pPr>
        <w:pStyle w:val="Default"/>
        <w:numPr>
          <w:ilvl w:val="0"/>
          <w:numId w:val="92"/>
        </w:numPr>
        <w:spacing w:before="0" w:line="240" w:lineRule="auto"/>
        <w:rPr>
          <w:rFonts w:ascii="Calibri" w:hAnsi="Calibri" w:cs="Calibri"/>
          <w:color w:val="202124"/>
          <w:sz w:val="22"/>
          <w:szCs w:val="22"/>
          <w:shd w:val="clear" w:color="auto" w:fill="F8F8F9"/>
          <w:lang w:val="sv-SE"/>
        </w:rPr>
      </w:pPr>
      <w:r w:rsidRPr="00196761">
        <w:rPr>
          <w:rFonts w:ascii="Calibri" w:hAnsi="Calibri" w:cs="Calibri"/>
          <w:color w:val="202124"/>
          <w:sz w:val="22"/>
          <w:szCs w:val="22"/>
          <w:shd w:val="clear" w:color="auto" w:fill="F8F8F9"/>
          <w:lang w:val="sv-SE"/>
        </w:rPr>
        <w:t>De kommer att titta p</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sv-SE"/>
        </w:rPr>
        <w:t>dagens kultur och trender och skapa sitt eget arbete.</w:t>
      </w:r>
    </w:p>
    <w:p w14:paraId="38139878"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p>
    <w:p w14:paraId="62CD0C4F"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Centralt innehåll från läroplanen som tas upp under den här projekt:</w:t>
      </w:r>
    </w:p>
    <w:p w14:paraId="6F5E0EEF"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Bildframställning:</w:t>
      </w:r>
    </w:p>
    <w:p w14:paraId="066FD7AC"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Grafik,tekning,måleri och teknik.</w:t>
      </w:r>
    </w:p>
    <w:p w14:paraId="0BB183E1"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Material användning.</w:t>
      </w:r>
    </w:p>
    <w:p w14:paraId="341D1087"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Planering,process och reflektion.</w:t>
      </w:r>
    </w:p>
    <w:p w14:paraId="5A0FD0F3"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Perspektiv.</w:t>
      </w:r>
    </w:p>
    <w:p w14:paraId="2BCFE62D"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Grafisk design.</w:t>
      </w:r>
    </w:p>
    <w:p w14:paraId="61BE1567"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Samhället:</w:t>
      </w:r>
    </w:p>
    <w:p w14:paraId="5447EE14"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visuell kommunication.</w:t>
      </w:r>
    </w:p>
    <w:p w14:paraId="6685510D"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Arkitektur.</w:t>
      </w:r>
    </w:p>
    <w:p w14:paraId="23834D1F"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Konsthistoria</w:t>
      </w:r>
    </w:p>
    <w:p w14:paraId="7F32593A"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70 talet tills nu.</w:t>
      </w:r>
    </w:p>
    <w:p w14:paraId="49960466"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Konstverk som utgångspunkt.</w:t>
      </w:r>
    </w:p>
    <w:p w14:paraId="1B33A07D"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Style w:val="None"/>
          <w:rFonts w:ascii="Calibri" w:hAnsi="Calibri" w:cs="Calibri"/>
          <w:color w:val="01C7FC"/>
          <w:sz w:val="22"/>
          <w:szCs w:val="22"/>
          <w:shd w:val="clear" w:color="auto" w:fill="F8F8F9"/>
        </w:rPr>
        <w:t>De åtta kompetenserna (Ålandska Läroplanen</w:t>
      </w:r>
      <w:r w:rsidRPr="00196761">
        <w:rPr>
          <w:rFonts w:ascii="Calibri" w:hAnsi="Calibri" w:cs="Calibri"/>
          <w:sz w:val="22"/>
          <w:szCs w:val="22"/>
          <w:shd w:val="clear" w:color="auto" w:fill="F8F8F9"/>
          <w:lang w:val="sv-SE"/>
        </w:rPr>
        <w:t>)</w:t>
      </w:r>
    </w:p>
    <w:p w14:paraId="26A09050"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p>
    <w:p w14:paraId="78CD09AD" w14:textId="77777777" w:rsidR="00961D85" w:rsidRPr="00196761" w:rsidRDefault="00961D85" w:rsidP="00961D85">
      <w:pPr>
        <w:pStyle w:val="Default"/>
        <w:spacing w:before="0" w:line="240" w:lineRule="auto"/>
        <w:rPr>
          <w:rFonts w:ascii="Calibri" w:eastAsia="Helvetica" w:hAnsi="Calibri" w:cs="Calibri"/>
          <w:color w:val="B51A00"/>
          <w:sz w:val="22"/>
          <w:szCs w:val="22"/>
          <w:shd w:val="clear" w:color="auto" w:fill="F8F8F9"/>
        </w:rPr>
      </w:pPr>
      <w:r w:rsidRPr="00196761">
        <w:rPr>
          <w:rFonts w:ascii="Calibri" w:hAnsi="Calibri" w:cs="Calibri"/>
          <w:color w:val="B51A00"/>
          <w:sz w:val="22"/>
          <w:szCs w:val="22"/>
          <w:shd w:val="clear" w:color="auto" w:fill="F8F8F9"/>
          <w:lang w:val="sv-SE"/>
        </w:rPr>
        <w:t>”Jag”</w:t>
      </w:r>
    </w:p>
    <w:p w14:paraId="6CF93006"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Eleverna utforskar sin personliga identitet som utg</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ngspunkt.</w:t>
      </w:r>
    </w:p>
    <w:p w14:paraId="2EB451E3"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De skapar bilder som speglar deras id</w:t>
      </w:r>
      <w:r w:rsidRPr="00196761">
        <w:rPr>
          <w:rFonts w:ascii="Calibri" w:hAnsi="Calibri" w:cs="Calibri"/>
          <w:color w:val="202124"/>
          <w:sz w:val="22"/>
          <w:szCs w:val="22"/>
          <w:shd w:val="clear" w:color="auto" w:fill="F8F8F9"/>
          <w:lang w:val="fr-FR"/>
        </w:rPr>
        <w:t>é</w:t>
      </w:r>
      <w:r w:rsidRPr="00196761">
        <w:rPr>
          <w:rFonts w:ascii="Calibri" w:hAnsi="Calibri" w:cs="Calibri"/>
          <w:color w:val="202124"/>
          <w:sz w:val="22"/>
          <w:szCs w:val="22"/>
          <w:shd w:val="clear" w:color="auto" w:fill="F8F8F9"/>
          <w:lang w:val="sv-SE"/>
        </w:rPr>
        <w:t>er om sig sj</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lva och arbetar</w:t>
      </w:r>
    </w:p>
    <w:p w14:paraId="56B6471B"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n b</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da</w:t>
      </w:r>
    </w:p>
    <w:p w14:paraId="29D2C840"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observation och fantasi.</w:t>
      </w:r>
    </w:p>
    <w:p w14:paraId="1659193E"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De kommer att utveckla f</w:t>
      </w:r>
      <w:r w:rsidRPr="00196761">
        <w:rPr>
          <w:rFonts w:ascii="Calibri" w:hAnsi="Calibri" w:cs="Calibri"/>
          <w:color w:val="202124"/>
          <w:sz w:val="22"/>
          <w:szCs w:val="22"/>
          <w:shd w:val="clear" w:color="auto" w:fill="F8F8F9"/>
        </w:rPr>
        <w:t>ärdigheter (De har lä</w:t>
      </w:r>
      <w:r w:rsidRPr="00196761">
        <w:rPr>
          <w:rFonts w:ascii="Calibri" w:hAnsi="Calibri" w:cs="Calibri"/>
          <w:color w:val="202124"/>
          <w:sz w:val="22"/>
          <w:szCs w:val="22"/>
          <w:shd w:val="clear" w:color="auto" w:fill="F8F8F9"/>
          <w:lang w:val="sv-SE"/>
        </w:rPr>
        <w:t>rt sig inte under f</w:t>
      </w:r>
      <w:r w:rsidRPr="00196761">
        <w:rPr>
          <w:rFonts w:ascii="Calibri" w:hAnsi="Calibri" w:cs="Calibri"/>
          <w:color w:val="202124"/>
          <w:sz w:val="22"/>
          <w:szCs w:val="22"/>
          <w:shd w:val="clear" w:color="auto" w:fill="F8F8F9"/>
        </w:rPr>
        <w:t>öreg</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ende termin) i</w:t>
      </w:r>
    </w:p>
    <w:p w14:paraId="732A18C4"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nl-NL"/>
        </w:rPr>
        <w:t>anv</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ndning av traditionella material och processer och har</w:t>
      </w:r>
    </w:p>
    <w:p w14:paraId="31050EB7"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mö</w:t>
      </w:r>
      <w:r w:rsidRPr="00196761">
        <w:rPr>
          <w:rFonts w:ascii="Calibri" w:hAnsi="Calibri" w:cs="Calibri"/>
          <w:color w:val="202124"/>
          <w:sz w:val="22"/>
          <w:szCs w:val="22"/>
          <w:shd w:val="clear" w:color="auto" w:fill="F8F8F9"/>
          <w:lang w:val="sv-SE"/>
        </w:rPr>
        <w:t>jlighet att experimentera med digitala medier</w:t>
      </w:r>
    </w:p>
    <w:p w14:paraId="2A125188"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nl-NL"/>
        </w:rPr>
        <w:t>De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da-DK"/>
        </w:rPr>
        <w:t>r sig om konstn</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rernas id</w:t>
      </w:r>
      <w:r w:rsidRPr="00196761">
        <w:rPr>
          <w:rFonts w:ascii="Calibri" w:hAnsi="Calibri" w:cs="Calibri"/>
          <w:color w:val="202124"/>
          <w:sz w:val="22"/>
          <w:szCs w:val="22"/>
          <w:shd w:val="clear" w:color="auto" w:fill="F8F8F9"/>
          <w:lang w:val="fr-FR"/>
        </w:rPr>
        <w:t>é</w:t>
      </w:r>
      <w:r w:rsidRPr="00196761">
        <w:rPr>
          <w:rFonts w:ascii="Calibri" w:hAnsi="Calibri" w:cs="Calibri"/>
          <w:color w:val="202124"/>
          <w:sz w:val="22"/>
          <w:szCs w:val="22"/>
          <w:shd w:val="clear" w:color="auto" w:fill="F8F8F9"/>
          <w:lang w:val="sv-SE"/>
        </w:rPr>
        <w:t>er, metoder och tillv</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fr-FR"/>
        </w:rPr>
        <w:t>gag</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de-DE"/>
        </w:rPr>
        <w:t>ngss</w:t>
      </w:r>
      <w:r w:rsidRPr="00196761">
        <w:rPr>
          <w:rFonts w:ascii="Calibri" w:hAnsi="Calibri" w:cs="Calibri"/>
          <w:color w:val="202124"/>
          <w:sz w:val="22"/>
          <w:szCs w:val="22"/>
          <w:shd w:val="clear" w:color="auto" w:fill="F8F8F9"/>
        </w:rPr>
        <w:t>ätt</w:t>
      </w:r>
    </w:p>
    <w:p w14:paraId="1BCE9A16"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som har gjort bilder av sig sj</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lva och andra</w:t>
      </w:r>
    </w:p>
    <w:p w14:paraId="5FFA0300"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de-DE"/>
        </w:rPr>
        <w:t>Allm</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fr-FR"/>
        </w:rPr>
        <w:t>nna observationsstudier / portr</w:t>
      </w:r>
      <w:r w:rsidRPr="00196761">
        <w:rPr>
          <w:rFonts w:ascii="Calibri" w:hAnsi="Calibri" w:cs="Calibri"/>
          <w:color w:val="202124"/>
          <w:sz w:val="22"/>
          <w:szCs w:val="22"/>
          <w:shd w:val="clear" w:color="auto" w:fill="F8F8F9"/>
        </w:rPr>
        <w:t>ätt</w:t>
      </w:r>
    </w:p>
    <w:p w14:paraId="1551FC02" w14:textId="77777777" w:rsidR="00961D85" w:rsidRPr="00196761" w:rsidRDefault="00961D85" w:rsidP="003738E9">
      <w:pPr>
        <w:pStyle w:val="Default"/>
        <w:numPr>
          <w:ilvl w:val="0"/>
          <w:numId w:val="92"/>
        </w:numPr>
        <w:spacing w:before="0" w:line="240" w:lineRule="auto"/>
        <w:rPr>
          <w:rFonts w:ascii="Calibri" w:hAnsi="Calibri" w:cs="Calibri"/>
          <w:color w:val="202124"/>
          <w:sz w:val="22"/>
          <w:szCs w:val="22"/>
          <w:shd w:val="clear" w:color="auto" w:fill="F8F8F9"/>
        </w:rPr>
      </w:pPr>
      <w:r w:rsidRPr="00196761">
        <w:rPr>
          <w:rFonts w:ascii="Calibri" w:hAnsi="Calibri" w:cs="Calibri"/>
          <w:color w:val="202124"/>
          <w:sz w:val="22"/>
          <w:szCs w:val="22"/>
          <w:shd w:val="clear" w:color="auto" w:fill="F8F8F9"/>
        </w:rPr>
        <w:t>Betoning på m</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lning och digitala medier</w:t>
      </w:r>
    </w:p>
    <w:p w14:paraId="053D8683" w14:textId="77777777" w:rsidR="00961D85" w:rsidRDefault="00961D85" w:rsidP="00961D85">
      <w:pPr>
        <w:pStyle w:val="Default"/>
        <w:spacing w:before="0" w:line="240" w:lineRule="auto"/>
        <w:rPr>
          <w:rFonts w:ascii="Calibri" w:hAnsi="Calibri" w:cs="Calibri"/>
          <w:color w:val="01C7FC"/>
          <w:sz w:val="22"/>
          <w:szCs w:val="22"/>
          <w:shd w:val="clear" w:color="auto" w:fill="F8F8F9"/>
          <w:lang w:val="sv-SE"/>
        </w:rPr>
      </w:pPr>
    </w:p>
    <w:p w14:paraId="245E0265"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Centralt innehåll från läroplanen som tas upp under den här projekt:</w:t>
      </w:r>
    </w:p>
    <w:p w14:paraId="458E9603"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Bildframställning:</w:t>
      </w:r>
    </w:p>
    <w:p w14:paraId="0A1DC936"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Tekning,måleri,kollage och 3D.</w:t>
      </w:r>
    </w:p>
    <w:p w14:paraId="33BCC11C"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Material kännedom/användning.</w:t>
      </w:r>
    </w:p>
    <w:p w14:paraId="6B491441"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Planering och process.</w:t>
      </w:r>
    </w:p>
    <w:p w14:paraId="6D9AED95"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Kompositionslära.</w:t>
      </w:r>
    </w:p>
    <w:p w14:paraId="6B996397"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Foto,digital bildhandling.</w:t>
      </w:r>
    </w:p>
    <w:p w14:paraId="768E786F"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Samhället:</w:t>
      </w:r>
    </w:p>
    <w:p w14:paraId="52AF3FC5"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Visuell kommunikation.</w:t>
      </w:r>
    </w:p>
    <w:p w14:paraId="282E55BD"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Medieanalys.</w:t>
      </w:r>
    </w:p>
    <w:p w14:paraId="149C0017"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Konsthistoria:</w:t>
      </w:r>
    </w:p>
    <w:p w14:paraId="3FBC3052"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Konststiller 1800-nu</w:t>
      </w:r>
    </w:p>
    <w:p w14:paraId="31969BF2"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De åtta kompetenserna (Ålandska Läroplanen)</w:t>
      </w:r>
    </w:p>
    <w:p w14:paraId="79E96ACD"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p>
    <w:p w14:paraId="0AB33D27" w14:textId="77777777" w:rsidR="00961D85" w:rsidRPr="00196761" w:rsidRDefault="00961D85" w:rsidP="00961D85">
      <w:pPr>
        <w:pStyle w:val="Default"/>
        <w:spacing w:before="0" w:line="240" w:lineRule="auto"/>
        <w:rPr>
          <w:rFonts w:ascii="Calibri" w:eastAsia="Helvetica" w:hAnsi="Calibri" w:cs="Calibri"/>
          <w:color w:val="E22400"/>
          <w:sz w:val="22"/>
          <w:szCs w:val="22"/>
          <w:shd w:val="clear" w:color="auto" w:fill="F8F8F9"/>
        </w:rPr>
      </w:pPr>
      <w:r w:rsidRPr="00196761">
        <w:rPr>
          <w:rFonts w:ascii="Calibri" w:hAnsi="Calibri" w:cs="Calibri"/>
          <w:color w:val="E22400"/>
          <w:sz w:val="22"/>
          <w:szCs w:val="22"/>
          <w:shd w:val="clear" w:color="auto" w:fill="F8F8F9"/>
          <w:lang w:val="sv-SE"/>
        </w:rPr>
        <w:t>Världens konst.</w:t>
      </w:r>
    </w:p>
    <w:p w14:paraId="193DAC41" w14:textId="77777777" w:rsidR="00961D85" w:rsidRPr="00196761" w:rsidRDefault="00961D85" w:rsidP="003738E9">
      <w:pPr>
        <w:pStyle w:val="Default"/>
        <w:numPr>
          <w:ilvl w:val="0"/>
          <w:numId w:val="92"/>
        </w:numPr>
        <w:spacing w:before="0" w:line="240" w:lineRule="auto"/>
        <w:rPr>
          <w:rFonts w:ascii="Calibri" w:hAnsi="Calibri" w:cs="Calibri"/>
          <w:color w:val="202124"/>
          <w:sz w:val="22"/>
          <w:szCs w:val="22"/>
          <w:shd w:val="clear" w:color="auto" w:fill="F8F8F9"/>
          <w:lang w:val="sv-SE"/>
        </w:rPr>
      </w:pPr>
      <w:r w:rsidRPr="00196761">
        <w:rPr>
          <w:rFonts w:ascii="Calibri" w:hAnsi="Calibri" w:cs="Calibri"/>
          <w:color w:val="202124"/>
          <w:sz w:val="22"/>
          <w:szCs w:val="22"/>
          <w:shd w:val="clear" w:color="auto" w:fill="F8F8F9"/>
          <w:lang w:val="sv-SE"/>
        </w:rPr>
        <w:t>Eleverna lära sig om konstens ”värld” och några av de olika stiler från andra länder</w:t>
      </w:r>
    </w:p>
    <w:p w14:paraId="6E05FE18" w14:textId="77777777" w:rsidR="00961D85" w:rsidRPr="00196761" w:rsidRDefault="00961D85" w:rsidP="003738E9">
      <w:pPr>
        <w:pStyle w:val="Default"/>
        <w:numPr>
          <w:ilvl w:val="0"/>
          <w:numId w:val="92"/>
        </w:numPr>
        <w:spacing w:before="0" w:line="240" w:lineRule="auto"/>
        <w:rPr>
          <w:rFonts w:ascii="Calibri" w:hAnsi="Calibri" w:cs="Calibri"/>
          <w:color w:val="202124"/>
          <w:sz w:val="22"/>
          <w:szCs w:val="22"/>
          <w:shd w:val="clear" w:color="auto" w:fill="F8F8F9"/>
          <w:lang w:val="sv-SE"/>
        </w:rPr>
      </w:pPr>
      <w:r w:rsidRPr="00196761">
        <w:rPr>
          <w:rFonts w:ascii="Calibri" w:hAnsi="Calibri" w:cs="Calibri"/>
          <w:color w:val="202124"/>
          <w:sz w:val="22"/>
          <w:szCs w:val="22"/>
          <w:shd w:val="clear" w:color="auto" w:fill="F8F8F9"/>
          <w:lang w:val="sv-SE"/>
        </w:rPr>
        <w:t>Tribal konst,sydamerikanska traditioner i konst former,Japan.</w:t>
      </w:r>
    </w:p>
    <w:p w14:paraId="76F1DFAB"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da-DK"/>
        </w:rPr>
        <w:t>De sk</w:t>
      </w:r>
      <w:r w:rsidRPr="00196761">
        <w:rPr>
          <w:rFonts w:ascii="Calibri" w:hAnsi="Calibri" w:cs="Calibri"/>
          <w:color w:val="202124"/>
          <w:sz w:val="22"/>
          <w:szCs w:val="22"/>
          <w:shd w:val="clear" w:color="auto" w:fill="F8F8F9"/>
          <w:lang w:val="sv-SE"/>
        </w:rPr>
        <w:t>aper arbete i 2 dimension och 3 dimension.</w:t>
      </w:r>
    </w:p>
    <w:p w14:paraId="381E9430"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observation och fantasi.</w:t>
      </w:r>
    </w:p>
    <w:p w14:paraId="0827D307"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De kommer att utveckla   och har</w:t>
      </w:r>
    </w:p>
    <w:p w14:paraId="7AD761FF"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mö</w:t>
      </w:r>
      <w:r w:rsidRPr="00196761">
        <w:rPr>
          <w:rFonts w:ascii="Calibri" w:hAnsi="Calibri" w:cs="Calibri"/>
          <w:color w:val="202124"/>
          <w:sz w:val="22"/>
          <w:szCs w:val="22"/>
          <w:shd w:val="clear" w:color="auto" w:fill="F8F8F9"/>
          <w:lang w:val="sv-SE"/>
        </w:rPr>
        <w:t>jlighet att experimentera med gips ,kartong och collage</w:t>
      </w:r>
    </w:p>
    <w:p w14:paraId="33D76527"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p>
    <w:p w14:paraId="69506A33"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Centralt innehåll från läroplanen som tas upp under den här projekt:</w:t>
      </w:r>
    </w:p>
    <w:p w14:paraId="4D0708FC"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Bildframställning:</w:t>
      </w:r>
    </w:p>
    <w:p w14:paraId="21F078F3"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Teckning,måleri,kollage,3D.</w:t>
      </w:r>
    </w:p>
    <w:p w14:paraId="215CCE1B"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Material kännedom/användning.</w:t>
      </w:r>
    </w:p>
    <w:p w14:paraId="005BB4C2"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Kompositionslära.</w:t>
      </w:r>
    </w:p>
    <w:p w14:paraId="59322CE0"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Samhället:</w:t>
      </w:r>
    </w:p>
    <w:p w14:paraId="74F06244"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Visuell kommunication.</w:t>
      </w:r>
    </w:p>
    <w:p w14:paraId="44F6D193"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Konsthistoria:</w:t>
      </w:r>
    </w:p>
    <w:p w14:paraId="4BD2CC71"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Konststiller 1800-nu.</w:t>
      </w:r>
    </w:p>
    <w:p w14:paraId="70F9F54C"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Samtids konst på Åland.</w:t>
      </w:r>
    </w:p>
    <w:p w14:paraId="4044542E"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De åtta kompetenserna (Ålandska Läroplanen)</w:t>
      </w:r>
    </w:p>
    <w:p w14:paraId="185E2E06"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p>
    <w:p w14:paraId="70185054" w14:textId="77777777" w:rsidR="00961D85" w:rsidRPr="00196761" w:rsidRDefault="00961D85" w:rsidP="00961D85">
      <w:pPr>
        <w:pStyle w:val="Default"/>
        <w:spacing w:before="0" w:line="240" w:lineRule="auto"/>
        <w:rPr>
          <w:rFonts w:ascii="Calibri" w:eastAsia="Helvetica" w:hAnsi="Calibri" w:cs="Calibri"/>
          <w:color w:val="B51A00"/>
          <w:sz w:val="22"/>
          <w:szCs w:val="22"/>
          <w:shd w:val="clear" w:color="auto" w:fill="F8F8F9"/>
        </w:rPr>
      </w:pPr>
      <w:r w:rsidRPr="00196761">
        <w:rPr>
          <w:rFonts w:ascii="Calibri" w:hAnsi="Calibri" w:cs="Calibri"/>
          <w:color w:val="B51A00"/>
          <w:sz w:val="22"/>
          <w:szCs w:val="22"/>
          <w:shd w:val="clear" w:color="auto" w:fill="F8F8F9"/>
        </w:rPr>
        <w:t>Kubism och Abstrakt konst formen.</w:t>
      </w:r>
    </w:p>
    <w:p w14:paraId="6FCE9089"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w:t>
      </w:r>
      <w:r w:rsidRPr="00196761">
        <w:rPr>
          <w:rFonts w:ascii="Calibri" w:hAnsi="Calibri" w:cs="Calibri"/>
          <w:color w:val="202124"/>
          <w:sz w:val="22"/>
          <w:szCs w:val="22"/>
          <w:shd w:val="clear" w:color="auto" w:fill="F8F8F9"/>
          <w:lang w:val="sv-SE"/>
        </w:rPr>
        <w:t>Eleverna kommer att utforska v</w:t>
      </w:r>
      <w:r w:rsidRPr="00196761">
        <w:rPr>
          <w:rFonts w:ascii="Calibri" w:hAnsi="Calibri" w:cs="Calibri"/>
          <w:color w:val="202124"/>
          <w:sz w:val="22"/>
          <w:szCs w:val="22"/>
          <w:shd w:val="clear" w:color="auto" w:fill="F8F8F9"/>
        </w:rPr>
        <w:t>älbekanta objekt 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n olika synvinklar som utg</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ngspunkt fö</w:t>
      </w:r>
      <w:r w:rsidRPr="00196761">
        <w:rPr>
          <w:rFonts w:ascii="Calibri" w:hAnsi="Calibri" w:cs="Calibri"/>
          <w:color w:val="202124"/>
          <w:sz w:val="22"/>
          <w:szCs w:val="22"/>
          <w:shd w:val="clear" w:color="auto" w:fill="F8F8F9"/>
          <w:lang w:val="sv-SE"/>
        </w:rPr>
        <w:t>r sitt arbete, utveckla sina id</w:t>
      </w:r>
      <w:r w:rsidRPr="00196761">
        <w:rPr>
          <w:rFonts w:ascii="Calibri" w:hAnsi="Calibri" w:cs="Calibri"/>
          <w:color w:val="202124"/>
          <w:sz w:val="22"/>
          <w:szCs w:val="22"/>
          <w:shd w:val="clear" w:color="auto" w:fill="F8F8F9"/>
          <w:lang w:val="fr-FR"/>
        </w:rPr>
        <w:t>é</w:t>
      </w:r>
      <w:r w:rsidRPr="00196761">
        <w:rPr>
          <w:rFonts w:ascii="Calibri" w:hAnsi="Calibri" w:cs="Calibri"/>
          <w:color w:val="202124"/>
          <w:sz w:val="22"/>
          <w:szCs w:val="22"/>
          <w:shd w:val="clear" w:color="auto" w:fill="F8F8F9"/>
          <w:lang w:val="sv-SE"/>
        </w:rPr>
        <w:t>er och v</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lja de mer abstrakta egenskaperna hos f</w:t>
      </w:r>
      <w:r w:rsidRPr="00196761">
        <w:rPr>
          <w:rFonts w:ascii="Calibri" w:hAnsi="Calibri" w:cs="Calibri"/>
          <w:color w:val="202124"/>
          <w:sz w:val="22"/>
          <w:szCs w:val="22"/>
          <w:shd w:val="clear" w:color="auto" w:fill="F8F8F9"/>
        </w:rPr>
        <w:t>örem</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l att anv</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nda som grund f</w:t>
      </w:r>
      <w:r w:rsidRPr="00196761">
        <w:rPr>
          <w:rFonts w:ascii="Calibri" w:hAnsi="Calibri" w:cs="Calibri"/>
          <w:color w:val="202124"/>
          <w:sz w:val="22"/>
          <w:szCs w:val="22"/>
          <w:shd w:val="clear" w:color="auto" w:fill="F8F8F9"/>
        </w:rPr>
        <w:t>ö</w:t>
      </w:r>
      <w:r w:rsidRPr="00196761">
        <w:rPr>
          <w:rFonts w:ascii="Calibri" w:hAnsi="Calibri" w:cs="Calibri"/>
          <w:color w:val="202124"/>
          <w:sz w:val="22"/>
          <w:szCs w:val="22"/>
          <w:shd w:val="clear" w:color="auto" w:fill="F8F8F9"/>
          <w:lang w:val="sv-SE"/>
        </w:rPr>
        <w:t>r ett konstverk.</w:t>
      </w:r>
    </w:p>
    <w:p w14:paraId="628BD8DF" w14:textId="77777777" w:rsidR="00961D85" w:rsidRPr="00196761" w:rsidRDefault="00961D85" w:rsidP="003738E9">
      <w:pPr>
        <w:pStyle w:val="Default"/>
        <w:numPr>
          <w:ilvl w:val="0"/>
          <w:numId w:val="92"/>
        </w:numPr>
        <w:spacing w:before="0" w:line="240" w:lineRule="auto"/>
        <w:rPr>
          <w:rFonts w:ascii="Calibri" w:hAnsi="Calibri" w:cs="Calibri"/>
          <w:color w:val="202124"/>
          <w:sz w:val="22"/>
          <w:szCs w:val="22"/>
          <w:shd w:val="clear" w:color="auto" w:fill="F8F8F9"/>
        </w:rPr>
      </w:pPr>
      <w:r w:rsidRPr="00196761">
        <w:rPr>
          <w:rFonts w:ascii="Calibri" w:hAnsi="Calibri" w:cs="Calibri"/>
          <w:color w:val="202124"/>
          <w:sz w:val="22"/>
          <w:szCs w:val="22"/>
          <w:shd w:val="clear" w:color="auto" w:fill="F8F8F9"/>
        </w:rPr>
        <w:t>Eleverna</w:t>
      </w:r>
      <w:r w:rsidRPr="00196761">
        <w:rPr>
          <w:rFonts w:ascii="Calibri" w:hAnsi="Calibri" w:cs="Calibri"/>
          <w:color w:val="202124"/>
          <w:sz w:val="22"/>
          <w:szCs w:val="22"/>
          <w:shd w:val="clear" w:color="auto" w:fill="F8F8F9"/>
          <w:lang w:val="sv-SE"/>
        </w:rPr>
        <w:t xml:space="preserve"> kommer att studera bakgrunden och influenser 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n kubistisk konst, samt utforska de mö</w:t>
      </w:r>
      <w:r w:rsidRPr="00196761">
        <w:rPr>
          <w:rFonts w:ascii="Calibri" w:hAnsi="Calibri" w:cs="Calibri"/>
          <w:color w:val="202124"/>
          <w:sz w:val="22"/>
          <w:szCs w:val="22"/>
          <w:shd w:val="clear" w:color="auto" w:fill="F8F8F9"/>
          <w:lang w:val="sv-SE"/>
        </w:rPr>
        <w:t>nster, former och markeringar som ofta ses i kubistisk stil.</w:t>
      </w:r>
    </w:p>
    <w:p w14:paraId="2A0BBBA7"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 xml:space="preserve"> Vi</w:t>
      </w:r>
      <w:r w:rsidRPr="00196761">
        <w:rPr>
          <w:rFonts w:ascii="Calibri" w:hAnsi="Calibri" w:cs="Calibri"/>
          <w:color w:val="202124"/>
          <w:sz w:val="22"/>
          <w:szCs w:val="22"/>
          <w:shd w:val="clear" w:color="auto" w:fill="F8F8F9"/>
          <w:lang w:val="sv-SE"/>
        </w:rPr>
        <w:t xml:space="preserve"> kommer att unders</w:t>
      </w:r>
      <w:r w:rsidRPr="00196761">
        <w:rPr>
          <w:rFonts w:ascii="Calibri" w:hAnsi="Calibri" w:cs="Calibri"/>
          <w:color w:val="202124"/>
          <w:sz w:val="22"/>
          <w:szCs w:val="22"/>
          <w:shd w:val="clear" w:color="auto" w:fill="F8F8F9"/>
        </w:rPr>
        <w:t>ö</w:t>
      </w:r>
      <w:r w:rsidRPr="00196761">
        <w:rPr>
          <w:rFonts w:ascii="Calibri" w:hAnsi="Calibri" w:cs="Calibri"/>
          <w:color w:val="202124"/>
          <w:sz w:val="22"/>
          <w:szCs w:val="22"/>
          <w:shd w:val="clear" w:color="auto" w:fill="F8F8F9"/>
          <w:lang w:val="sv-SE"/>
        </w:rPr>
        <w:t>ka de mer abstrakta konstformerna med f</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rg och form f</w:t>
      </w:r>
      <w:r w:rsidRPr="00196761">
        <w:rPr>
          <w:rFonts w:ascii="Calibri" w:hAnsi="Calibri" w:cs="Calibri"/>
          <w:color w:val="202124"/>
          <w:sz w:val="22"/>
          <w:szCs w:val="22"/>
          <w:shd w:val="clear" w:color="auto" w:fill="F8F8F9"/>
        </w:rPr>
        <w:t>ö</w:t>
      </w:r>
      <w:r w:rsidRPr="00196761">
        <w:rPr>
          <w:rFonts w:ascii="Calibri" w:hAnsi="Calibri" w:cs="Calibri"/>
          <w:color w:val="202124"/>
          <w:sz w:val="22"/>
          <w:szCs w:val="22"/>
          <w:shd w:val="clear" w:color="auto" w:fill="F8F8F9"/>
          <w:lang w:val="sv-SE"/>
        </w:rPr>
        <w:t>r att p</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verka v</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ra sinnen.</w:t>
      </w:r>
    </w:p>
    <w:p w14:paraId="1F2ACAF0"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p>
    <w:p w14:paraId="47B827CA"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Centralt innehåll från läroplanen som tas upp under den här projekt:</w:t>
      </w:r>
    </w:p>
    <w:p w14:paraId="7EDB389C"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Bildframställning:</w:t>
      </w:r>
    </w:p>
    <w:p w14:paraId="3B17BCC5"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lastRenderedPageBreak/>
        <w:t>Teknik,måleri,3D</w:t>
      </w:r>
    </w:p>
    <w:p w14:paraId="18B1B466"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Färglära</w:t>
      </w:r>
    </w:p>
    <w:p w14:paraId="746276EE"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Samhället</w:t>
      </w:r>
    </w:p>
    <w:p w14:paraId="00798C6A"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Bildanalys</w:t>
      </w:r>
    </w:p>
    <w:p w14:paraId="520C6D0A"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Arkitektur</w:t>
      </w:r>
    </w:p>
    <w:p w14:paraId="41BFEAC1"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Konsthistoria</w:t>
      </w:r>
    </w:p>
    <w:p w14:paraId="7A9DD669"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Konst 1800-nu</w:t>
      </w:r>
    </w:p>
    <w:p w14:paraId="1437745B"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Samtids konst på Åland</w:t>
      </w:r>
    </w:p>
    <w:p w14:paraId="2E77846D"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Hållbarhet:</w:t>
      </w:r>
    </w:p>
    <w:p w14:paraId="3A201A5F"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Återvinningskonst</w:t>
      </w:r>
    </w:p>
    <w:p w14:paraId="7CA08101"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De åtta kompetenserna (Ålandska Läroplanen)</w:t>
      </w:r>
    </w:p>
    <w:p w14:paraId="3482030B" w14:textId="77777777" w:rsidR="00961D85" w:rsidRDefault="00961D85" w:rsidP="00961D85">
      <w:pPr>
        <w:pStyle w:val="Default"/>
        <w:spacing w:before="0" w:line="240" w:lineRule="auto"/>
        <w:rPr>
          <w:rFonts w:ascii="Calibri" w:hAnsi="Calibri" w:cs="Calibri"/>
          <w:color w:val="E22400"/>
          <w:sz w:val="22"/>
          <w:szCs w:val="22"/>
          <w:shd w:val="clear" w:color="auto" w:fill="F8F8F9"/>
        </w:rPr>
      </w:pPr>
    </w:p>
    <w:p w14:paraId="7ABB8440" w14:textId="77777777" w:rsidR="00961D85" w:rsidRPr="00196761" w:rsidRDefault="00961D85" w:rsidP="00961D85">
      <w:pPr>
        <w:pStyle w:val="Default"/>
        <w:spacing w:before="0" w:line="240" w:lineRule="auto"/>
        <w:rPr>
          <w:rFonts w:ascii="Calibri" w:eastAsia="Helvetica" w:hAnsi="Calibri" w:cs="Calibri"/>
          <w:color w:val="E22400"/>
          <w:sz w:val="22"/>
          <w:szCs w:val="22"/>
          <w:shd w:val="clear" w:color="auto" w:fill="F8F8F9"/>
        </w:rPr>
      </w:pPr>
      <w:r w:rsidRPr="00196761">
        <w:rPr>
          <w:rFonts w:ascii="Calibri" w:hAnsi="Calibri" w:cs="Calibri"/>
          <w:color w:val="E22400"/>
          <w:sz w:val="22"/>
          <w:szCs w:val="22"/>
          <w:shd w:val="clear" w:color="auto" w:fill="F8F8F9"/>
        </w:rPr>
        <w:t>Design och Grafik.</w:t>
      </w:r>
    </w:p>
    <w:p w14:paraId="06CD817E"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 xml:space="preserve">I detta projekt kommer studenter att utforska designprocessen. De kommer att arbeta </w:t>
      </w:r>
      <w:r w:rsidRPr="00196761">
        <w:rPr>
          <w:rFonts w:ascii="Calibri" w:hAnsi="Calibri" w:cs="Calibri"/>
          <w:color w:val="202124"/>
          <w:sz w:val="22"/>
          <w:szCs w:val="22"/>
          <w:shd w:val="clear" w:color="auto" w:fill="F8F8F9"/>
        </w:rPr>
        <w:t>själv och i</w:t>
      </w:r>
      <w:r w:rsidRPr="00196761">
        <w:rPr>
          <w:rFonts w:ascii="Calibri" w:hAnsi="Calibri" w:cs="Calibri"/>
          <w:color w:val="202124"/>
          <w:sz w:val="22"/>
          <w:szCs w:val="22"/>
          <w:shd w:val="clear" w:color="auto" w:fill="F8F8F9"/>
          <w:lang w:val="sv-SE"/>
        </w:rPr>
        <w:t xml:space="preserve"> grupper och genomf</w:t>
      </w:r>
      <w:r w:rsidRPr="00196761">
        <w:rPr>
          <w:rFonts w:ascii="Calibri" w:hAnsi="Calibri" w:cs="Calibri"/>
          <w:color w:val="202124"/>
          <w:sz w:val="22"/>
          <w:szCs w:val="22"/>
          <w:shd w:val="clear" w:color="auto" w:fill="F8F8F9"/>
        </w:rPr>
        <w:t>ö</w:t>
      </w:r>
      <w:r w:rsidRPr="00196761">
        <w:rPr>
          <w:rFonts w:ascii="Calibri" w:hAnsi="Calibri" w:cs="Calibri"/>
          <w:color w:val="202124"/>
          <w:sz w:val="22"/>
          <w:szCs w:val="22"/>
          <w:shd w:val="clear" w:color="auto" w:fill="F8F8F9"/>
          <w:lang w:val="sv-SE"/>
        </w:rPr>
        <w:t>ra hela designprocessen 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n kort till slutresultat.</w:t>
      </w:r>
    </w:p>
    <w:p w14:paraId="14ED642A"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 xml:space="preserve"> Eleverna l</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 sig, skapar och utvecklar professionella designkampanjer,</w:t>
      </w:r>
    </w:p>
    <w:p w14:paraId="72286B3B"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r w:rsidRPr="00196761">
        <w:rPr>
          <w:rFonts w:ascii="Calibri" w:hAnsi="Calibri" w:cs="Calibri"/>
          <w:color w:val="202124"/>
          <w:sz w:val="22"/>
          <w:szCs w:val="22"/>
          <w:shd w:val="clear" w:color="auto" w:fill="F8F8F9"/>
        </w:rPr>
        <w:t>logotyper</w:t>
      </w:r>
      <w:r w:rsidRPr="00196761">
        <w:rPr>
          <w:rFonts w:ascii="Calibri" w:hAnsi="Calibri" w:cs="Calibri"/>
          <w:color w:val="202124"/>
          <w:sz w:val="22"/>
          <w:szCs w:val="22"/>
          <w:shd w:val="clear" w:color="auto" w:fill="F8F8F9"/>
          <w:lang w:val="sv-SE"/>
        </w:rPr>
        <w:t xml:space="preserve"> och </w:t>
      </w:r>
      <w:r w:rsidRPr="00196761">
        <w:rPr>
          <w:rFonts w:ascii="Calibri" w:hAnsi="Calibri" w:cs="Calibri"/>
          <w:color w:val="202124"/>
          <w:sz w:val="22"/>
          <w:szCs w:val="22"/>
          <w:shd w:val="clear" w:color="auto" w:fill="F8F8F9"/>
        </w:rPr>
        <w:t>reklam</w:t>
      </w:r>
    </w:p>
    <w:p w14:paraId="13A6BDAF" w14:textId="77777777" w:rsidR="00961D85" w:rsidRPr="00196761" w:rsidRDefault="00961D85" w:rsidP="00961D85">
      <w:pPr>
        <w:pStyle w:val="Default"/>
        <w:spacing w:before="0" w:line="240" w:lineRule="auto"/>
        <w:rPr>
          <w:rFonts w:ascii="Calibri" w:eastAsia="Helvetica" w:hAnsi="Calibri" w:cs="Calibri"/>
          <w:color w:val="202124"/>
          <w:sz w:val="22"/>
          <w:szCs w:val="22"/>
          <w:shd w:val="clear" w:color="auto" w:fill="F8F8F9"/>
        </w:rPr>
      </w:pPr>
    </w:p>
    <w:p w14:paraId="7EC790CD"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Centralt innehåll från läroplanen som tas upp under den här projekt:</w:t>
      </w:r>
    </w:p>
    <w:p w14:paraId="490B0B72"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Bildframställning:</w:t>
      </w:r>
    </w:p>
    <w:p w14:paraId="47C301BC"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Teckning,grafik,kollage</w:t>
      </w:r>
    </w:p>
    <w:p w14:paraId="1F2663AA"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Planering,process,reflektion</w:t>
      </w:r>
    </w:p>
    <w:p w14:paraId="1ECA267C"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Foto,grafisk design,digital bildhandling</w:t>
      </w:r>
    </w:p>
    <w:p w14:paraId="4C331F97"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Samhället</w:t>
      </w:r>
    </w:p>
    <w:p w14:paraId="604FB4B4"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visuell komunication</w:t>
      </w:r>
    </w:p>
    <w:p w14:paraId="6CD436DA" w14:textId="77777777" w:rsidR="00961D85" w:rsidRPr="00196761" w:rsidRDefault="00961D85" w:rsidP="00961D85">
      <w:pPr>
        <w:pStyle w:val="Default"/>
        <w:spacing w:before="0" w:line="240" w:lineRule="auto"/>
        <w:rPr>
          <w:rFonts w:ascii="Calibri" w:eastAsia="Helvetica" w:hAnsi="Calibri" w:cs="Calibri"/>
          <w:sz w:val="22"/>
          <w:szCs w:val="22"/>
          <w:shd w:val="clear" w:color="auto" w:fill="F8F8F9"/>
        </w:rPr>
      </w:pPr>
      <w:r w:rsidRPr="00196761">
        <w:rPr>
          <w:rFonts w:ascii="Calibri" w:hAnsi="Calibri" w:cs="Calibri"/>
          <w:sz w:val="22"/>
          <w:szCs w:val="22"/>
          <w:shd w:val="clear" w:color="auto" w:fill="F8F8F9"/>
          <w:lang w:val="sv-SE"/>
        </w:rPr>
        <w:t>Medieanalys/reklam</w:t>
      </w:r>
    </w:p>
    <w:p w14:paraId="244944C1" w14:textId="77777777" w:rsidR="00961D85" w:rsidRPr="00196761" w:rsidRDefault="00961D85" w:rsidP="00961D85">
      <w:pPr>
        <w:pStyle w:val="Default"/>
        <w:spacing w:before="0" w:line="240" w:lineRule="auto"/>
        <w:rPr>
          <w:rFonts w:ascii="Calibri" w:eastAsia="Helvetica"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De åtta kompetenserna (Ålandska Läroplanen)</w:t>
      </w:r>
    </w:p>
    <w:p w14:paraId="29DF67D2" w14:textId="77777777" w:rsidR="00961D85" w:rsidRPr="00196761" w:rsidRDefault="00961D85" w:rsidP="00961D85">
      <w:pPr>
        <w:pStyle w:val="Default"/>
        <w:spacing w:before="0" w:line="240" w:lineRule="auto"/>
        <w:rPr>
          <w:rFonts w:ascii="Calibri" w:eastAsia="Helvetica" w:hAnsi="Calibri" w:cs="Calibri"/>
          <w:color w:val="E22400"/>
          <w:sz w:val="22"/>
          <w:szCs w:val="22"/>
          <w:shd w:val="clear" w:color="auto" w:fill="F8F8F9"/>
        </w:rPr>
      </w:pPr>
    </w:p>
    <w:p w14:paraId="7A9EB69B" w14:textId="77777777" w:rsidR="00961D85" w:rsidRPr="00196761" w:rsidRDefault="00961D85" w:rsidP="00961D85">
      <w:pPr>
        <w:pStyle w:val="Default"/>
        <w:spacing w:before="0" w:line="240" w:lineRule="auto"/>
        <w:rPr>
          <w:rFonts w:ascii="Calibri" w:eastAsia="Helvetica" w:hAnsi="Calibri" w:cs="Calibri"/>
          <w:color w:val="E22400"/>
          <w:sz w:val="22"/>
          <w:szCs w:val="22"/>
          <w:shd w:val="clear" w:color="auto" w:fill="F8F8F9"/>
        </w:rPr>
      </w:pPr>
      <w:r w:rsidRPr="00196761">
        <w:rPr>
          <w:rFonts w:ascii="Calibri" w:hAnsi="Calibri" w:cs="Calibri"/>
          <w:color w:val="E22400"/>
          <w:sz w:val="22"/>
          <w:szCs w:val="22"/>
          <w:shd w:val="clear" w:color="auto" w:fill="F8F8F9"/>
          <w:lang w:val="sv-SE"/>
        </w:rPr>
        <w:t>Landskap och Stilleben</w:t>
      </w:r>
    </w:p>
    <w:p w14:paraId="35D057EA" w14:textId="77777777" w:rsidR="00961D85" w:rsidRPr="00196761" w:rsidRDefault="00961D85" w:rsidP="00961D85">
      <w:pPr>
        <w:pStyle w:val="Default"/>
        <w:spacing w:before="0" w:line="240" w:lineRule="auto"/>
        <w:rPr>
          <w:rFonts w:ascii="Calibri" w:eastAsia="Arial" w:hAnsi="Calibri" w:cs="Calibri"/>
          <w:color w:val="202124"/>
          <w:sz w:val="22"/>
          <w:szCs w:val="22"/>
          <w:shd w:val="clear" w:color="auto" w:fill="F8F8F9"/>
        </w:rPr>
      </w:pPr>
      <w:r w:rsidRPr="00196761">
        <w:rPr>
          <w:rFonts w:ascii="Calibri" w:hAnsi="Calibri" w:cs="Calibri"/>
          <w:color w:val="202124"/>
          <w:sz w:val="22"/>
          <w:szCs w:val="22"/>
          <w:shd w:val="clear" w:color="auto" w:fill="F8F8F9"/>
          <w:lang w:val="sv-SE"/>
        </w:rPr>
        <w:t>I denna del av konstkursen tar eleverna historiska konstverk som utg</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rPr>
        <w:t>ngspunkt fö</w:t>
      </w:r>
      <w:r w:rsidRPr="00196761">
        <w:rPr>
          <w:rFonts w:ascii="Calibri" w:hAnsi="Calibri" w:cs="Calibri"/>
          <w:color w:val="202124"/>
          <w:sz w:val="22"/>
          <w:szCs w:val="22"/>
          <w:shd w:val="clear" w:color="auto" w:fill="F8F8F9"/>
          <w:lang w:val="sv-SE"/>
        </w:rPr>
        <w:t>r sina egna studier. Vi fokuserar p</w:t>
      </w:r>
      <w:r w:rsidRPr="00196761">
        <w:rPr>
          <w:rFonts w:ascii="Calibri" w:hAnsi="Calibri" w:cs="Calibri"/>
          <w:color w:val="202124"/>
          <w:sz w:val="22"/>
          <w:szCs w:val="22"/>
          <w:shd w:val="clear" w:color="auto" w:fill="F8F8F9"/>
        </w:rPr>
        <w:t xml:space="preserve">å </w:t>
      </w:r>
      <w:r w:rsidRPr="00196761">
        <w:rPr>
          <w:rFonts w:ascii="Calibri" w:hAnsi="Calibri" w:cs="Calibri"/>
          <w:color w:val="202124"/>
          <w:sz w:val="22"/>
          <w:szCs w:val="22"/>
          <w:shd w:val="clear" w:color="auto" w:fill="F8F8F9"/>
          <w:lang w:val="nl-NL"/>
        </w:rPr>
        <w:t>verk fr</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sv-SE"/>
        </w:rPr>
        <w:t xml:space="preserve">n 1800 till idag. I </w:t>
      </w:r>
      <w:r w:rsidRPr="00196761">
        <w:rPr>
          <w:rFonts w:ascii="Calibri" w:hAnsi="Calibri" w:cs="Calibri"/>
          <w:color w:val="202124"/>
          <w:sz w:val="22"/>
          <w:szCs w:val="22"/>
          <w:shd w:val="clear" w:color="auto" w:fill="F8F8F9"/>
          <w:lang w:val="da-DK"/>
        </w:rPr>
        <w:t>å</w:t>
      </w:r>
      <w:r w:rsidRPr="00196761">
        <w:rPr>
          <w:rFonts w:ascii="Calibri" w:hAnsi="Calibri" w:cs="Calibri"/>
          <w:color w:val="202124"/>
          <w:sz w:val="22"/>
          <w:szCs w:val="22"/>
          <w:shd w:val="clear" w:color="auto" w:fill="F8F8F9"/>
          <w:lang w:val="fr-FR"/>
        </w:rPr>
        <w:t>rskurs 9 f</w:t>
      </w:r>
      <w:r w:rsidRPr="00196761">
        <w:rPr>
          <w:rFonts w:ascii="Calibri" w:hAnsi="Calibri" w:cs="Calibri"/>
          <w:color w:val="202124"/>
          <w:sz w:val="22"/>
          <w:szCs w:val="22"/>
          <w:shd w:val="clear" w:color="auto" w:fill="F8F8F9"/>
        </w:rPr>
        <w:t>örvä</w:t>
      </w:r>
      <w:r w:rsidRPr="00196761">
        <w:rPr>
          <w:rFonts w:ascii="Calibri" w:hAnsi="Calibri" w:cs="Calibri"/>
          <w:color w:val="202124"/>
          <w:sz w:val="22"/>
          <w:szCs w:val="22"/>
          <w:shd w:val="clear" w:color="auto" w:fill="F8F8F9"/>
          <w:lang w:val="sv-SE"/>
        </w:rPr>
        <w:t>ntas eleverna ta ett st</w:t>
      </w:r>
      <w:r w:rsidRPr="00196761">
        <w:rPr>
          <w:rFonts w:ascii="Calibri" w:hAnsi="Calibri" w:cs="Calibri"/>
          <w:color w:val="202124"/>
          <w:sz w:val="22"/>
          <w:szCs w:val="22"/>
          <w:shd w:val="clear" w:color="auto" w:fill="F8F8F9"/>
        </w:rPr>
        <w:t>örre ansvar fö</w:t>
      </w:r>
      <w:r w:rsidRPr="00196761">
        <w:rPr>
          <w:rFonts w:ascii="Calibri" w:hAnsi="Calibri" w:cs="Calibri"/>
          <w:color w:val="202124"/>
          <w:sz w:val="22"/>
          <w:szCs w:val="22"/>
          <w:shd w:val="clear" w:color="auto" w:fill="F8F8F9"/>
          <w:lang w:val="sv-SE"/>
        </w:rPr>
        <w:t>r att utveckla sina f</w:t>
      </w:r>
      <w:r w:rsidRPr="00196761">
        <w:rPr>
          <w:rFonts w:ascii="Calibri" w:hAnsi="Calibri" w:cs="Calibri"/>
          <w:color w:val="202124"/>
          <w:sz w:val="22"/>
          <w:szCs w:val="22"/>
          <w:shd w:val="clear" w:color="auto" w:fill="F8F8F9"/>
        </w:rPr>
        <w:t>ä</w:t>
      </w:r>
      <w:r w:rsidRPr="00196761">
        <w:rPr>
          <w:rFonts w:ascii="Calibri" w:hAnsi="Calibri" w:cs="Calibri"/>
          <w:color w:val="202124"/>
          <w:sz w:val="22"/>
          <w:szCs w:val="22"/>
          <w:shd w:val="clear" w:color="auto" w:fill="F8F8F9"/>
          <w:lang w:val="sv-SE"/>
        </w:rPr>
        <w:t>rdigheter genom att experimentera.</w:t>
      </w:r>
    </w:p>
    <w:p w14:paraId="14C96C60" w14:textId="77777777" w:rsidR="00961D85" w:rsidRPr="00196761" w:rsidRDefault="00961D85" w:rsidP="00961D85">
      <w:pPr>
        <w:pStyle w:val="Default"/>
        <w:spacing w:before="0" w:line="240" w:lineRule="auto"/>
        <w:rPr>
          <w:rFonts w:ascii="Calibri" w:eastAsia="Arial" w:hAnsi="Calibri" w:cs="Calibri"/>
          <w:color w:val="202124"/>
          <w:sz w:val="22"/>
          <w:szCs w:val="22"/>
          <w:shd w:val="clear" w:color="auto" w:fill="F8F8F9"/>
        </w:rPr>
      </w:pPr>
    </w:p>
    <w:p w14:paraId="0E4F537A" w14:textId="77777777" w:rsidR="00961D85" w:rsidRPr="00196761" w:rsidRDefault="00961D85" w:rsidP="00961D85">
      <w:pPr>
        <w:pStyle w:val="Default"/>
        <w:spacing w:before="0" w:line="240" w:lineRule="auto"/>
        <w:rPr>
          <w:rFonts w:ascii="Calibri" w:eastAsia="Arial" w:hAnsi="Calibri" w:cs="Calibri"/>
          <w:color w:val="52D6FC"/>
          <w:sz w:val="22"/>
          <w:szCs w:val="22"/>
          <w:shd w:val="clear" w:color="auto" w:fill="F8F8F9"/>
        </w:rPr>
      </w:pPr>
      <w:r w:rsidRPr="00196761">
        <w:rPr>
          <w:rFonts w:ascii="Calibri" w:hAnsi="Calibri" w:cs="Calibri"/>
          <w:color w:val="52D6FC"/>
          <w:sz w:val="22"/>
          <w:szCs w:val="22"/>
          <w:shd w:val="clear" w:color="auto" w:fill="F8F8F9"/>
          <w:lang w:val="sv-SE"/>
        </w:rPr>
        <w:t>Bildframställning :</w:t>
      </w:r>
    </w:p>
    <w:p w14:paraId="1442366E"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r w:rsidRPr="00196761">
        <w:rPr>
          <w:rFonts w:ascii="Calibri" w:hAnsi="Calibri" w:cs="Calibri"/>
          <w:sz w:val="22"/>
          <w:szCs w:val="22"/>
          <w:shd w:val="clear" w:color="auto" w:fill="F8F8F9"/>
          <w:lang w:val="sv-SE"/>
        </w:rPr>
        <w:t>Planering ,process ,tekniker</w:t>
      </w:r>
    </w:p>
    <w:p w14:paraId="4B2EDBE6"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r w:rsidRPr="00196761">
        <w:rPr>
          <w:rFonts w:ascii="Calibri" w:hAnsi="Calibri" w:cs="Calibri"/>
          <w:sz w:val="22"/>
          <w:szCs w:val="22"/>
          <w:shd w:val="clear" w:color="auto" w:fill="F8F8F9"/>
          <w:lang w:val="sv-SE"/>
        </w:rPr>
        <w:t>Material kännedom och användning</w:t>
      </w:r>
    </w:p>
    <w:p w14:paraId="5FB6DA66"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p>
    <w:p w14:paraId="04E55EB7" w14:textId="77777777" w:rsidR="00961D85" w:rsidRPr="00196761" w:rsidRDefault="00961D85" w:rsidP="00961D85">
      <w:pPr>
        <w:pStyle w:val="Default"/>
        <w:spacing w:before="0" w:line="240" w:lineRule="auto"/>
        <w:rPr>
          <w:rFonts w:ascii="Calibri" w:eastAsia="Arial"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Bildkonst i samhället :</w:t>
      </w:r>
    </w:p>
    <w:p w14:paraId="6E6F35EB"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r w:rsidRPr="00196761">
        <w:rPr>
          <w:rFonts w:ascii="Calibri" w:hAnsi="Calibri" w:cs="Calibri"/>
          <w:sz w:val="22"/>
          <w:szCs w:val="22"/>
          <w:shd w:val="clear" w:color="auto" w:fill="F8F8F9"/>
          <w:lang w:val="sv-SE"/>
        </w:rPr>
        <w:t>Visuell komunikation</w:t>
      </w:r>
    </w:p>
    <w:p w14:paraId="3B74755A"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p>
    <w:p w14:paraId="7DC6D6A2" w14:textId="77777777" w:rsidR="00961D85" w:rsidRPr="00196761" w:rsidRDefault="00961D85" w:rsidP="00961D85">
      <w:pPr>
        <w:pStyle w:val="Default"/>
        <w:spacing w:before="0" w:line="240" w:lineRule="auto"/>
        <w:rPr>
          <w:rFonts w:ascii="Calibri" w:eastAsia="Arial" w:hAnsi="Calibri" w:cs="Calibri"/>
          <w:color w:val="01C7FC"/>
          <w:sz w:val="22"/>
          <w:szCs w:val="22"/>
          <w:shd w:val="clear" w:color="auto" w:fill="F8F8F9"/>
        </w:rPr>
      </w:pPr>
      <w:r w:rsidRPr="00196761">
        <w:rPr>
          <w:rFonts w:ascii="Calibri" w:hAnsi="Calibri" w:cs="Calibri"/>
          <w:color w:val="01C7FC"/>
          <w:sz w:val="22"/>
          <w:szCs w:val="22"/>
          <w:shd w:val="clear" w:color="auto" w:fill="F8F8F9"/>
          <w:lang w:val="sv-SE"/>
        </w:rPr>
        <w:t>Konsthistoria och kultur :</w:t>
      </w:r>
    </w:p>
    <w:p w14:paraId="5024F5FE"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r w:rsidRPr="00196761">
        <w:rPr>
          <w:rFonts w:ascii="Calibri" w:hAnsi="Calibri" w:cs="Calibri"/>
          <w:sz w:val="22"/>
          <w:szCs w:val="22"/>
          <w:shd w:val="clear" w:color="auto" w:fill="F8F8F9"/>
          <w:lang w:val="sv-SE"/>
        </w:rPr>
        <w:t>Konststilar från 1800-nu</w:t>
      </w:r>
    </w:p>
    <w:p w14:paraId="34FDF5E7" w14:textId="77777777" w:rsidR="00961D85" w:rsidRPr="00196761" w:rsidRDefault="00961D85" w:rsidP="00961D85">
      <w:pPr>
        <w:pStyle w:val="Default"/>
        <w:spacing w:before="0" w:line="240" w:lineRule="auto"/>
        <w:rPr>
          <w:rFonts w:ascii="Calibri" w:eastAsia="Arial" w:hAnsi="Calibri" w:cs="Calibri"/>
          <w:sz w:val="22"/>
          <w:szCs w:val="22"/>
          <w:shd w:val="clear" w:color="auto" w:fill="F8F8F9"/>
        </w:rPr>
      </w:pPr>
      <w:r w:rsidRPr="00196761">
        <w:rPr>
          <w:rFonts w:ascii="Calibri" w:hAnsi="Calibri" w:cs="Calibri"/>
          <w:sz w:val="22"/>
          <w:szCs w:val="22"/>
          <w:shd w:val="clear" w:color="auto" w:fill="F8F8F9"/>
          <w:lang w:val="sv-SE"/>
        </w:rPr>
        <w:t xml:space="preserve">Konstverk som utgångspunkt i bildskapandet. </w:t>
      </w:r>
    </w:p>
    <w:p w14:paraId="00971A79" w14:textId="77777777" w:rsidR="00820420" w:rsidRDefault="00820420" w:rsidP="00820420">
      <w:pPr>
        <w:rPr>
          <w:lang w:val="sv-SE"/>
        </w:rPr>
      </w:pPr>
    </w:p>
    <w:p w14:paraId="4817E679" w14:textId="72571B4E" w:rsidR="001E5723" w:rsidRDefault="004F0A1D" w:rsidP="001E5723">
      <w:pPr>
        <w:pStyle w:val="Rubrik3"/>
        <w:rPr>
          <w:lang w:val="sv-SE"/>
        </w:rPr>
      </w:pPr>
      <w:bookmarkStart w:id="58" w:name="_Toc113261392"/>
      <w:r>
        <w:rPr>
          <w:lang w:val="sv-SE"/>
        </w:rPr>
        <w:lastRenderedPageBreak/>
        <w:t>Textilslöjd</w:t>
      </w:r>
      <w:bookmarkEnd w:id="58"/>
    </w:p>
    <w:p w14:paraId="0C0D60D2" w14:textId="77777777" w:rsidR="00E0619B" w:rsidRPr="002E3532" w:rsidRDefault="00E0619B" w:rsidP="00E0619B">
      <w:pPr>
        <w:spacing w:line="240" w:lineRule="auto"/>
        <w:rPr>
          <w:b/>
          <w:lang w:val="sv-SE"/>
        </w:rPr>
      </w:pPr>
      <w:r w:rsidRPr="002E3532">
        <w:rPr>
          <w:b/>
          <w:lang w:val="sv-SE"/>
        </w:rPr>
        <w:t>Årskurs 7</w:t>
      </w:r>
    </w:p>
    <w:p w14:paraId="784817AD" w14:textId="77777777" w:rsidR="00E0619B" w:rsidRPr="002E3532" w:rsidRDefault="00E0619B" w:rsidP="00E0619B">
      <w:pPr>
        <w:spacing w:line="240" w:lineRule="auto"/>
        <w:rPr>
          <w:u w:val="single"/>
          <w:lang w:val="sv-SE"/>
        </w:rPr>
      </w:pPr>
      <w:r w:rsidRPr="002E3532">
        <w:rPr>
          <w:u w:val="single"/>
          <w:lang w:val="sv-SE"/>
        </w:rPr>
        <w:t>Innehåll</w:t>
      </w:r>
    </w:p>
    <w:p w14:paraId="00C13B51" w14:textId="77777777" w:rsidR="00E0619B" w:rsidRPr="002E3532" w:rsidRDefault="00E0619B" w:rsidP="00E0619B">
      <w:pPr>
        <w:spacing w:line="240" w:lineRule="auto"/>
        <w:rPr>
          <w:lang w:val="sv-SE"/>
        </w:rPr>
      </w:pPr>
      <w:r w:rsidRPr="002E3532">
        <w:rPr>
          <w:lang w:val="sv-SE"/>
        </w:rPr>
        <w:t xml:space="preserve">- Klädsömnad med trikåsöm </w:t>
      </w:r>
    </w:p>
    <w:p w14:paraId="100D4275" w14:textId="77777777" w:rsidR="00E0619B" w:rsidRPr="002E3532" w:rsidRDefault="00E0619B" w:rsidP="00E0619B">
      <w:pPr>
        <w:spacing w:line="240" w:lineRule="auto"/>
        <w:rPr>
          <w:lang w:val="sv-SE"/>
        </w:rPr>
      </w:pPr>
      <w:r w:rsidRPr="002E3532">
        <w:rPr>
          <w:lang w:val="sv-SE"/>
        </w:rPr>
        <w:t>- Återbruk</w:t>
      </w:r>
    </w:p>
    <w:p w14:paraId="67BB468A" w14:textId="77777777" w:rsidR="00E0619B" w:rsidRPr="002E3532" w:rsidRDefault="00E0619B" w:rsidP="00E0619B">
      <w:pPr>
        <w:spacing w:line="240" w:lineRule="auto"/>
        <w:rPr>
          <w:lang w:val="sv-SE"/>
        </w:rPr>
      </w:pPr>
      <w:r w:rsidRPr="002E3532">
        <w:rPr>
          <w:lang w:val="sv-SE"/>
        </w:rPr>
        <w:t xml:space="preserve">- Schablontryck </w:t>
      </w:r>
    </w:p>
    <w:p w14:paraId="168DFEC7" w14:textId="77777777" w:rsidR="00E0619B" w:rsidRPr="002E3532" w:rsidRDefault="00E0619B" w:rsidP="00E0619B">
      <w:pPr>
        <w:spacing w:line="240" w:lineRule="auto"/>
        <w:rPr>
          <w:lang w:val="sv-SE"/>
        </w:rPr>
      </w:pPr>
      <w:r w:rsidRPr="002E3532">
        <w:rPr>
          <w:lang w:val="sv-SE"/>
        </w:rPr>
        <w:t>- Vinyltryck</w:t>
      </w:r>
    </w:p>
    <w:p w14:paraId="6073E3F8" w14:textId="77777777" w:rsidR="00E0619B" w:rsidRPr="002E3532" w:rsidRDefault="00E0619B" w:rsidP="00E0619B">
      <w:pPr>
        <w:spacing w:line="240" w:lineRule="auto"/>
        <w:rPr>
          <w:lang w:val="sv-SE"/>
        </w:rPr>
      </w:pPr>
      <w:r w:rsidRPr="002E3532">
        <w:rPr>
          <w:lang w:val="sv-SE"/>
        </w:rPr>
        <w:t xml:space="preserve">- Maskinbroderi </w:t>
      </w:r>
    </w:p>
    <w:p w14:paraId="58FD8C77" w14:textId="77777777" w:rsidR="00E0619B" w:rsidRPr="002E3532" w:rsidRDefault="00E0619B" w:rsidP="00E0619B">
      <w:pPr>
        <w:spacing w:line="240" w:lineRule="auto"/>
        <w:rPr>
          <w:lang w:val="sv-SE"/>
        </w:rPr>
      </w:pPr>
      <w:r w:rsidRPr="002E3532">
        <w:rPr>
          <w:lang w:val="sv-SE"/>
        </w:rPr>
        <w:t>- Materiallära</w:t>
      </w:r>
    </w:p>
    <w:p w14:paraId="1202963D" w14:textId="77777777" w:rsidR="00E0619B" w:rsidRPr="002E3532" w:rsidRDefault="00E0619B" w:rsidP="00E0619B">
      <w:pPr>
        <w:spacing w:line="240" w:lineRule="auto"/>
        <w:rPr>
          <w:lang w:val="sv-SE"/>
        </w:rPr>
      </w:pPr>
      <w:r w:rsidRPr="002E3532">
        <w:rPr>
          <w:lang w:val="sv-SE"/>
        </w:rPr>
        <w:t>- Produktplanering</w:t>
      </w:r>
    </w:p>
    <w:p w14:paraId="084A4FF2" w14:textId="77777777" w:rsidR="00E0619B" w:rsidRPr="002E3532" w:rsidRDefault="00E0619B" w:rsidP="00E0619B">
      <w:pPr>
        <w:spacing w:line="240" w:lineRule="auto"/>
        <w:rPr>
          <w:lang w:val="sv-SE"/>
        </w:rPr>
      </w:pPr>
      <w:r w:rsidRPr="002E3532">
        <w:rPr>
          <w:lang w:val="sv-SE"/>
        </w:rPr>
        <w:t>- Dokumentering, utvärdering</w:t>
      </w:r>
    </w:p>
    <w:p w14:paraId="25E9A9B8" w14:textId="77777777" w:rsidR="00E0619B" w:rsidRPr="002E3532" w:rsidRDefault="00E0619B" w:rsidP="00E0619B">
      <w:pPr>
        <w:spacing w:line="240" w:lineRule="auto"/>
        <w:rPr>
          <w:lang w:val="sv-SE"/>
        </w:rPr>
      </w:pPr>
      <w:r w:rsidRPr="002E3532">
        <w:rPr>
          <w:lang w:val="sv-SE"/>
        </w:rPr>
        <w:t>- Följa arbetsbeskrivning</w:t>
      </w:r>
    </w:p>
    <w:p w14:paraId="1020B12B" w14:textId="77777777" w:rsidR="00E0619B" w:rsidRPr="002E3532" w:rsidRDefault="00E0619B" w:rsidP="00E0619B">
      <w:pPr>
        <w:spacing w:line="240" w:lineRule="auto"/>
        <w:rPr>
          <w:u w:val="single"/>
          <w:lang w:val="sv-SE"/>
        </w:rPr>
      </w:pPr>
    </w:p>
    <w:p w14:paraId="5139705F" w14:textId="77777777" w:rsidR="00E0619B" w:rsidRPr="002E3532" w:rsidRDefault="00E0619B" w:rsidP="00E0619B">
      <w:pPr>
        <w:spacing w:line="240" w:lineRule="auto"/>
        <w:rPr>
          <w:u w:val="single"/>
          <w:lang w:val="sv-SE"/>
        </w:rPr>
      </w:pPr>
      <w:r w:rsidRPr="002E3532">
        <w:rPr>
          <w:u w:val="single"/>
          <w:lang w:val="sv-SE"/>
        </w:rPr>
        <w:t>Arbetssätt</w:t>
      </w:r>
    </w:p>
    <w:p w14:paraId="2398DDBB" w14:textId="77777777" w:rsidR="00E0619B" w:rsidRPr="002E3532" w:rsidRDefault="00E0619B" w:rsidP="00E0619B">
      <w:pPr>
        <w:spacing w:line="240" w:lineRule="auto"/>
        <w:rPr>
          <w:lang w:val="sv-SE"/>
        </w:rPr>
      </w:pPr>
      <w:r w:rsidRPr="002E3532">
        <w:rPr>
          <w:lang w:val="sv-SE"/>
        </w:rPr>
        <w:t>- Praktiskt arbete</w:t>
      </w:r>
    </w:p>
    <w:p w14:paraId="3A7F1405" w14:textId="77777777" w:rsidR="00E0619B" w:rsidRPr="002E3532" w:rsidRDefault="00E0619B" w:rsidP="00E0619B">
      <w:pPr>
        <w:spacing w:line="240" w:lineRule="auto"/>
        <w:rPr>
          <w:lang w:val="sv-SE"/>
        </w:rPr>
      </w:pPr>
      <w:r w:rsidRPr="002E3532">
        <w:rPr>
          <w:lang w:val="sv-SE"/>
        </w:rPr>
        <w:t>- Föreläsning</w:t>
      </w:r>
    </w:p>
    <w:p w14:paraId="382FC96D" w14:textId="77777777" w:rsidR="00E0619B" w:rsidRPr="002E3532" w:rsidRDefault="00E0619B" w:rsidP="00E0619B">
      <w:pPr>
        <w:spacing w:line="240" w:lineRule="auto"/>
        <w:rPr>
          <w:lang w:val="sv-SE"/>
        </w:rPr>
      </w:pPr>
      <w:r w:rsidRPr="002E3532">
        <w:rPr>
          <w:lang w:val="sv-SE"/>
        </w:rPr>
        <w:t>- Problemlösande diskussioner</w:t>
      </w:r>
    </w:p>
    <w:p w14:paraId="1C4F2AA0" w14:textId="77777777" w:rsidR="00E0619B" w:rsidRPr="002E3532" w:rsidRDefault="00E0619B" w:rsidP="00E0619B">
      <w:pPr>
        <w:spacing w:line="240" w:lineRule="auto"/>
        <w:rPr>
          <w:u w:val="single"/>
          <w:lang w:val="sv-SE"/>
        </w:rPr>
      </w:pPr>
    </w:p>
    <w:p w14:paraId="2422EF4E" w14:textId="77777777" w:rsidR="00E0619B" w:rsidRPr="002E3532" w:rsidRDefault="00E0619B" w:rsidP="00E0619B">
      <w:pPr>
        <w:spacing w:line="240" w:lineRule="auto"/>
        <w:rPr>
          <w:b/>
          <w:lang w:val="sv-SE"/>
        </w:rPr>
      </w:pPr>
      <w:r w:rsidRPr="002E3532">
        <w:rPr>
          <w:b/>
          <w:lang w:val="sv-SE"/>
        </w:rPr>
        <w:t>Årskurs 8</w:t>
      </w:r>
    </w:p>
    <w:p w14:paraId="6B433922" w14:textId="77777777" w:rsidR="00E0619B" w:rsidRPr="002E3532" w:rsidRDefault="00E0619B" w:rsidP="00E0619B">
      <w:pPr>
        <w:spacing w:line="240" w:lineRule="auto"/>
        <w:rPr>
          <w:u w:val="single"/>
          <w:lang w:val="sv-SE"/>
        </w:rPr>
      </w:pPr>
      <w:r w:rsidRPr="002E3532">
        <w:rPr>
          <w:u w:val="single"/>
          <w:lang w:val="sv-SE"/>
        </w:rPr>
        <w:t>Innehåll</w:t>
      </w:r>
    </w:p>
    <w:p w14:paraId="0CF3B73B" w14:textId="77777777" w:rsidR="00E0619B" w:rsidRPr="002E3532" w:rsidRDefault="00E0619B" w:rsidP="00E0619B">
      <w:pPr>
        <w:spacing w:line="240" w:lineRule="auto"/>
        <w:rPr>
          <w:lang w:val="sv-SE"/>
        </w:rPr>
      </w:pPr>
      <w:r w:rsidRPr="002E3532">
        <w:rPr>
          <w:lang w:val="sv-SE"/>
        </w:rPr>
        <w:t>-Broderi</w:t>
      </w:r>
    </w:p>
    <w:p w14:paraId="7CC8F8DE" w14:textId="77777777" w:rsidR="00E0619B" w:rsidRPr="002E3532" w:rsidRDefault="00E0619B" w:rsidP="00E0619B">
      <w:pPr>
        <w:spacing w:line="240" w:lineRule="auto"/>
        <w:rPr>
          <w:lang w:val="sv-SE"/>
        </w:rPr>
      </w:pPr>
      <w:r w:rsidRPr="002E3532">
        <w:rPr>
          <w:lang w:val="sv-SE"/>
        </w:rPr>
        <w:t>-Underhåll och reparationer av textilier</w:t>
      </w:r>
    </w:p>
    <w:p w14:paraId="450063D2" w14:textId="77777777" w:rsidR="00E0619B" w:rsidRPr="002E3532" w:rsidRDefault="00E0619B" w:rsidP="00E0619B">
      <w:pPr>
        <w:spacing w:line="240" w:lineRule="auto"/>
        <w:rPr>
          <w:lang w:val="sv-SE"/>
        </w:rPr>
      </w:pPr>
      <w:r w:rsidRPr="002E3532">
        <w:rPr>
          <w:lang w:val="sv-SE"/>
        </w:rPr>
        <w:t>-Textilindustrin som ett social- och miljöproblem</w:t>
      </w:r>
    </w:p>
    <w:p w14:paraId="3B023CD7" w14:textId="77777777" w:rsidR="00E0619B" w:rsidRPr="002E3532" w:rsidRDefault="00E0619B" w:rsidP="00E0619B">
      <w:pPr>
        <w:spacing w:line="240" w:lineRule="auto"/>
        <w:rPr>
          <w:lang w:val="sv-SE"/>
        </w:rPr>
      </w:pPr>
      <w:r w:rsidRPr="002E3532">
        <w:rPr>
          <w:lang w:val="sv-SE"/>
        </w:rPr>
        <w:t>-Produktplanering</w:t>
      </w:r>
    </w:p>
    <w:p w14:paraId="5FE4DDDE" w14:textId="77777777" w:rsidR="00E0619B" w:rsidRPr="002E3532" w:rsidRDefault="00E0619B" w:rsidP="00E0619B">
      <w:pPr>
        <w:spacing w:line="240" w:lineRule="auto"/>
        <w:rPr>
          <w:lang w:val="sv-SE"/>
        </w:rPr>
      </w:pPr>
      <w:r w:rsidRPr="002E3532">
        <w:rPr>
          <w:lang w:val="sv-SE"/>
        </w:rPr>
        <w:t>-Dokumentering, utvärdering</w:t>
      </w:r>
    </w:p>
    <w:p w14:paraId="6A207EB7" w14:textId="77777777" w:rsidR="00E0619B" w:rsidRPr="002E3532" w:rsidRDefault="00E0619B" w:rsidP="00E0619B">
      <w:pPr>
        <w:spacing w:line="240" w:lineRule="auto"/>
        <w:rPr>
          <w:lang w:val="sv-SE"/>
        </w:rPr>
      </w:pPr>
      <w:r w:rsidRPr="002E3532">
        <w:rPr>
          <w:lang w:val="sv-SE"/>
        </w:rPr>
        <w:t>-Följa arbetsbeskrivning</w:t>
      </w:r>
    </w:p>
    <w:p w14:paraId="7BAA0FFD" w14:textId="77777777" w:rsidR="00E0619B" w:rsidRPr="002E3532" w:rsidRDefault="00E0619B" w:rsidP="00E0619B">
      <w:pPr>
        <w:spacing w:line="240" w:lineRule="auto"/>
        <w:rPr>
          <w:u w:val="single"/>
          <w:lang w:val="sv-SE"/>
        </w:rPr>
      </w:pPr>
    </w:p>
    <w:p w14:paraId="46345120" w14:textId="77777777" w:rsidR="00E0619B" w:rsidRPr="002E3532" w:rsidRDefault="00E0619B" w:rsidP="00E0619B">
      <w:pPr>
        <w:spacing w:line="240" w:lineRule="auto"/>
        <w:rPr>
          <w:u w:val="single"/>
          <w:lang w:val="sv-SE"/>
        </w:rPr>
      </w:pPr>
      <w:r w:rsidRPr="002E3532">
        <w:rPr>
          <w:u w:val="single"/>
          <w:lang w:val="sv-SE"/>
        </w:rPr>
        <w:lastRenderedPageBreak/>
        <w:t>Arbetssätt</w:t>
      </w:r>
    </w:p>
    <w:p w14:paraId="601907F9" w14:textId="77777777" w:rsidR="00E0619B" w:rsidRPr="002E3532" w:rsidRDefault="00E0619B" w:rsidP="00E0619B">
      <w:pPr>
        <w:spacing w:line="240" w:lineRule="auto"/>
        <w:rPr>
          <w:lang w:val="sv-SE"/>
        </w:rPr>
      </w:pPr>
      <w:r w:rsidRPr="002E3532">
        <w:rPr>
          <w:lang w:val="sv-SE"/>
        </w:rPr>
        <w:t>- Praktiskt arbete</w:t>
      </w:r>
    </w:p>
    <w:p w14:paraId="3B53C302" w14:textId="77777777" w:rsidR="00E0619B" w:rsidRPr="002E3532" w:rsidRDefault="00E0619B" w:rsidP="00E0619B">
      <w:pPr>
        <w:spacing w:line="240" w:lineRule="auto"/>
        <w:rPr>
          <w:lang w:val="sv-SE"/>
        </w:rPr>
      </w:pPr>
      <w:r w:rsidRPr="002E3532">
        <w:rPr>
          <w:lang w:val="sv-SE"/>
        </w:rPr>
        <w:t>- Föreläsning</w:t>
      </w:r>
    </w:p>
    <w:p w14:paraId="176CFE9E" w14:textId="77777777" w:rsidR="00E0619B" w:rsidRPr="002E3532" w:rsidRDefault="00E0619B" w:rsidP="00E0619B">
      <w:pPr>
        <w:spacing w:line="240" w:lineRule="auto"/>
        <w:rPr>
          <w:lang w:val="sv-SE"/>
        </w:rPr>
      </w:pPr>
      <w:r w:rsidRPr="002E3532">
        <w:rPr>
          <w:lang w:val="sv-SE"/>
        </w:rPr>
        <w:t>- Problemlösande diskussioner</w:t>
      </w:r>
    </w:p>
    <w:p w14:paraId="4B70B389" w14:textId="77777777" w:rsidR="00E0619B" w:rsidRPr="002E3532" w:rsidRDefault="00E0619B" w:rsidP="00E0619B">
      <w:pPr>
        <w:spacing w:line="240" w:lineRule="auto"/>
        <w:rPr>
          <w:u w:val="single"/>
          <w:lang w:val="sv-SE"/>
        </w:rPr>
      </w:pPr>
    </w:p>
    <w:p w14:paraId="3DA47B31" w14:textId="77777777" w:rsidR="00E0619B" w:rsidRPr="002E3532" w:rsidRDefault="00E0619B" w:rsidP="00E0619B">
      <w:pPr>
        <w:spacing w:line="240" w:lineRule="auto"/>
        <w:rPr>
          <w:b/>
          <w:lang w:val="sv-SE"/>
        </w:rPr>
      </w:pPr>
      <w:r w:rsidRPr="002E3532">
        <w:rPr>
          <w:b/>
          <w:lang w:val="sv-SE"/>
        </w:rPr>
        <w:t>Årskurs 9</w:t>
      </w:r>
    </w:p>
    <w:p w14:paraId="6A16DA45" w14:textId="77777777" w:rsidR="00E0619B" w:rsidRPr="002E3532" w:rsidRDefault="00E0619B" w:rsidP="00E0619B">
      <w:pPr>
        <w:spacing w:line="240" w:lineRule="auto"/>
        <w:rPr>
          <w:u w:val="single"/>
          <w:lang w:val="sv-SE"/>
        </w:rPr>
      </w:pPr>
      <w:r w:rsidRPr="002E3532">
        <w:rPr>
          <w:u w:val="single"/>
          <w:lang w:val="sv-SE"/>
        </w:rPr>
        <w:t>Innehåll</w:t>
      </w:r>
    </w:p>
    <w:p w14:paraId="09C0703F" w14:textId="77777777" w:rsidR="00E0619B" w:rsidRPr="002E3532" w:rsidRDefault="00E0619B" w:rsidP="00E0619B">
      <w:pPr>
        <w:spacing w:line="240" w:lineRule="auto"/>
        <w:rPr>
          <w:lang w:val="sv-SE"/>
        </w:rPr>
      </w:pPr>
      <w:r w:rsidRPr="002E3532">
        <w:rPr>
          <w:lang w:val="sv-SE"/>
        </w:rPr>
        <w:t>Undervisningen i åk 9 utgår från elevens eget intresse och förmåga och de kan därför välja mellan:</w:t>
      </w:r>
    </w:p>
    <w:p w14:paraId="369ED8EF" w14:textId="77777777" w:rsidR="00E0619B" w:rsidRPr="002E3532" w:rsidRDefault="00E0619B" w:rsidP="00E0619B">
      <w:pPr>
        <w:spacing w:line="240" w:lineRule="auto"/>
        <w:ind w:firstLine="720"/>
        <w:rPr>
          <w:lang w:val="sv-SE"/>
        </w:rPr>
      </w:pPr>
      <w:r w:rsidRPr="002E3532">
        <w:rPr>
          <w:lang w:val="sv-SE"/>
        </w:rPr>
        <w:t>- Inredningstextilier eller</w:t>
      </w:r>
    </w:p>
    <w:p w14:paraId="06F51D92" w14:textId="77777777" w:rsidR="00E0619B" w:rsidRPr="002E3532" w:rsidRDefault="00E0619B" w:rsidP="00E0619B">
      <w:pPr>
        <w:spacing w:line="240" w:lineRule="auto"/>
        <w:ind w:firstLine="720"/>
        <w:rPr>
          <w:lang w:val="sv-SE"/>
        </w:rPr>
      </w:pPr>
      <w:r w:rsidRPr="002E3532">
        <w:rPr>
          <w:lang w:val="sv-SE"/>
        </w:rPr>
        <w:t>- Klädsömnad</w:t>
      </w:r>
    </w:p>
    <w:p w14:paraId="047C2E3A" w14:textId="77777777" w:rsidR="00E0619B" w:rsidRPr="002E3532" w:rsidRDefault="00E0619B" w:rsidP="00E0619B">
      <w:pPr>
        <w:spacing w:line="240" w:lineRule="auto"/>
        <w:ind w:firstLine="720"/>
        <w:rPr>
          <w:lang w:val="sv-SE"/>
        </w:rPr>
      </w:pPr>
    </w:p>
    <w:p w14:paraId="2B0625C9" w14:textId="77777777" w:rsidR="00E0619B" w:rsidRPr="002E3532" w:rsidRDefault="00E0619B" w:rsidP="00E0619B">
      <w:pPr>
        <w:spacing w:line="240" w:lineRule="auto"/>
        <w:rPr>
          <w:lang w:val="sv-SE"/>
        </w:rPr>
      </w:pPr>
      <w:r w:rsidRPr="002E3532">
        <w:rPr>
          <w:lang w:val="sv-SE"/>
        </w:rPr>
        <w:t>Beroende på vad eleven väljer för arbete kommer de att använda sig av följande specialtekniker:</w:t>
      </w:r>
    </w:p>
    <w:p w14:paraId="25E46B22" w14:textId="77777777" w:rsidR="00E0619B" w:rsidRPr="002E3532" w:rsidRDefault="00E0619B" w:rsidP="00E0619B">
      <w:pPr>
        <w:spacing w:line="240" w:lineRule="auto"/>
        <w:rPr>
          <w:lang w:val="sv-SE"/>
        </w:rPr>
      </w:pPr>
      <w:r w:rsidRPr="002E3532">
        <w:rPr>
          <w:lang w:val="sv-SE"/>
        </w:rPr>
        <w:t>- Maskinbroderi</w:t>
      </w:r>
    </w:p>
    <w:p w14:paraId="46EECC65" w14:textId="77777777" w:rsidR="00E0619B" w:rsidRPr="002E3532" w:rsidRDefault="00E0619B" w:rsidP="00E0619B">
      <w:pPr>
        <w:spacing w:line="240" w:lineRule="auto"/>
        <w:rPr>
          <w:lang w:val="sv-SE"/>
        </w:rPr>
      </w:pPr>
      <w:r w:rsidRPr="002E3532">
        <w:rPr>
          <w:lang w:val="sv-SE"/>
        </w:rPr>
        <w:t>- Schablontryck</w:t>
      </w:r>
    </w:p>
    <w:p w14:paraId="52241EC0" w14:textId="77777777" w:rsidR="00E0619B" w:rsidRPr="002E3532" w:rsidRDefault="00E0619B" w:rsidP="00E0619B">
      <w:pPr>
        <w:spacing w:line="240" w:lineRule="auto"/>
        <w:rPr>
          <w:lang w:val="sv-SE"/>
        </w:rPr>
      </w:pPr>
      <w:r w:rsidRPr="002E3532">
        <w:rPr>
          <w:lang w:val="sv-SE"/>
        </w:rPr>
        <w:t>- Vinyltryck</w:t>
      </w:r>
    </w:p>
    <w:p w14:paraId="4EBC8058" w14:textId="77777777" w:rsidR="00E0619B" w:rsidRPr="002E3532" w:rsidRDefault="00E0619B" w:rsidP="00E0619B">
      <w:pPr>
        <w:spacing w:line="240" w:lineRule="auto"/>
        <w:rPr>
          <w:lang w:val="sv-SE"/>
        </w:rPr>
      </w:pPr>
      <w:r w:rsidRPr="002E3532">
        <w:rPr>
          <w:lang w:val="sv-SE"/>
        </w:rPr>
        <w:t>- Färgning</w:t>
      </w:r>
    </w:p>
    <w:p w14:paraId="30948C95" w14:textId="77777777" w:rsidR="00E0619B" w:rsidRPr="002E3532" w:rsidRDefault="00E0619B" w:rsidP="00E0619B">
      <w:pPr>
        <w:spacing w:line="240" w:lineRule="auto"/>
        <w:rPr>
          <w:lang w:val="sv-SE"/>
        </w:rPr>
      </w:pPr>
      <w:r w:rsidRPr="002E3532">
        <w:rPr>
          <w:lang w:val="sv-SE"/>
        </w:rPr>
        <w:t>- Garntekniker</w:t>
      </w:r>
    </w:p>
    <w:p w14:paraId="4DE1F716" w14:textId="77777777" w:rsidR="00E0619B" w:rsidRPr="002E3532" w:rsidRDefault="00E0619B" w:rsidP="00E0619B">
      <w:pPr>
        <w:spacing w:line="240" w:lineRule="auto"/>
        <w:rPr>
          <w:lang w:val="sv-SE"/>
        </w:rPr>
      </w:pPr>
    </w:p>
    <w:p w14:paraId="70D0E15A" w14:textId="77777777" w:rsidR="00E0619B" w:rsidRPr="002E3532" w:rsidRDefault="00E0619B" w:rsidP="00E0619B">
      <w:pPr>
        <w:spacing w:line="240" w:lineRule="auto"/>
        <w:rPr>
          <w:lang w:val="sv-SE"/>
        </w:rPr>
      </w:pPr>
      <w:r w:rsidRPr="002E3532">
        <w:rPr>
          <w:lang w:val="sv-SE"/>
        </w:rPr>
        <w:t>Oberoende av valt arbetsområde kommer alla elever att arbeta med:</w:t>
      </w:r>
    </w:p>
    <w:p w14:paraId="18623C26" w14:textId="77777777" w:rsidR="00E0619B" w:rsidRPr="002E3532" w:rsidRDefault="00E0619B" w:rsidP="00E0619B">
      <w:pPr>
        <w:spacing w:line="240" w:lineRule="auto"/>
        <w:rPr>
          <w:lang w:val="sv-SE"/>
        </w:rPr>
      </w:pPr>
      <w:r w:rsidRPr="002E3532">
        <w:rPr>
          <w:lang w:val="sv-SE"/>
        </w:rPr>
        <w:t>- Produktplanering</w:t>
      </w:r>
    </w:p>
    <w:p w14:paraId="0BAA3A6D" w14:textId="77777777" w:rsidR="00E0619B" w:rsidRPr="002E3532" w:rsidRDefault="00E0619B" w:rsidP="00E0619B">
      <w:pPr>
        <w:spacing w:line="240" w:lineRule="auto"/>
        <w:rPr>
          <w:lang w:val="sv-SE"/>
        </w:rPr>
      </w:pPr>
      <w:r w:rsidRPr="002E3532">
        <w:rPr>
          <w:lang w:val="sv-SE"/>
        </w:rPr>
        <w:t>- Dokumentering, utvärdering</w:t>
      </w:r>
    </w:p>
    <w:p w14:paraId="1C90190E" w14:textId="77777777" w:rsidR="00E0619B" w:rsidRPr="002E3532" w:rsidRDefault="00E0619B" w:rsidP="00E0619B">
      <w:pPr>
        <w:spacing w:line="240" w:lineRule="auto"/>
        <w:rPr>
          <w:lang w:val="sv-SE"/>
        </w:rPr>
      </w:pPr>
      <w:r w:rsidRPr="002E3532">
        <w:rPr>
          <w:lang w:val="sv-SE"/>
        </w:rPr>
        <w:t>- Följa arbetsbeskrivning</w:t>
      </w:r>
    </w:p>
    <w:p w14:paraId="5F1DDD10" w14:textId="77777777" w:rsidR="00E0619B" w:rsidRPr="002E3532" w:rsidRDefault="00E0619B" w:rsidP="00E0619B">
      <w:pPr>
        <w:spacing w:line="240" w:lineRule="auto"/>
        <w:rPr>
          <w:u w:val="single"/>
          <w:lang w:val="sv-SE"/>
        </w:rPr>
      </w:pPr>
    </w:p>
    <w:p w14:paraId="17B6AABF" w14:textId="77777777" w:rsidR="00E0619B" w:rsidRPr="002E3532" w:rsidRDefault="00E0619B" w:rsidP="00E0619B">
      <w:pPr>
        <w:spacing w:line="240" w:lineRule="auto"/>
        <w:rPr>
          <w:u w:val="single"/>
          <w:lang w:val="sv-SE"/>
        </w:rPr>
      </w:pPr>
      <w:r w:rsidRPr="002E3532">
        <w:rPr>
          <w:u w:val="single"/>
          <w:lang w:val="sv-SE"/>
        </w:rPr>
        <w:t>Arbetssätt</w:t>
      </w:r>
    </w:p>
    <w:p w14:paraId="55C1257F" w14:textId="77777777" w:rsidR="00E0619B" w:rsidRPr="002E3532" w:rsidRDefault="00E0619B" w:rsidP="00E0619B">
      <w:pPr>
        <w:spacing w:line="240" w:lineRule="auto"/>
        <w:rPr>
          <w:lang w:val="sv-SE"/>
        </w:rPr>
      </w:pPr>
      <w:r w:rsidRPr="002E3532">
        <w:rPr>
          <w:lang w:val="sv-SE"/>
        </w:rPr>
        <w:t>- Praktiskt arbete</w:t>
      </w:r>
    </w:p>
    <w:p w14:paraId="6DC8573F" w14:textId="77777777" w:rsidR="00E0619B" w:rsidRPr="002E3532" w:rsidRDefault="00E0619B" w:rsidP="00E0619B">
      <w:pPr>
        <w:spacing w:line="240" w:lineRule="auto"/>
        <w:rPr>
          <w:lang w:val="sv-SE"/>
        </w:rPr>
      </w:pPr>
      <w:r w:rsidRPr="002E3532">
        <w:rPr>
          <w:lang w:val="sv-SE"/>
        </w:rPr>
        <w:t>- Föreläsning</w:t>
      </w:r>
    </w:p>
    <w:p w14:paraId="39C7EB1F" w14:textId="77777777" w:rsidR="00E0619B" w:rsidRPr="002E3532" w:rsidRDefault="00E0619B" w:rsidP="00E0619B">
      <w:pPr>
        <w:spacing w:line="240" w:lineRule="auto"/>
        <w:rPr>
          <w:lang w:val="sv-SE"/>
        </w:rPr>
      </w:pPr>
      <w:r w:rsidRPr="002E3532">
        <w:rPr>
          <w:lang w:val="sv-SE"/>
        </w:rPr>
        <w:t>- Problemlösande diskussioner</w:t>
      </w:r>
    </w:p>
    <w:p w14:paraId="536AD278" w14:textId="77777777" w:rsidR="004F0A1D" w:rsidRDefault="004F0A1D" w:rsidP="004F0A1D">
      <w:pPr>
        <w:rPr>
          <w:lang w:val="sv-SE"/>
        </w:rPr>
      </w:pPr>
    </w:p>
    <w:p w14:paraId="44187309" w14:textId="36869C12" w:rsidR="008C7DC8" w:rsidRPr="004F0A1D" w:rsidRDefault="008C7DC8" w:rsidP="008C7DC8">
      <w:pPr>
        <w:pStyle w:val="Rubrik3"/>
        <w:rPr>
          <w:lang w:val="sv-SE"/>
        </w:rPr>
      </w:pPr>
      <w:bookmarkStart w:id="59" w:name="_Toc113261393"/>
      <w:r>
        <w:rPr>
          <w:lang w:val="sv-SE"/>
        </w:rPr>
        <w:t>Trä- och metallslöjd</w:t>
      </w:r>
      <w:bookmarkEnd w:id="59"/>
    </w:p>
    <w:p w14:paraId="490DDF0F" w14:textId="77777777" w:rsidR="008A7D0E" w:rsidRPr="000A27DD" w:rsidRDefault="008A7D0E" w:rsidP="008A7D0E">
      <w:pPr>
        <w:rPr>
          <w:b/>
          <w:lang w:val="sv-SE"/>
        </w:rPr>
      </w:pPr>
      <w:r w:rsidRPr="000A27DD">
        <w:rPr>
          <w:b/>
          <w:lang w:val="sv-SE"/>
        </w:rPr>
        <w:t>Årskurs 7</w:t>
      </w:r>
    </w:p>
    <w:p w14:paraId="34331A0B" w14:textId="77777777" w:rsidR="008A7D0E" w:rsidRDefault="008A7D0E" w:rsidP="008A7D0E">
      <w:pPr>
        <w:rPr>
          <w:u w:val="single"/>
          <w:lang w:val="sv-SE"/>
        </w:rPr>
      </w:pPr>
      <w:r w:rsidRPr="000A27DD">
        <w:rPr>
          <w:u w:val="single"/>
          <w:lang w:val="sv-SE"/>
        </w:rPr>
        <w:t>Innehåll</w:t>
      </w:r>
    </w:p>
    <w:p w14:paraId="277AE3E6" w14:textId="77777777" w:rsidR="008A7D0E" w:rsidRPr="00F71F24" w:rsidRDefault="008A7D0E" w:rsidP="008A7D0E">
      <w:pPr>
        <w:spacing w:line="360" w:lineRule="auto"/>
        <w:rPr>
          <w:rFonts w:eastAsia="Helvetica Neue" w:cstheme="minorHAnsi"/>
          <w:b/>
          <w:bCs/>
          <w:u w:val="single"/>
        </w:rPr>
      </w:pPr>
      <w:r w:rsidRPr="00F71F24">
        <w:rPr>
          <w:rFonts w:eastAsia="Helvetica Neue" w:cstheme="minorHAnsi"/>
          <w:b/>
          <w:bCs/>
          <w:u w:val="single"/>
        </w:rPr>
        <w:t>Trä</w:t>
      </w:r>
      <w:r>
        <w:rPr>
          <w:rFonts w:eastAsia="Helvetica Neue" w:cstheme="minorHAnsi"/>
          <w:b/>
          <w:bCs/>
          <w:u w:val="single"/>
          <w:lang w:val="sv-SE"/>
        </w:rPr>
        <w:t>slöjd</w:t>
      </w:r>
      <w:r w:rsidRPr="00F71F24">
        <w:rPr>
          <w:rFonts w:eastAsia="Helvetica Neue" w:cstheme="minorHAnsi"/>
          <w:b/>
          <w:bCs/>
          <w:u w:val="single"/>
        </w:rPr>
        <w:t xml:space="preserve"> </w:t>
      </w:r>
    </w:p>
    <w:p w14:paraId="3085C878" w14:textId="77777777" w:rsidR="008A7D0E" w:rsidRPr="00F71F24" w:rsidRDefault="008A7D0E" w:rsidP="008A7D0E">
      <w:pPr>
        <w:spacing w:line="360" w:lineRule="auto"/>
        <w:rPr>
          <w:rFonts w:eastAsia="Helvetica Neue" w:cstheme="minorHAnsi"/>
          <w:b/>
          <w:bCs/>
        </w:rPr>
      </w:pPr>
      <w:r w:rsidRPr="00F71F24">
        <w:rPr>
          <w:rFonts w:eastAsia="Helvetica Neue" w:cstheme="minorHAnsi"/>
          <w:b/>
          <w:bCs/>
        </w:rPr>
        <w:t>Verktyg</w:t>
      </w:r>
    </w:p>
    <w:p w14:paraId="17687C3D"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sidRPr="00F71F24">
        <w:rPr>
          <w:rFonts w:eastAsia="Helvetica Neue" w:cstheme="minorHAnsi"/>
          <w:color w:val="000000" w:themeColor="text1"/>
          <w:lang w:val="sv"/>
        </w:rPr>
        <w:t xml:space="preserve">Handverktyg </w:t>
      </w:r>
    </w:p>
    <w:p w14:paraId="1E72DF11"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sidRPr="00F71F24">
        <w:rPr>
          <w:rFonts w:eastAsia="Helvetica Neue" w:cstheme="minorHAnsi"/>
          <w:color w:val="000000" w:themeColor="text1"/>
          <w:lang w:val="sv"/>
        </w:rPr>
        <w:t xml:space="preserve">Borrmaskin </w:t>
      </w:r>
    </w:p>
    <w:p w14:paraId="37E45DC7"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Pr>
          <w:rFonts w:eastAsia="Helvetica Neue" w:cstheme="minorHAnsi"/>
          <w:color w:val="000000" w:themeColor="text1"/>
          <w:lang w:val="sv"/>
        </w:rPr>
        <w:t>L</w:t>
      </w:r>
      <w:r w:rsidRPr="00F71F24">
        <w:rPr>
          <w:rFonts w:eastAsia="Helvetica Neue" w:cstheme="minorHAnsi"/>
          <w:color w:val="000000" w:themeColor="text1"/>
          <w:lang w:val="sv"/>
        </w:rPr>
        <w:t>övs</w:t>
      </w:r>
      <w:r>
        <w:rPr>
          <w:rFonts w:eastAsia="Helvetica Neue" w:cstheme="minorHAnsi"/>
          <w:color w:val="000000" w:themeColor="text1"/>
          <w:lang w:val="sv"/>
        </w:rPr>
        <w:t>å</w:t>
      </w:r>
      <w:r w:rsidRPr="00F71F24">
        <w:rPr>
          <w:rFonts w:eastAsia="Helvetica Neue" w:cstheme="minorHAnsi"/>
          <w:color w:val="000000" w:themeColor="text1"/>
          <w:lang w:val="sv"/>
        </w:rPr>
        <w:t>g</w:t>
      </w:r>
    </w:p>
    <w:p w14:paraId="4EEE6386"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Pr>
          <w:rFonts w:eastAsia="Helvetica Neue" w:cstheme="minorHAnsi"/>
          <w:color w:val="000000" w:themeColor="text1"/>
          <w:lang w:val="sv"/>
        </w:rPr>
        <w:t>St</w:t>
      </w:r>
      <w:r w:rsidRPr="00F71F24">
        <w:rPr>
          <w:rFonts w:eastAsia="Helvetica Neue" w:cstheme="minorHAnsi"/>
          <w:color w:val="000000" w:themeColor="text1"/>
          <w:lang w:val="sv"/>
        </w:rPr>
        <w:t xml:space="preserve">icksåg, slipmaskin </w:t>
      </w:r>
    </w:p>
    <w:p w14:paraId="2A6CE96B"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lang w:val="sv"/>
        </w:rPr>
      </w:pPr>
      <w:r>
        <w:rPr>
          <w:rFonts w:eastAsia="Helvetica Neue" w:cstheme="minorHAnsi"/>
          <w:color w:val="000000" w:themeColor="text1"/>
        </w:rPr>
        <w:t>Sk</w:t>
      </w:r>
      <w:r w:rsidRPr="00F71F24">
        <w:rPr>
          <w:rFonts w:eastAsia="Helvetica Neue" w:cstheme="minorHAnsi"/>
          <w:color w:val="000000" w:themeColor="text1"/>
        </w:rPr>
        <w:t>yd</w:t>
      </w:r>
      <w:r>
        <w:rPr>
          <w:rFonts w:eastAsia="Helvetica Neue" w:cstheme="minorHAnsi"/>
          <w:color w:val="000000" w:themeColor="text1"/>
        </w:rPr>
        <w:t>d</w:t>
      </w:r>
      <w:r w:rsidRPr="00F71F24">
        <w:rPr>
          <w:rFonts w:eastAsia="Helvetica Neue" w:cstheme="minorHAnsi"/>
          <w:color w:val="000000" w:themeColor="text1"/>
        </w:rPr>
        <w:t>smetoder</w:t>
      </w:r>
      <w:r w:rsidRPr="00F71F24">
        <w:rPr>
          <w:rFonts w:eastAsia="Helvetica Neue" w:cstheme="minorHAnsi"/>
          <w:color w:val="000000" w:themeColor="text1"/>
          <w:lang w:val="sv"/>
        </w:rPr>
        <w:t xml:space="preserve"> - skyddsglasögon, skyddsmask, handskar, arbetskläder</w:t>
      </w:r>
    </w:p>
    <w:p w14:paraId="2F436A44" w14:textId="77777777" w:rsidR="008A7D0E" w:rsidRPr="00F71F24" w:rsidRDefault="008A7D0E" w:rsidP="008A7D0E">
      <w:pPr>
        <w:spacing w:line="360" w:lineRule="auto"/>
        <w:rPr>
          <w:rFonts w:eastAsia="Helvetica Neue" w:cstheme="minorHAnsi"/>
          <w:b/>
          <w:bCs/>
          <w:color w:val="000000" w:themeColor="text1"/>
        </w:rPr>
      </w:pPr>
      <w:r w:rsidRPr="00F71F24">
        <w:rPr>
          <w:rFonts w:eastAsia="Helvetica Neue" w:cstheme="minorHAnsi"/>
          <w:b/>
          <w:bCs/>
          <w:color w:val="000000" w:themeColor="text1"/>
        </w:rPr>
        <w:t>Planering</w:t>
      </w:r>
    </w:p>
    <w:p w14:paraId="4850759D"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lang w:val="sv"/>
        </w:rPr>
      </w:pPr>
      <w:r w:rsidRPr="00F71F24">
        <w:rPr>
          <w:rFonts w:eastAsia="Helvetica Neue" w:cstheme="minorHAnsi"/>
          <w:color w:val="000000" w:themeColor="text1"/>
          <w:lang w:val="sv"/>
        </w:rPr>
        <w:t>Grundprinciperna i ritning</w:t>
      </w:r>
      <w:r>
        <w:rPr>
          <w:rFonts w:eastAsia="Helvetica Neue" w:cstheme="minorHAnsi"/>
          <w:color w:val="000000" w:themeColor="text1"/>
          <w:lang w:val="sv"/>
        </w:rPr>
        <w:t>s</w:t>
      </w:r>
      <w:r w:rsidRPr="00F71F24">
        <w:rPr>
          <w:rFonts w:eastAsia="Helvetica Neue" w:cstheme="minorHAnsi"/>
          <w:color w:val="000000" w:themeColor="text1"/>
          <w:lang w:val="sv"/>
        </w:rPr>
        <w:t>läsning, linjetyper, linjegrovlekar, skalor och vyer</w:t>
      </w:r>
    </w:p>
    <w:p w14:paraId="51BCE9BE"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sidRPr="00F71F24">
        <w:rPr>
          <w:rFonts w:eastAsia="Helvetica Neue" w:cstheme="minorHAnsi"/>
        </w:rPr>
        <w:t>Utvärdera både sitt eget och sina klasskamraters arbete under slöjdprocessen.</w:t>
      </w:r>
    </w:p>
    <w:p w14:paraId="575FF277" w14:textId="77777777" w:rsidR="008A7D0E" w:rsidRPr="00F71F24" w:rsidRDefault="008A7D0E" w:rsidP="008A7D0E">
      <w:pPr>
        <w:spacing w:line="360" w:lineRule="auto"/>
        <w:rPr>
          <w:rFonts w:eastAsia="Times New Roman" w:cstheme="minorHAnsi"/>
          <w:color w:val="000000" w:themeColor="text1"/>
          <w:sz w:val="20"/>
          <w:szCs w:val="20"/>
          <w:lang w:val="sv"/>
        </w:rPr>
      </w:pPr>
      <w:r w:rsidRPr="00F71F24">
        <w:rPr>
          <w:rFonts w:eastAsia="Helvetica Neue" w:cstheme="minorHAnsi"/>
          <w:b/>
          <w:bCs/>
        </w:rPr>
        <w:t>Materialutbildning</w:t>
      </w:r>
    </w:p>
    <w:p w14:paraId="16E5B445" w14:textId="77777777" w:rsidR="008A7D0E" w:rsidRPr="00F71F24" w:rsidRDefault="008A7D0E" w:rsidP="003738E9">
      <w:pPr>
        <w:pStyle w:val="Liststycke"/>
        <w:numPr>
          <w:ilvl w:val="0"/>
          <w:numId w:val="74"/>
        </w:numPr>
        <w:spacing w:line="360" w:lineRule="auto"/>
        <w:jc w:val="left"/>
        <w:rPr>
          <w:rFonts w:cstheme="minorHAnsi"/>
          <w:sz w:val="20"/>
          <w:szCs w:val="20"/>
          <w:lang w:val="sv"/>
        </w:rPr>
      </w:pPr>
      <w:r w:rsidRPr="00F71F24">
        <w:rPr>
          <w:rFonts w:eastAsia="Helvetica Neue" w:cstheme="minorHAnsi"/>
          <w:color w:val="000000" w:themeColor="text1"/>
          <w:lang w:val="sv"/>
        </w:rPr>
        <w:t>De vanligaste träslagen i slöjden</w:t>
      </w:r>
    </w:p>
    <w:p w14:paraId="05418A45" w14:textId="77777777" w:rsidR="008A7D0E" w:rsidRPr="00F71F24" w:rsidRDefault="008A7D0E" w:rsidP="003738E9">
      <w:pPr>
        <w:pStyle w:val="Liststycke"/>
        <w:numPr>
          <w:ilvl w:val="0"/>
          <w:numId w:val="74"/>
        </w:numPr>
        <w:spacing w:line="360" w:lineRule="auto"/>
        <w:jc w:val="left"/>
        <w:rPr>
          <w:rFonts w:eastAsia="Helvetica Neue" w:cstheme="minorHAnsi"/>
          <w:color w:val="000000" w:themeColor="text1"/>
          <w:lang w:val="sv"/>
        </w:rPr>
      </w:pPr>
      <w:r w:rsidRPr="00F71F24">
        <w:rPr>
          <w:rFonts w:eastAsia="Helvetica Neue" w:cstheme="minorHAnsi"/>
          <w:color w:val="000000" w:themeColor="text1"/>
          <w:lang w:val="sv"/>
        </w:rPr>
        <w:t>Skruvar spikar, pluggar,</w:t>
      </w:r>
      <w:r>
        <w:rPr>
          <w:rFonts w:eastAsia="Helvetica Neue" w:cstheme="minorHAnsi"/>
          <w:color w:val="000000" w:themeColor="text1"/>
          <w:lang w:val="sv"/>
        </w:rPr>
        <w:t xml:space="preserve"> </w:t>
      </w:r>
      <w:r w:rsidRPr="00F71F24">
        <w:rPr>
          <w:rFonts w:eastAsia="Helvetica Neue" w:cstheme="minorHAnsi"/>
          <w:color w:val="000000" w:themeColor="text1"/>
          <w:lang w:val="sv"/>
        </w:rPr>
        <w:t>chipsar</w:t>
      </w:r>
    </w:p>
    <w:p w14:paraId="3E622C51" w14:textId="77777777" w:rsidR="008A7D0E" w:rsidRPr="00F71F24" w:rsidRDefault="008A7D0E" w:rsidP="003738E9">
      <w:pPr>
        <w:pStyle w:val="Liststycke"/>
        <w:numPr>
          <w:ilvl w:val="0"/>
          <w:numId w:val="74"/>
        </w:numPr>
        <w:spacing w:line="360" w:lineRule="auto"/>
        <w:jc w:val="left"/>
        <w:rPr>
          <w:rFonts w:eastAsia="Helvetica Neue" w:cstheme="minorHAnsi"/>
          <w:lang w:val="sv"/>
        </w:rPr>
      </w:pPr>
      <w:r w:rsidRPr="00F71F24">
        <w:rPr>
          <w:rFonts w:eastAsia="Helvetica Neue" w:cstheme="minorHAnsi"/>
          <w:lang w:val="sv"/>
        </w:rPr>
        <w:t>Återvinning av material</w:t>
      </w:r>
    </w:p>
    <w:p w14:paraId="574B028E" w14:textId="77777777" w:rsidR="008A7D0E" w:rsidRPr="00F71F24" w:rsidRDefault="008A7D0E" w:rsidP="008A7D0E">
      <w:pPr>
        <w:spacing w:line="360" w:lineRule="auto"/>
        <w:rPr>
          <w:rFonts w:eastAsia="Helvetica Neue" w:cstheme="minorHAnsi"/>
          <w:b/>
          <w:bCs/>
        </w:rPr>
      </w:pPr>
      <w:r w:rsidRPr="00F71F24">
        <w:rPr>
          <w:rFonts w:eastAsia="Helvetica Neue" w:cstheme="minorHAnsi"/>
          <w:b/>
          <w:bCs/>
        </w:rPr>
        <w:t>Konstruktionsutbildning</w:t>
      </w:r>
      <w:r w:rsidRPr="00F71F24">
        <w:rPr>
          <w:rFonts w:cstheme="minorHAnsi"/>
          <w:sz w:val="20"/>
          <w:szCs w:val="20"/>
        </w:rPr>
        <w:tab/>
      </w:r>
    </w:p>
    <w:p w14:paraId="73ADE756" w14:textId="77777777" w:rsidR="008A7D0E" w:rsidRPr="00F71F24" w:rsidRDefault="008A7D0E" w:rsidP="003738E9">
      <w:pPr>
        <w:pStyle w:val="Liststycke"/>
        <w:numPr>
          <w:ilvl w:val="0"/>
          <w:numId w:val="75"/>
        </w:numPr>
        <w:spacing w:line="360" w:lineRule="auto"/>
        <w:jc w:val="left"/>
        <w:rPr>
          <w:rFonts w:eastAsia="Helvetica Neue" w:cstheme="minorHAnsi"/>
        </w:rPr>
      </w:pPr>
      <w:r w:rsidRPr="00F71F24">
        <w:rPr>
          <w:rFonts w:eastAsia="Helvetica Neue" w:cstheme="minorHAnsi"/>
        </w:rPr>
        <w:t>Olika typ förbindelse - spik, skruv, tapp, lim, plugg</w:t>
      </w:r>
    </w:p>
    <w:p w14:paraId="7190C1B4" w14:textId="77777777" w:rsidR="008A7D0E" w:rsidRPr="00F71F24" w:rsidRDefault="008A7D0E" w:rsidP="008A7D0E">
      <w:pPr>
        <w:spacing w:line="360" w:lineRule="auto"/>
        <w:rPr>
          <w:rFonts w:eastAsia="Helvetica Neue" w:cstheme="minorHAnsi"/>
          <w:b/>
          <w:bCs/>
          <w:sz w:val="20"/>
          <w:szCs w:val="20"/>
        </w:rPr>
      </w:pPr>
      <w:r w:rsidRPr="00F71F24">
        <w:rPr>
          <w:rFonts w:eastAsia="Helvetica Neue" w:cstheme="minorHAnsi"/>
          <w:b/>
          <w:bCs/>
        </w:rPr>
        <w:t>Produkt</w:t>
      </w:r>
    </w:p>
    <w:p w14:paraId="59641325" w14:textId="77777777" w:rsidR="008A7D0E" w:rsidRPr="00F71F24" w:rsidRDefault="008A7D0E" w:rsidP="003738E9">
      <w:pPr>
        <w:pStyle w:val="Liststycke"/>
        <w:numPr>
          <w:ilvl w:val="0"/>
          <w:numId w:val="75"/>
        </w:numPr>
        <w:spacing w:line="360" w:lineRule="auto"/>
        <w:jc w:val="left"/>
        <w:rPr>
          <w:rFonts w:eastAsia="Helvetica Neue" w:cstheme="minorHAnsi"/>
        </w:rPr>
      </w:pPr>
      <w:r w:rsidRPr="00F71F24">
        <w:rPr>
          <w:rFonts w:eastAsia="Helvetica Neue" w:cstheme="minorHAnsi"/>
        </w:rPr>
        <w:t xml:space="preserve">Hyllor, lådor, små skåp, etc. </w:t>
      </w:r>
    </w:p>
    <w:p w14:paraId="6F3F5CE9" w14:textId="77777777" w:rsidR="008A7D0E" w:rsidRPr="00F71F24" w:rsidRDefault="008A7D0E" w:rsidP="003738E9">
      <w:pPr>
        <w:pStyle w:val="Liststycke"/>
        <w:numPr>
          <w:ilvl w:val="0"/>
          <w:numId w:val="75"/>
        </w:numPr>
        <w:spacing w:line="360" w:lineRule="auto"/>
        <w:jc w:val="left"/>
        <w:rPr>
          <w:rFonts w:cstheme="minorHAnsi"/>
        </w:rPr>
      </w:pPr>
      <w:r>
        <w:rPr>
          <w:rFonts w:eastAsia="Helvetica Neue" w:cstheme="minorHAnsi"/>
        </w:rPr>
        <w:t>T</w:t>
      </w:r>
      <w:r w:rsidRPr="00F71F24">
        <w:rPr>
          <w:rFonts w:eastAsia="Helvetica Neue" w:cstheme="minorHAnsi"/>
        </w:rPr>
        <w:t>illverkning av bruks- och prydnadsföremål</w:t>
      </w:r>
    </w:p>
    <w:p w14:paraId="6CDC5B1E" w14:textId="77777777" w:rsidR="008A7D0E" w:rsidRPr="00F71F24" w:rsidRDefault="008A7D0E" w:rsidP="008A7D0E">
      <w:pPr>
        <w:spacing w:line="360" w:lineRule="auto"/>
        <w:rPr>
          <w:rFonts w:eastAsia="Helvetica Neue" w:cstheme="minorHAnsi"/>
          <w:b/>
          <w:bCs/>
        </w:rPr>
      </w:pPr>
      <w:r>
        <w:rPr>
          <w:rFonts w:eastAsia="Helvetica Neue" w:cstheme="minorHAnsi"/>
          <w:b/>
          <w:bCs/>
          <w:lang w:val="sv-SE"/>
        </w:rPr>
        <w:t>Y</w:t>
      </w:r>
      <w:r w:rsidRPr="00F71F24">
        <w:rPr>
          <w:rFonts w:eastAsia="Helvetica Neue" w:cstheme="minorHAnsi"/>
          <w:b/>
          <w:bCs/>
        </w:rPr>
        <w:t>tbehandling</w:t>
      </w:r>
    </w:p>
    <w:p w14:paraId="5CA06D22" w14:textId="77777777" w:rsidR="008A7D0E" w:rsidRPr="00F71F24" w:rsidRDefault="008A7D0E" w:rsidP="003738E9">
      <w:pPr>
        <w:pStyle w:val="Liststycke"/>
        <w:numPr>
          <w:ilvl w:val="0"/>
          <w:numId w:val="75"/>
        </w:numPr>
        <w:spacing w:line="360" w:lineRule="auto"/>
        <w:jc w:val="left"/>
        <w:rPr>
          <w:rFonts w:cstheme="minorHAnsi"/>
          <w:sz w:val="20"/>
          <w:szCs w:val="20"/>
        </w:rPr>
      </w:pPr>
      <w:r w:rsidRPr="00F71F24">
        <w:rPr>
          <w:rFonts w:eastAsia="Helvetica Neue" w:cstheme="minorHAnsi"/>
        </w:rPr>
        <w:lastRenderedPageBreak/>
        <w:t>Lack, färg, olja, dekorering av föremål etc.</w:t>
      </w:r>
      <w:r w:rsidRPr="00F71F24">
        <w:rPr>
          <w:rFonts w:cstheme="minorHAnsi"/>
          <w:sz w:val="20"/>
          <w:szCs w:val="20"/>
        </w:rPr>
        <w:tab/>
      </w:r>
      <w:r w:rsidRPr="00F71F24">
        <w:rPr>
          <w:rFonts w:cstheme="minorHAnsi"/>
          <w:sz w:val="20"/>
          <w:szCs w:val="20"/>
        </w:rPr>
        <w:tab/>
      </w:r>
    </w:p>
    <w:p w14:paraId="11878619" w14:textId="77777777" w:rsidR="008A7D0E" w:rsidRDefault="008A7D0E" w:rsidP="008A7D0E">
      <w:pPr>
        <w:spacing w:line="360" w:lineRule="auto"/>
        <w:rPr>
          <w:rFonts w:eastAsia="Helvetica Neue" w:cstheme="minorHAnsi"/>
          <w:b/>
          <w:bCs/>
          <w:u w:val="single"/>
        </w:rPr>
      </w:pPr>
    </w:p>
    <w:p w14:paraId="17303145" w14:textId="77777777" w:rsidR="008A7D0E" w:rsidRPr="00F71F24" w:rsidRDefault="008A7D0E" w:rsidP="008A7D0E">
      <w:pPr>
        <w:spacing w:line="360" w:lineRule="auto"/>
        <w:rPr>
          <w:rFonts w:eastAsia="Helvetica Neue" w:cstheme="minorHAnsi"/>
          <w:b/>
          <w:bCs/>
          <w:sz w:val="20"/>
          <w:szCs w:val="20"/>
          <w:u w:val="single"/>
        </w:rPr>
      </w:pPr>
      <w:r w:rsidRPr="00F71F24">
        <w:rPr>
          <w:rFonts w:eastAsia="Helvetica Neue" w:cstheme="minorHAnsi"/>
          <w:b/>
          <w:bCs/>
          <w:u w:val="single"/>
        </w:rPr>
        <w:t>Metall</w:t>
      </w:r>
      <w:r>
        <w:rPr>
          <w:rFonts w:eastAsia="Helvetica Neue" w:cstheme="minorHAnsi"/>
          <w:b/>
          <w:bCs/>
          <w:u w:val="single"/>
          <w:lang w:val="sv-SE"/>
        </w:rPr>
        <w:t>slöjd</w:t>
      </w:r>
      <w:r w:rsidRPr="00F71F24">
        <w:rPr>
          <w:rFonts w:eastAsia="Helvetica Neue" w:cstheme="minorHAnsi"/>
          <w:b/>
          <w:bCs/>
          <w:u w:val="single"/>
        </w:rPr>
        <w:t xml:space="preserve"> </w:t>
      </w:r>
    </w:p>
    <w:p w14:paraId="2EDEE2C8" w14:textId="77777777" w:rsidR="008A7D0E" w:rsidRPr="00F71F24" w:rsidRDefault="008A7D0E" w:rsidP="008A7D0E">
      <w:pPr>
        <w:spacing w:line="360" w:lineRule="auto"/>
        <w:rPr>
          <w:rFonts w:eastAsia="Helvetica Neue" w:cstheme="minorHAnsi"/>
          <w:b/>
          <w:bCs/>
          <w:sz w:val="20"/>
          <w:szCs w:val="20"/>
        </w:rPr>
      </w:pPr>
      <w:r w:rsidRPr="00F71F24">
        <w:rPr>
          <w:rFonts w:eastAsia="Helvetica Neue" w:cstheme="minorHAnsi"/>
          <w:b/>
          <w:bCs/>
        </w:rPr>
        <w:t>Verktyg</w:t>
      </w:r>
    </w:p>
    <w:p w14:paraId="37AEEDC5"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sidRPr="00F71F24">
        <w:rPr>
          <w:rFonts w:eastAsia="Helvetica Neue" w:cstheme="minorHAnsi"/>
          <w:color w:val="000000" w:themeColor="text1"/>
          <w:lang w:val="sv"/>
        </w:rPr>
        <w:t xml:space="preserve">Handverktyg </w:t>
      </w:r>
    </w:p>
    <w:p w14:paraId="4CE4739C"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rPr>
      </w:pPr>
      <w:r w:rsidRPr="00F71F24">
        <w:rPr>
          <w:rFonts w:eastAsia="Helvetica Neue" w:cstheme="minorHAnsi"/>
          <w:color w:val="000000" w:themeColor="text1"/>
          <w:lang w:val="sv"/>
        </w:rPr>
        <w:t xml:space="preserve">Borrmaskin </w:t>
      </w:r>
    </w:p>
    <w:p w14:paraId="733407BA"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lang w:val="sv"/>
        </w:rPr>
      </w:pPr>
      <w:r w:rsidRPr="00F71F24">
        <w:rPr>
          <w:rFonts w:eastAsia="Helvetica Neue" w:cstheme="minorHAnsi"/>
          <w:color w:val="000000" w:themeColor="text1"/>
        </w:rPr>
        <w:t>Personliga s</w:t>
      </w:r>
      <w:r>
        <w:rPr>
          <w:rFonts w:eastAsia="Helvetica Neue" w:cstheme="minorHAnsi"/>
          <w:color w:val="000000" w:themeColor="text1"/>
        </w:rPr>
        <w:t>k</w:t>
      </w:r>
      <w:r w:rsidRPr="00F71F24">
        <w:rPr>
          <w:rFonts w:eastAsia="Helvetica Neue" w:cstheme="minorHAnsi"/>
          <w:color w:val="000000" w:themeColor="text1"/>
        </w:rPr>
        <w:t>yd</w:t>
      </w:r>
      <w:r>
        <w:rPr>
          <w:rFonts w:eastAsia="Helvetica Neue" w:cstheme="minorHAnsi"/>
          <w:color w:val="000000" w:themeColor="text1"/>
        </w:rPr>
        <w:t>d</w:t>
      </w:r>
      <w:r w:rsidRPr="00F71F24">
        <w:rPr>
          <w:rFonts w:eastAsia="Helvetica Neue" w:cstheme="minorHAnsi"/>
          <w:color w:val="000000" w:themeColor="text1"/>
        </w:rPr>
        <w:t>smetoder</w:t>
      </w:r>
      <w:r w:rsidRPr="00F71F24">
        <w:rPr>
          <w:rFonts w:eastAsia="Helvetica Neue" w:cstheme="minorHAnsi"/>
          <w:color w:val="000000" w:themeColor="text1"/>
          <w:lang w:val="sv"/>
        </w:rPr>
        <w:t xml:space="preserve"> </w:t>
      </w:r>
    </w:p>
    <w:p w14:paraId="2E196587" w14:textId="77777777" w:rsidR="008A7D0E" w:rsidRPr="00F71F24" w:rsidRDefault="008A7D0E" w:rsidP="008A7D0E">
      <w:pPr>
        <w:spacing w:line="360" w:lineRule="auto"/>
        <w:rPr>
          <w:rFonts w:eastAsia="Helvetica Neue" w:cstheme="minorHAnsi"/>
          <w:b/>
          <w:bCs/>
          <w:color w:val="000000" w:themeColor="text1"/>
          <w:sz w:val="20"/>
          <w:szCs w:val="20"/>
        </w:rPr>
      </w:pPr>
      <w:r w:rsidRPr="00F71F24">
        <w:rPr>
          <w:rFonts w:eastAsia="Helvetica Neue" w:cstheme="minorHAnsi"/>
          <w:b/>
          <w:bCs/>
          <w:color w:val="000000" w:themeColor="text1"/>
        </w:rPr>
        <w:t>Planering</w:t>
      </w:r>
    </w:p>
    <w:p w14:paraId="1F58C8BB"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lang w:val="sv"/>
        </w:rPr>
      </w:pPr>
      <w:r w:rsidRPr="00F71F24">
        <w:rPr>
          <w:rFonts w:eastAsia="Helvetica Neue" w:cstheme="minorHAnsi"/>
          <w:color w:val="000000" w:themeColor="text1"/>
          <w:lang w:val="sv"/>
        </w:rPr>
        <w:t>Grundprinciperna i ritningsläsning, linjetyper, linjegrovlekar, skalor och vye</w:t>
      </w:r>
      <w:r>
        <w:rPr>
          <w:rFonts w:eastAsia="Helvetica Neue" w:cstheme="minorHAnsi"/>
          <w:color w:val="000000" w:themeColor="text1"/>
          <w:lang w:val="sv"/>
        </w:rPr>
        <w:t>r</w:t>
      </w:r>
    </w:p>
    <w:p w14:paraId="2C197BDC" w14:textId="77777777" w:rsidR="008A7D0E" w:rsidRPr="00F71F24" w:rsidRDefault="008A7D0E" w:rsidP="003738E9">
      <w:pPr>
        <w:pStyle w:val="Liststycke"/>
        <w:numPr>
          <w:ilvl w:val="0"/>
          <w:numId w:val="75"/>
        </w:numPr>
        <w:spacing w:line="360" w:lineRule="auto"/>
        <w:jc w:val="left"/>
        <w:rPr>
          <w:rFonts w:eastAsia="Helvetica Neue" w:cstheme="minorHAnsi"/>
        </w:rPr>
      </w:pPr>
      <w:r w:rsidRPr="00F71F24">
        <w:rPr>
          <w:rFonts w:eastAsia="Helvetica Neue" w:cstheme="minorHAnsi"/>
        </w:rPr>
        <w:t>Utvärdera både sitt eget och sina klasskamraters arbete under slöjdprocessen.</w:t>
      </w:r>
    </w:p>
    <w:p w14:paraId="68B17D2A" w14:textId="77777777" w:rsidR="008A7D0E" w:rsidRPr="00F71F24" w:rsidRDefault="008A7D0E" w:rsidP="008A7D0E">
      <w:pPr>
        <w:spacing w:line="360" w:lineRule="auto"/>
        <w:rPr>
          <w:rFonts w:eastAsia="Times New Roman" w:cstheme="minorHAnsi"/>
          <w:color w:val="000000" w:themeColor="text1"/>
          <w:sz w:val="20"/>
          <w:szCs w:val="20"/>
          <w:lang w:val="sv"/>
        </w:rPr>
      </w:pPr>
      <w:r w:rsidRPr="00F71F24">
        <w:rPr>
          <w:rFonts w:eastAsia="Helvetica Neue" w:cstheme="minorHAnsi"/>
          <w:b/>
          <w:bCs/>
        </w:rPr>
        <w:t>Materialutbildning</w:t>
      </w:r>
    </w:p>
    <w:p w14:paraId="7C1B90B7" w14:textId="77777777" w:rsidR="008A7D0E" w:rsidRPr="00F71F24" w:rsidRDefault="008A7D0E" w:rsidP="003738E9">
      <w:pPr>
        <w:pStyle w:val="Liststycke"/>
        <w:numPr>
          <w:ilvl w:val="0"/>
          <w:numId w:val="75"/>
        </w:numPr>
        <w:spacing w:line="360" w:lineRule="auto"/>
        <w:jc w:val="left"/>
        <w:rPr>
          <w:rFonts w:eastAsia="Helvetica Neue" w:cstheme="minorHAnsi"/>
          <w:color w:val="000000" w:themeColor="text1"/>
          <w:lang w:val="sv"/>
        </w:rPr>
      </w:pPr>
      <w:r w:rsidRPr="00F71F24">
        <w:rPr>
          <w:rFonts w:eastAsia="Helvetica Neue" w:cstheme="minorHAnsi"/>
          <w:color w:val="000000" w:themeColor="text1"/>
          <w:lang w:val="sv"/>
        </w:rPr>
        <w:t>De vanligaste metaller i slöjden</w:t>
      </w:r>
    </w:p>
    <w:p w14:paraId="488BC23A" w14:textId="77777777" w:rsidR="008A7D0E" w:rsidRPr="00F71F24" w:rsidRDefault="008A7D0E" w:rsidP="003738E9">
      <w:pPr>
        <w:pStyle w:val="Liststycke"/>
        <w:numPr>
          <w:ilvl w:val="0"/>
          <w:numId w:val="75"/>
        </w:numPr>
        <w:spacing w:after="0" w:line="360" w:lineRule="auto"/>
        <w:jc w:val="left"/>
        <w:rPr>
          <w:rFonts w:eastAsia="Helvetica Neue" w:cstheme="minorHAnsi"/>
          <w:color w:val="000000" w:themeColor="text1"/>
          <w:sz w:val="20"/>
          <w:szCs w:val="20"/>
          <w:lang w:val="sv"/>
        </w:rPr>
      </w:pPr>
      <w:r w:rsidRPr="00F71F24">
        <w:rPr>
          <w:rFonts w:eastAsia="Helvetica Neue" w:cstheme="minorHAnsi"/>
          <w:color w:val="000000" w:themeColor="text1"/>
          <w:lang w:val="sv"/>
        </w:rPr>
        <w:t>Bultar, muttrar, nitar, maskinskruvar</w:t>
      </w:r>
    </w:p>
    <w:p w14:paraId="34A70DC0" w14:textId="77777777" w:rsidR="008A7D0E" w:rsidRPr="00F71F24" w:rsidRDefault="008A7D0E" w:rsidP="003738E9">
      <w:pPr>
        <w:pStyle w:val="Liststycke"/>
        <w:numPr>
          <w:ilvl w:val="0"/>
          <w:numId w:val="75"/>
        </w:numPr>
        <w:spacing w:line="360" w:lineRule="auto"/>
        <w:jc w:val="left"/>
        <w:rPr>
          <w:rFonts w:eastAsia="Helvetica Neue" w:cstheme="minorHAnsi"/>
          <w:lang w:val="sv"/>
        </w:rPr>
      </w:pPr>
      <w:r w:rsidRPr="00F71F24">
        <w:rPr>
          <w:rFonts w:eastAsia="Helvetica Neue" w:cstheme="minorHAnsi"/>
          <w:lang w:val="sv"/>
        </w:rPr>
        <w:t xml:space="preserve">Metallmaterialer </w:t>
      </w:r>
    </w:p>
    <w:p w14:paraId="07C7610F" w14:textId="77777777" w:rsidR="008A7D0E" w:rsidRPr="00F71F24" w:rsidRDefault="008A7D0E" w:rsidP="003738E9">
      <w:pPr>
        <w:pStyle w:val="Liststycke"/>
        <w:numPr>
          <w:ilvl w:val="0"/>
          <w:numId w:val="75"/>
        </w:numPr>
        <w:spacing w:line="360" w:lineRule="auto"/>
        <w:jc w:val="left"/>
        <w:rPr>
          <w:rFonts w:cstheme="minorHAnsi"/>
        </w:rPr>
      </w:pPr>
      <w:r w:rsidRPr="00F71F24">
        <w:rPr>
          <w:rFonts w:eastAsia="Helvetica Neue" w:cstheme="minorHAnsi"/>
          <w:lang w:val="sv"/>
        </w:rPr>
        <w:t xml:space="preserve">Metallernas egenskaper </w:t>
      </w:r>
    </w:p>
    <w:p w14:paraId="06E33BEB" w14:textId="77777777" w:rsidR="008A7D0E" w:rsidRPr="00F71F24" w:rsidRDefault="008A7D0E" w:rsidP="003738E9">
      <w:pPr>
        <w:pStyle w:val="Liststycke"/>
        <w:numPr>
          <w:ilvl w:val="0"/>
          <w:numId w:val="75"/>
        </w:numPr>
        <w:spacing w:line="360" w:lineRule="auto"/>
        <w:jc w:val="left"/>
        <w:rPr>
          <w:rFonts w:cstheme="minorHAnsi"/>
          <w:lang w:val="sv"/>
        </w:rPr>
      </w:pPr>
      <w:r w:rsidRPr="00F71F24">
        <w:rPr>
          <w:rFonts w:eastAsia="Helvetica Neue" w:cstheme="minorHAnsi"/>
          <w:lang w:val="sv"/>
        </w:rPr>
        <w:t>Återvinning av material</w:t>
      </w:r>
    </w:p>
    <w:p w14:paraId="567E5414" w14:textId="77777777" w:rsidR="008A7D0E" w:rsidRPr="00F71F24" w:rsidRDefault="008A7D0E" w:rsidP="003738E9">
      <w:pPr>
        <w:pStyle w:val="Liststycke"/>
        <w:numPr>
          <w:ilvl w:val="0"/>
          <w:numId w:val="75"/>
        </w:numPr>
        <w:spacing w:line="360" w:lineRule="auto"/>
        <w:jc w:val="left"/>
        <w:rPr>
          <w:rFonts w:cstheme="minorHAnsi"/>
          <w:lang w:val="sv"/>
        </w:rPr>
      </w:pPr>
      <w:r w:rsidRPr="00F71F24">
        <w:rPr>
          <w:rFonts w:eastAsia="Helvetica Neue" w:cstheme="minorHAnsi"/>
          <w:lang w:val="sv"/>
        </w:rPr>
        <w:t>Miljötänkt i produktplanering</w:t>
      </w:r>
    </w:p>
    <w:p w14:paraId="476C5576" w14:textId="77777777" w:rsidR="008A7D0E" w:rsidRPr="00F71F24" w:rsidRDefault="008A7D0E" w:rsidP="008A7D0E">
      <w:pPr>
        <w:spacing w:line="360" w:lineRule="auto"/>
        <w:rPr>
          <w:rFonts w:eastAsia="Helvetica Neue" w:cstheme="minorHAnsi"/>
          <w:b/>
          <w:bCs/>
          <w:sz w:val="20"/>
          <w:szCs w:val="20"/>
        </w:rPr>
      </w:pPr>
      <w:r w:rsidRPr="00F71F24">
        <w:rPr>
          <w:rFonts w:eastAsia="Helvetica Neue" w:cstheme="minorHAnsi"/>
          <w:b/>
          <w:bCs/>
        </w:rPr>
        <w:t>Konstruktionsutbildning</w:t>
      </w:r>
    </w:p>
    <w:p w14:paraId="221773AC" w14:textId="77777777" w:rsidR="008A7D0E" w:rsidRPr="00F71F24" w:rsidRDefault="008A7D0E" w:rsidP="003738E9">
      <w:pPr>
        <w:pStyle w:val="Liststycke"/>
        <w:numPr>
          <w:ilvl w:val="0"/>
          <w:numId w:val="75"/>
        </w:numPr>
        <w:spacing w:line="360" w:lineRule="auto"/>
        <w:jc w:val="left"/>
        <w:rPr>
          <w:rFonts w:eastAsia="Helvetica Neue" w:cstheme="minorHAnsi"/>
          <w:b/>
          <w:bCs/>
        </w:rPr>
      </w:pPr>
      <w:r w:rsidRPr="00F71F24">
        <w:rPr>
          <w:rFonts w:eastAsia="Helvetica Neue" w:cstheme="minorHAnsi"/>
        </w:rPr>
        <w:t>Hantverksmässig metallbearbetning</w:t>
      </w:r>
      <w:r w:rsidRPr="00F71F24">
        <w:rPr>
          <w:rFonts w:cstheme="minorHAnsi"/>
        </w:rPr>
        <w:t xml:space="preserve"> </w:t>
      </w:r>
    </w:p>
    <w:p w14:paraId="78BD6539" w14:textId="77777777" w:rsidR="008A7D0E" w:rsidRPr="00F71F24" w:rsidRDefault="008A7D0E" w:rsidP="003738E9">
      <w:pPr>
        <w:pStyle w:val="Liststycke"/>
        <w:numPr>
          <w:ilvl w:val="0"/>
          <w:numId w:val="75"/>
        </w:numPr>
        <w:spacing w:line="360" w:lineRule="auto"/>
        <w:jc w:val="left"/>
        <w:rPr>
          <w:rFonts w:cstheme="minorHAnsi"/>
          <w:sz w:val="20"/>
          <w:szCs w:val="20"/>
        </w:rPr>
      </w:pPr>
      <w:r w:rsidRPr="00F71F24">
        <w:rPr>
          <w:rFonts w:eastAsia="Helvetica Neue" w:cstheme="minorHAnsi"/>
        </w:rPr>
        <w:t xml:space="preserve">Hopfogningsmetoder </w:t>
      </w:r>
    </w:p>
    <w:p w14:paraId="14E13073" w14:textId="77777777" w:rsidR="008A7D0E" w:rsidRPr="00F71F24" w:rsidRDefault="008A7D0E" w:rsidP="008A7D0E">
      <w:pPr>
        <w:spacing w:line="360" w:lineRule="auto"/>
        <w:rPr>
          <w:rFonts w:eastAsia="Helvetica Neue" w:cstheme="minorHAnsi"/>
          <w:b/>
          <w:bCs/>
          <w:sz w:val="20"/>
          <w:szCs w:val="20"/>
        </w:rPr>
      </w:pPr>
      <w:r w:rsidRPr="00F71F24">
        <w:rPr>
          <w:rFonts w:eastAsia="Helvetica Neue" w:cstheme="minorHAnsi"/>
          <w:b/>
          <w:bCs/>
        </w:rPr>
        <w:t>Produkt</w:t>
      </w:r>
    </w:p>
    <w:p w14:paraId="1E0C5F41" w14:textId="77777777" w:rsidR="008A7D0E" w:rsidRPr="00F71F24" w:rsidRDefault="008A7D0E" w:rsidP="003738E9">
      <w:pPr>
        <w:pStyle w:val="Liststycke"/>
        <w:numPr>
          <w:ilvl w:val="0"/>
          <w:numId w:val="73"/>
        </w:numPr>
        <w:spacing w:line="360" w:lineRule="auto"/>
        <w:jc w:val="left"/>
        <w:rPr>
          <w:rFonts w:eastAsia="Helvetica Neue" w:cstheme="minorHAnsi"/>
          <w:b/>
          <w:bCs/>
        </w:rPr>
      </w:pPr>
      <w:r w:rsidRPr="00F71F24">
        <w:rPr>
          <w:rFonts w:eastAsia="Helvetica Neue" w:cstheme="minorHAnsi"/>
        </w:rPr>
        <w:t>Saker av tråd och plåt, tillverkning av bruks- och prydnadsföremål</w:t>
      </w:r>
    </w:p>
    <w:p w14:paraId="5BAF1249" w14:textId="77777777" w:rsidR="008A7D0E" w:rsidRPr="00F71F24" w:rsidRDefault="008A7D0E" w:rsidP="008A7D0E">
      <w:pPr>
        <w:spacing w:line="360" w:lineRule="auto"/>
        <w:rPr>
          <w:rFonts w:eastAsia="Helvetica Neue" w:cstheme="minorHAnsi"/>
          <w:b/>
          <w:bCs/>
          <w:sz w:val="20"/>
          <w:szCs w:val="20"/>
        </w:rPr>
      </w:pPr>
      <w:r>
        <w:rPr>
          <w:rFonts w:eastAsia="Helvetica Neue" w:cstheme="minorHAnsi"/>
          <w:b/>
          <w:bCs/>
          <w:sz w:val="20"/>
          <w:szCs w:val="20"/>
          <w:lang w:val="sv-SE"/>
        </w:rPr>
        <w:t>Y</w:t>
      </w:r>
      <w:r w:rsidRPr="00F71F24">
        <w:rPr>
          <w:rFonts w:eastAsia="Helvetica Neue" w:cstheme="minorHAnsi"/>
          <w:b/>
          <w:bCs/>
        </w:rPr>
        <w:t>tbehandling</w:t>
      </w:r>
    </w:p>
    <w:p w14:paraId="665D53E8" w14:textId="77777777" w:rsidR="008A7D0E" w:rsidRPr="00F71F24" w:rsidRDefault="008A7D0E" w:rsidP="003738E9">
      <w:pPr>
        <w:pStyle w:val="Liststycke"/>
        <w:numPr>
          <w:ilvl w:val="0"/>
          <w:numId w:val="72"/>
        </w:numPr>
        <w:spacing w:line="360" w:lineRule="auto"/>
        <w:jc w:val="left"/>
        <w:rPr>
          <w:rFonts w:eastAsia="Helvetica Neue" w:cstheme="minorHAnsi"/>
          <w:b/>
          <w:bCs/>
        </w:rPr>
      </w:pPr>
      <w:r w:rsidRPr="00F71F24">
        <w:rPr>
          <w:rFonts w:eastAsia="Helvetica Neue" w:cstheme="minorHAnsi"/>
        </w:rPr>
        <w:t>Värmebehandling, o</w:t>
      </w:r>
      <w:r>
        <w:rPr>
          <w:rFonts w:eastAsia="Helvetica Neue" w:cstheme="minorHAnsi"/>
        </w:rPr>
        <w:t>x</w:t>
      </w:r>
      <w:r w:rsidRPr="00F71F24">
        <w:rPr>
          <w:rFonts w:eastAsia="Helvetica Neue" w:cstheme="minorHAnsi"/>
        </w:rPr>
        <w:t>i</w:t>
      </w:r>
      <w:r>
        <w:rPr>
          <w:rFonts w:eastAsia="Helvetica Neue" w:cstheme="minorHAnsi"/>
        </w:rPr>
        <w:t>d</w:t>
      </w:r>
      <w:r w:rsidRPr="00F71F24">
        <w:rPr>
          <w:rFonts w:eastAsia="Helvetica Neue" w:cstheme="minorHAnsi"/>
        </w:rPr>
        <w:t>ering, lackering, målning</w:t>
      </w:r>
    </w:p>
    <w:p w14:paraId="2568DFDF" w14:textId="77777777" w:rsidR="008A7D0E" w:rsidRPr="00F71F24" w:rsidRDefault="008A7D0E" w:rsidP="008A7D0E">
      <w:pPr>
        <w:autoSpaceDE w:val="0"/>
        <w:autoSpaceDN w:val="0"/>
        <w:adjustRightInd w:val="0"/>
        <w:spacing w:after="0" w:line="360" w:lineRule="auto"/>
        <w:rPr>
          <w:rFonts w:cstheme="minorHAnsi"/>
          <w:b/>
          <w:color w:val="000000"/>
        </w:rPr>
      </w:pPr>
      <w:r w:rsidRPr="00F71F24">
        <w:rPr>
          <w:rFonts w:cstheme="minorHAnsi"/>
          <w:b/>
          <w:color w:val="000000"/>
        </w:rPr>
        <w:lastRenderedPageBreak/>
        <w:t xml:space="preserve">Undervisningsmetoder </w:t>
      </w:r>
    </w:p>
    <w:p w14:paraId="436139C4" w14:textId="77777777" w:rsidR="008A7D0E" w:rsidRPr="00F71F24" w:rsidRDefault="008A7D0E" w:rsidP="003738E9">
      <w:pPr>
        <w:pStyle w:val="Liststycke"/>
        <w:numPr>
          <w:ilvl w:val="0"/>
          <w:numId w:val="72"/>
        </w:numPr>
        <w:autoSpaceDE w:val="0"/>
        <w:autoSpaceDN w:val="0"/>
        <w:adjustRightInd w:val="0"/>
        <w:spacing w:after="0" w:line="360" w:lineRule="auto"/>
        <w:jc w:val="left"/>
        <w:rPr>
          <w:rFonts w:eastAsiaTheme="minorHAnsi" w:cstheme="minorHAnsi"/>
          <w:color w:val="000000"/>
        </w:rPr>
      </w:pPr>
      <w:r w:rsidRPr="00F71F24">
        <w:rPr>
          <w:rFonts w:eastAsiaTheme="minorHAnsi" w:cstheme="minorHAnsi"/>
          <w:color w:val="000000"/>
        </w:rPr>
        <w:t>Teorigenomgångar, diskussionsövningar, individuellt arbete, pararbeten, projektarbeten, grupparbeten, bilder, filmklipp, demonstrationer, problembaserad undervisning, självständigt arbete, modeller och skisser.</w:t>
      </w:r>
    </w:p>
    <w:p w14:paraId="03F1E02F" w14:textId="77777777" w:rsidR="008A7D0E" w:rsidRDefault="008A7D0E" w:rsidP="008A7D0E">
      <w:pPr>
        <w:rPr>
          <w:u w:val="single"/>
          <w:lang w:val="sv-SE"/>
        </w:rPr>
      </w:pPr>
    </w:p>
    <w:p w14:paraId="71322597" w14:textId="77777777" w:rsidR="008A7D0E" w:rsidRPr="000A27DD" w:rsidRDefault="008A7D0E" w:rsidP="008A7D0E">
      <w:pPr>
        <w:rPr>
          <w:b/>
          <w:lang w:val="sv-SE"/>
        </w:rPr>
      </w:pPr>
      <w:r w:rsidRPr="000A27DD">
        <w:rPr>
          <w:b/>
          <w:lang w:val="sv-SE"/>
        </w:rPr>
        <w:t xml:space="preserve">Årskurs </w:t>
      </w:r>
      <w:r>
        <w:rPr>
          <w:b/>
          <w:lang w:val="sv-SE"/>
        </w:rPr>
        <w:t>8</w:t>
      </w:r>
    </w:p>
    <w:p w14:paraId="2BD90CBD" w14:textId="77777777" w:rsidR="008A7D0E" w:rsidRDefault="008A7D0E" w:rsidP="008A7D0E">
      <w:pPr>
        <w:rPr>
          <w:u w:val="single"/>
          <w:lang w:val="sv-SE"/>
        </w:rPr>
      </w:pPr>
      <w:r w:rsidRPr="000A27DD">
        <w:rPr>
          <w:u w:val="single"/>
          <w:lang w:val="sv-SE"/>
        </w:rPr>
        <w:t>Innehåll</w:t>
      </w:r>
    </w:p>
    <w:p w14:paraId="40CA844E" w14:textId="77777777" w:rsidR="008A7D0E" w:rsidRPr="007E7464" w:rsidRDefault="008A7D0E" w:rsidP="008A7D0E">
      <w:pPr>
        <w:spacing w:line="360" w:lineRule="auto"/>
        <w:rPr>
          <w:rFonts w:eastAsia="Helvetica Neue" w:cstheme="minorHAnsi"/>
          <w:b/>
          <w:bCs/>
          <w:u w:val="single"/>
          <w:lang w:val="sv-SE"/>
        </w:rPr>
      </w:pPr>
      <w:r w:rsidRPr="00126FD5">
        <w:rPr>
          <w:rFonts w:eastAsia="Helvetica Neue" w:cstheme="minorHAnsi"/>
          <w:b/>
          <w:bCs/>
          <w:u w:val="single"/>
        </w:rPr>
        <w:t>Trä</w:t>
      </w:r>
      <w:r>
        <w:rPr>
          <w:rFonts w:eastAsia="Helvetica Neue" w:cstheme="minorHAnsi"/>
          <w:b/>
          <w:bCs/>
          <w:u w:val="single"/>
          <w:lang w:val="sv-SE"/>
        </w:rPr>
        <w:t>slöjd</w:t>
      </w:r>
    </w:p>
    <w:p w14:paraId="34426F6A"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Verktyg</w:t>
      </w:r>
    </w:p>
    <w:p w14:paraId="73B90F7E" w14:textId="77777777" w:rsidR="008A7D0E" w:rsidRPr="00126FD5" w:rsidRDefault="008A7D0E" w:rsidP="003738E9">
      <w:pPr>
        <w:pStyle w:val="Liststycke"/>
        <w:numPr>
          <w:ilvl w:val="0"/>
          <w:numId w:val="77"/>
        </w:numPr>
        <w:spacing w:line="360" w:lineRule="auto"/>
        <w:jc w:val="left"/>
        <w:rPr>
          <w:rFonts w:eastAsia="Helvetica Neue" w:cstheme="minorHAnsi"/>
          <w:sz w:val="20"/>
          <w:szCs w:val="20"/>
        </w:rPr>
      </w:pPr>
      <w:r w:rsidRPr="00126FD5">
        <w:rPr>
          <w:rFonts w:eastAsia="Helvetica Neue" w:cstheme="minorHAnsi"/>
        </w:rPr>
        <w:t>Handverktyg, sticksåg, träsvarv, CNC fräs borrmaskin, pelarborrmaskin,</w:t>
      </w:r>
    </w:p>
    <w:p w14:paraId="1D945ABF" w14:textId="77777777" w:rsidR="008A7D0E" w:rsidRPr="00126FD5" w:rsidRDefault="008A7D0E" w:rsidP="003738E9">
      <w:pPr>
        <w:pStyle w:val="Liststycke"/>
        <w:numPr>
          <w:ilvl w:val="0"/>
          <w:numId w:val="77"/>
        </w:numPr>
        <w:spacing w:line="360" w:lineRule="auto"/>
        <w:jc w:val="left"/>
        <w:rPr>
          <w:rFonts w:eastAsia="Helvetica Neue" w:cstheme="minorHAnsi"/>
          <w:sz w:val="20"/>
          <w:szCs w:val="20"/>
        </w:rPr>
      </w:pPr>
      <w:r>
        <w:rPr>
          <w:rFonts w:eastAsia="Helvetica Neue" w:cstheme="minorHAnsi"/>
        </w:rPr>
        <w:t>C</w:t>
      </w:r>
      <w:r w:rsidRPr="00126FD5">
        <w:rPr>
          <w:rFonts w:eastAsia="Helvetica Neue" w:cstheme="minorHAnsi"/>
        </w:rPr>
        <w:t>hipsfräz -arbetsmetoder</w:t>
      </w:r>
    </w:p>
    <w:p w14:paraId="5F6A2288" w14:textId="77777777" w:rsidR="008A7D0E" w:rsidRPr="00126FD5" w:rsidRDefault="008A7D0E" w:rsidP="003738E9">
      <w:pPr>
        <w:pStyle w:val="Liststycke"/>
        <w:numPr>
          <w:ilvl w:val="0"/>
          <w:numId w:val="77"/>
        </w:numPr>
        <w:spacing w:line="360" w:lineRule="auto"/>
        <w:jc w:val="left"/>
        <w:rPr>
          <w:rFonts w:eastAsia="Helvetica Neue" w:cstheme="minorHAnsi"/>
          <w:color w:val="000000" w:themeColor="text1"/>
          <w:lang w:val="sv"/>
        </w:rPr>
      </w:pPr>
      <w:r w:rsidRPr="00126FD5">
        <w:rPr>
          <w:rFonts w:eastAsia="Helvetica Neue" w:cstheme="minorHAnsi"/>
          <w:color w:val="000000" w:themeColor="text1"/>
        </w:rPr>
        <w:t>Personliga s</w:t>
      </w:r>
      <w:r>
        <w:rPr>
          <w:rFonts w:eastAsia="Helvetica Neue" w:cstheme="minorHAnsi"/>
          <w:color w:val="000000" w:themeColor="text1"/>
        </w:rPr>
        <w:t>k</w:t>
      </w:r>
      <w:r w:rsidRPr="00126FD5">
        <w:rPr>
          <w:rFonts w:eastAsia="Helvetica Neue" w:cstheme="minorHAnsi"/>
          <w:color w:val="000000" w:themeColor="text1"/>
        </w:rPr>
        <w:t>yd</w:t>
      </w:r>
      <w:r>
        <w:rPr>
          <w:rFonts w:eastAsia="Helvetica Neue" w:cstheme="minorHAnsi"/>
          <w:color w:val="000000" w:themeColor="text1"/>
        </w:rPr>
        <w:t>d</w:t>
      </w:r>
      <w:r w:rsidRPr="00126FD5">
        <w:rPr>
          <w:rFonts w:eastAsia="Helvetica Neue" w:cstheme="minorHAnsi"/>
          <w:color w:val="000000" w:themeColor="text1"/>
        </w:rPr>
        <w:t>smetoder</w:t>
      </w:r>
      <w:r w:rsidRPr="00126FD5">
        <w:rPr>
          <w:rFonts w:eastAsia="Helvetica Neue" w:cstheme="minorHAnsi"/>
          <w:color w:val="000000" w:themeColor="text1"/>
          <w:lang w:val="sv"/>
        </w:rPr>
        <w:t xml:space="preserve"> - skyddsglasögon, skyddsmask, handskar, arbetskläder</w:t>
      </w:r>
    </w:p>
    <w:p w14:paraId="05BBB0BF"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Planering</w:t>
      </w:r>
    </w:p>
    <w:p w14:paraId="0C785419" w14:textId="77777777" w:rsidR="008A7D0E" w:rsidRPr="00126FD5" w:rsidRDefault="008A7D0E" w:rsidP="003738E9">
      <w:pPr>
        <w:pStyle w:val="Liststycke"/>
        <w:numPr>
          <w:ilvl w:val="0"/>
          <w:numId w:val="81"/>
        </w:numPr>
        <w:spacing w:line="360" w:lineRule="auto"/>
        <w:jc w:val="left"/>
        <w:rPr>
          <w:rFonts w:eastAsia="Helvetica Neue" w:cstheme="minorHAnsi"/>
          <w:b/>
          <w:bCs/>
        </w:rPr>
      </w:pPr>
      <w:r w:rsidRPr="00126FD5">
        <w:rPr>
          <w:rFonts w:eastAsia="Helvetica Neue" w:cstheme="minorHAnsi"/>
        </w:rPr>
        <w:t xml:space="preserve">Planering med mått och skala, digitalt och analogt </w:t>
      </w:r>
    </w:p>
    <w:p w14:paraId="7F3F0C35" w14:textId="77777777" w:rsidR="008A7D0E" w:rsidRPr="00126FD5" w:rsidRDefault="008A7D0E" w:rsidP="003738E9">
      <w:pPr>
        <w:pStyle w:val="Liststycke"/>
        <w:numPr>
          <w:ilvl w:val="0"/>
          <w:numId w:val="81"/>
        </w:numPr>
        <w:spacing w:line="360" w:lineRule="auto"/>
        <w:jc w:val="left"/>
        <w:rPr>
          <w:rFonts w:eastAsia="Helvetica Neue" w:cstheme="minorHAnsi"/>
        </w:rPr>
      </w:pPr>
      <w:r>
        <w:rPr>
          <w:rFonts w:eastAsia="Helvetica Neue" w:cstheme="minorHAnsi"/>
        </w:rPr>
        <w:t>A</w:t>
      </w:r>
      <w:r w:rsidRPr="00126FD5">
        <w:rPr>
          <w:rFonts w:eastAsia="Helvetica Neue" w:cstheme="minorHAnsi"/>
        </w:rPr>
        <w:t xml:space="preserve">nvändning av teknisk ritning </w:t>
      </w:r>
    </w:p>
    <w:p w14:paraId="30C4583F" w14:textId="77777777" w:rsidR="008A7D0E" w:rsidRPr="00126FD5" w:rsidRDefault="008A7D0E" w:rsidP="003738E9">
      <w:pPr>
        <w:pStyle w:val="Liststycke"/>
        <w:numPr>
          <w:ilvl w:val="0"/>
          <w:numId w:val="81"/>
        </w:numPr>
        <w:spacing w:line="360" w:lineRule="auto"/>
        <w:jc w:val="left"/>
        <w:rPr>
          <w:rFonts w:eastAsia="Helvetica Neue" w:cstheme="minorHAnsi"/>
          <w:color w:val="000000" w:themeColor="text1"/>
          <w:lang w:val="sv"/>
        </w:rPr>
      </w:pPr>
      <w:r w:rsidRPr="00126FD5">
        <w:rPr>
          <w:rFonts w:eastAsia="Helvetica Neue" w:cstheme="minorHAnsi"/>
          <w:color w:val="000000" w:themeColor="text1"/>
          <w:lang w:val="sv"/>
        </w:rPr>
        <w:t>Dokumentering av uppgifter</w:t>
      </w:r>
      <w:r w:rsidRPr="00126FD5">
        <w:rPr>
          <w:rFonts w:cstheme="minorHAnsi"/>
          <w:sz w:val="20"/>
          <w:szCs w:val="20"/>
        </w:rPr>
        <w:tab/>
      </w:r>
    </w:p>
    <w:p w14:paraId="777A40A0" w14:textId="77777777" w:rsidR="008A7D0E" w:rsidRPr="00126FD5" w:rsidRDefault="008A7D0E" w:rsidP="003738E9">
      <w:pPr>
        <w:pStyle w:val="Liststycke"/>
        <w:numPr>
          <w:ilvl w:val="0"/>
          <w:numId w:val="81"/>
        </w:numPr>
        <w:spacing w:line="360" w:lineRule="auto"/>
        <w:jc w:val="left"/>
        <w:rPr>
          <w:rFonts w:eastAsia="Helvetica Neue" w:cstheme="minorHAnsi"/>
        </w:rPr>
      </w:pPr>
      <w:r w:rsidRPr="00126FD5">
        <w:rPr>
          <w:rFonts w:eastAsia="Helvetica Neue" w:cstheme="minorHAnsi"/>
        </w:rPr>
        <w:t>Utvärdera både sitt eget och sina klasskamraters arbete under slöjdprocessen</w:t>
      </w:r>
    </w:p>
    <w:p w14:paraId="280E2EDD"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Materialutbildning</w:t>
      </w:r>
    </w:p>
    <w:p w14:paraId="4328AE20" w14:textId="77777777" w:rsidR="008A7D0E" w:rsidRPr="00126FD5" w:rsidRDefault="008A7D0E" w:rsidP="003738E9">
      <w:pPr>
        <w:pStyle w:val="Liststycke"/>
        <w:numPr>
          <w:ilvl w:val="0"/>
          <w:numId w:val="75"/>
        </w:numPr>
        <w:spacing w:line="360" w:lineRule="auto"/>
        <w:jc w:val="left"/>
        <w:rPr>
          <w:rFonts w:cstheme="minorHAnsi"/>
          <w:lang w:val="sv"/>
        </w:rPr>
      </w:pPr>
      <w:r w:rsidRPr="00126FD5">
        <w:rPr>
          <w:rFonts w:eastAsia="Helvetica Neue" w:cstheme="minorHAnsi"/>
        </w:rPr>
        <w:t xml:space="preserve">Att bearbeta, kombinera och behandla material samt </w:t>
      </w:r>
      <w:r>
        <w:rPr>
          <w:rFonts w:eastAsia="Helvetica Neue" w:cstheme="minorHAnsi"/>
        </w:rPr>
        <w:t xml:space="preserve">kreativt </w:t>
      </w:r>
      <w:r w:rsidRPr="00126FD5">
        <w:rPr>
          <w:rFonts w:eastAsia="Helvetica Neue" w:cstheme="minorHAnsi"/>
        </w:rPr>
        <w:t xml:space="preserve">använda olika traditionella och nya material och framställningstekniker. </w:t>
      </w:r>
    </w:p>
    <w:p w14:paraId="0AACD34D" w14:textId="77777777" w:rsidR="008A7D0E" w:rsidRPr="00126FD5" w:rsidRDefault="008A7D0E" w:rsidP="003738E9">
      <w:pPr>
        <w:pStyle w:val="Liststycke"/>
        <w:numPr>
          <w:ilvl w:val="0"/>
          <w:numId w:val="75"/>
        </w:numPr>
        <w:spacing w:line="360" w:lineRule="auto"/>
        <w:jc w:val="left"/>
        <w:rPr>
          <w:rFonts w:cstheme="minorHAnsi"/>
          <w:lang w:val="sv"/>
        </w:rPr>
      </w:pPr>
      <w:r w:rsidRPr="00126FD5">
        <w:rPr>
          <w:rFonts w:eastAsia="Helvetica Neue" w:cstheme="minorHAnsi"/>
          <w:lang w:val="sv"/>
        </w:rPr>
        <w:t>Miljötänkt i produktplanering</w:t>
      </w:r>
    </w:p>
    <w:p w14:paraId="2332E400" w14:textId="77777777" w:rsidR="008A7D0E" w:rsidRPr="00126FD5" w:rsidRDefault="008A7D0E" w:rsidP="003738E9">
      <w:pPr>
        <w:pStyle w:val="Liststycke"/>
        <w:numPr>
          <w:ilvl w:val="0"/>
          <w:numId w:val="75"/>
        </w:numPr>
        <w:spacing w:line="360" w:lineRule="auto"/>
        <w:jc w:val="left"/>
        <w:rPr>
          <w:rFonts w:cstheme="minorHAnsi"/>
          <w:lang w:val="sv"/>
        </w:rPr>
      </w:pPr>
      <w:r w:rsidRPr="00126FD5">
        <w:rPr>
          <w:rFonts w:eastAsia="Helvetica Neue" w:cstheme="minorHAnsi"/>
          <w:lang w:val="sv"/>
        </w:rPr>
        <w:t>Återvinning av materialer</w:t>
      </w:r>
    </w:p>
    <w:p w14:paraId="7261A239"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Konstruktsionsutbildning</w:t>
      </w:r>
    </w:p>
    <w:p w14:paraId="269956D3" w14:textId="77777777" w:rsidR="008A7D0E" w:rsidRPr="00126FD5" w:rsidRDefault="008A7D0E" w:rsidP="003738E9">
      <w:pPr>
        <w:pStyle w:val="Liststycke"/>
        <w:numPr>
          <w:ilvl w:val="0"/>
          <w:numId w:val="76"/>
        </w:numPr>
        <w:spacing w:line="360" w:lineRule="auto"/>
        <w:jc w:val="left"/>
        <w:rPr>
          <w:rFonts w:eastAsia="Helvetica Neue" w:cstheme="minorHAnsi"/>
          <w:b/>
          <w:bCs/>
        </w:rPr>
      </w:pPr>
      <w:r w:rsidRPr="00126FD5">
        <w:rPr>
          <w:rFonts w:eastAsia="Helvetica Neue" w:cstheme="minorHAnsi"/>
        </w:rPr>
        <w:t xml:space="preserve">Olika typ förbindelse </w:t>
      </w:r>
    </w:p>
    <w:p w14:paraId="63A4A8B4"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Produkt</w:t>
      </w:r>
    </w:p>
    <w:p w14:paraId="3EE8E93E" w14:textId="77777777" w:rsidR="008A7D0E" w:rsidRPr="00126FD5" w:rsidRDefault="008A7D0E" w:rsidP="003738E9">
      <w:pPr>
        <w:pStyle w:val="Liststycke"/>
        <w:numPr>
          <w:ilvl w:val="0"/>
          <w:numId w:val="79"/>
        </w:numPr>
        <w:spacing w:line="360" w:lineRule="auto"/>
        <w:jc w:val="left"/>
        <w:rPr>
          <w:rFonts w:eastAsia="Helvetica Neue" w:cstheme="minorHAnsi"/>
          <w:b/>
          <w:bCs/>
        </w:rPr>
      </w:pPr>
      <w:r w:rsidRPr="00126FD5">
        <w:rPr>
          <w:rFonts w:eastAsia="Helvetica Neue" w:cstheme="minorHAnsi"/>
        </w:rPr>
        <w:lastRenderedPageBreak/>
        <w:t>Mekanismer av trä</w:t>
      </w:r>
    </w:p>
    <w:p w14:paraId="0848BFED" w14:textId="77777777" w:rsidR="008A7D0E" w:rsidRPr="00126FD5" w:rsidRDefault="008A7D0E" w:rsidP="003738E9">
      <w:pPr>
        <w:pStyle w:val="Liststycke"/>
        <w:numPr>
          <w:ilvl w:val="0"/>
          <w:numId w:val="79"/>
        </w:numPr>
        <w:spacing w:line="360" w:lineRule="auto"/>
        <w:jc w:val="left"/>
        <w:rPr>
          <w:rFonts w:eastAsia="Helvetica Neue" w:cstheme="minorHAnsi"/>
          <w:b/>
          <w:bCs/>
        </w:rPr>
      </w:pPr>
      <w:r>
        <w:rPr>
          <w:rFonts w:eastAsia="Helvetica Neue" w:cstheme="minorHAnsi"/>
        </w:rPr>
        <w:t>T</w:t>
      </w:r>
      <w:r w:rsidRPr="00126FD5">
        <w:rPr>
          <w:rFonts w:eastAsia="Helvetica Neue" w:cstheme="minorHAnsi"/>
        </w:rPr>
        <w:t>illverkning av bruks- och prydnadsföremål</w:t>
      </w:r>
    </w:p>
    <w:p w14:paraId="69F796C0" w14:textId="77777777" w:rsidR="008A7D0E" w:rsidRPr="00126FD5" w:rsidRDefault="008A7D0E" w:rsidP="003738E9">
      <w:pPr>
        <w:pStyle w:val="Liststycke"/>
        <w:numPr>
          <w:ilvl w:val="0"/>
          <w:numId w:val="79"/>
        </w:numPr>
        <w:spacing w:line="360" w:lineRule="auto"/>
        <w:jc w:val="left"/>
        <w:rPr>
          <w:rFonts w:eastAsia="Helvetica Neue" w:cstheme="minorHAnsi"/>
          <w:b/>
          <w:bCs/>
        </w:rPr>
      </w:pPr>
      <w:r w:rsidRPr="00126FD5">
        <w:rPr>
          <w:rFonts w:eastAsia="Helvetica Neue" w:cstheme="minorHAnsi"/>
        </w:rPr>
        <w:t>CNC</w:t>
      </w:r>
      <w:r>
        <w:rPr>
          <w:rFonts w:eastAsia="Helvetica Neue" w:cstheme="minorHAnsi"/>
        </w:rPr>
        <w:t>-</w:t>
      </w:r>
      <w:r w:rsidRPr="00126FD5">
        <w:rPr>
          <w:rFonts w:eastAsia="Helvetica Neue" w:cstheme="minorHAnsi"/>
        </w:rPr>
        <w:t>fräst bruksföremål</w:t>
      </w:r>
    </w:p>
    <w:p w14:paraId="5A5F31AB" w14:textId="77777777" w:rsidR="008A7D0E" w:rsidRPr="00126FD5" w:rsidRDefault="008A7D0E" w:rsidP="008A7D0E">
      <w:pPr>
        <w:spacing w:line="360" w:lineRule="auto"/>
        <w:rPr>
          <w:rFonts w:eastAsia="Helvetica Neue" w:cstheme="minorHAnsi"/>
          <w:b/>
          <w:bCs/>
        </w:rPr>
      </w:pPr>
      <w:r>
        <w:rPr>
          <w:rFonts w:eastAsia="Helvetica Neue" w:cstheme="minorHAnsi"/>
          <w:b/>
          <w:bCs/>
          <w:lang w:val="sv-SE"/>
        </w:rPr>
        <w:t>Y</w:t>
      </w:r>
      <w:r w:rsidRPr="00126FD5">
        <w:rPr>
          <w:rFonts w:eastAsia="Helvetica Neue" w:cstheme="minorHAnsi"/>
          <w:b/>
          <w:bCs/>
        </w:rPr>
        <w:t xml:space="preserve">tbehandling </w:t>
      </w:r>
    </w:p>
    <w:p w14:paraId="110158DF" w14:textId="77777777" w:rsidR="008A7D0E" w:rsidRPr="00126FD5"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Y</w:t>
      </w:r>
      <w:r w:rsidRPr="00126FD5">
        <w:rPr>
          <w:rFonts w:eastAsia="Helvetica Neue" w:cstheme="minorHAnsi"/>
          <w:bCs/>
        </w:rPr>
        <w:t>tbränning</w:t>
      </w:r>
    </w:p>
    <w:p w14:paraId="7BBB1E20" w14:textId="77777777" w:rsidR="008A7D0E" w:rsidRPr="00126FD5"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P</w:t>
      </w:r>
      <w:r w:rsidRPr="00126FD5">
        <w:rPr>
          <w:rFonts w:eastAsia="Helvetica Neue" w:cstheme="minorHAnsi"/>
          <w:bCs/>
        </w:rPr>
        <w:t>åläggtekniker</w:t>
      </w:r>
    </w:p>
    <w:p w14:paraId="547FBDE4" w14:textId="77777777" w:rsidR="008A7D0E" w:rsidRPr="00126FD5"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L</w:t>
      </w:r>
      <w:r w:rsidRPr="00126FD5">
        <w:rPr>
          <w:rFonts w:eastAsia="Helvetica Neue" w:cstheme="minorHAnsi"/>
          <w:bCs/>
        </w:rPr>
        <w:t>ackering</w:t>
      </w:r>
    </w:p>
    <w:p w14:paraId="43A4AEDE" w14:textId="77777777" w:rsidR="008A7D0E" w:rsidRPr="00126FD5"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M</w:t>
      </w:r>
      <w:r w:rsidRPr="00126FD5">
        <w:rPr>
          <w:rFonts w:eastAsia="Helvetica Neue" w:cstheme="minorHAnsi"/>
          <w:bCs/>
        </w:rPr>
        <w:t>ålning</w:t>
      </w:r>
    </w:p>
    <w:p w14:paraId="1FD548BA" w14:textId="77777777" w:rsidR="008A7D0E" w:rsidRPr="00126FD5"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O</w:t>
      </w:r>
      <w:r w:rsidRPr="00126FD5">
        <w:rPr>
          <w:rFonts w:eastAsia="Helvetica Neue" w:cstheme="minorHAnsi"/>
          <w:bCs/>
        </w:rPr>
        <w:t>ljebehandling</w:t>
      </w:r>
    </w:p>
    <w:p w14:paraId="5453C563" w14:textId="77777777" w:rsidR="008A7D0E" w:rsidRPr="00126FD5" w:rsidRDefault="008A7D0E" w:rsidP="008A7D0E">
      <w:pPr>
        <w:spacing w:line="360" w:lineRule="auto"/>
        <w:rPr>
          <w:rFonts w:eastAsia="Helvetica Neue" w:cstheme="minorHAnsi"/>
          <w:b/>
          <w:bCs/>
          <w:u w:val="single"/>
        </w:rPr>
      </w:pPr>
      <w:r w:rsidRPr="00126FD5">
        <w:rPr>
          <w:rFonts w:eastAsia="Helvetica Neue" w:cstheme="minorHAnsi"/>
          <w:b/>
          <w:bCs/>
          <w:u w:val="single"/>
        </w:rPr>
        <w:t>Metall</w:t>
      </w:r>
    </w:p>
    <w:p w14:paraId="2CC83B30"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Verktyg</w:t>
      </w:r>
    </w:p>
    <w:p w14:paraId="18935A36" w14:textId="77777777" w:rsidR="008A7D0E" w:rsidRPr="00126FD5" w:rsidRDefault="008A7D0E" w:rsidP="003738E9">
      <w:pPr>
        <w:pStyle w:val="Liststycke"/>
        <w:numPr>
          <w:ilvl w:val="0"/>
          <w:numId w:val="80"/>
        </w:numPr>
        <w:spacing w:line="360" w:lineRule="auto"/>
        <w:jc w:val="left"/>
        <w:rPr>
          <w:rFonts w:eastAsia="Helvetica Neue" w:cstheme="minorHAnsi"/>
          <w:b/>
          <w:bCs/>
          <w:color w:val="000000" w:themeColor="text1"/>
        </w:rPr>
      </w:pPr>
      <w:r w:rsidRPr="00126FD5">
        <w:rPr>
          <w:rFonts w:eastAsia="Helvetica Neue" w:cstheme="minorHAnsi"/>
          <w:color w:val="000000" w:themeColor="text1"/>
          <w:lang w:val="sv"/>
        </w:rPr>
        <w:t xml:space="preserve">Handverktyg </w:t>
      </w:r>
    </w:p>
    <w:p w14:paraId="67F87ED0" w14:textId="77777777" w:rsidR="008A7D0E" w:rsidRPr="00126FD5" w:rsidRDefault="008A7D0E" w:rsidP="003738E9">
      <w:pPr>
        <w:pStyle w:val="Liststycke"/>
        <w:numPr>
          <w:ilvl w:val="0"/>
          <w:numId w:val="80"/>
        </w:numPr>
        <w:spacing w:line="360" w:lineRule="auto"/>
        <w:jc w:val="left"/>
        <w:rPr>
          <w:rFonts w:cstheme="minorHAnsi"/>
          <w:b/>
          <w:bCs/>
          <w:color w:val="000000" w:themeColor="text1"/>
        </w:rPr>
      </w:pPr>
      <w:r w:rsidRPr="00126FD5">
        <w:rPr>
          <w:rFonts w:eastAsia="Helvetica Neue" w:cstheme="minorHAnsi"/>
          <w:color w:val="000000" w:themeColor="text1"/>
          <w:lang w:val="sv"/>
        </w:rPr>
        <w:t>Borrmaskin - pelarborrmaskin, säkerhet</w:t>
      </w:r>
    </w:p>
    <w:p w14:paraId="4325F06B" w14:textId="77777777" w:rsidR="008A7D0E" w:rsidRPr="00126FD5" w:rsidRDefault="008A7D0E" w:rsidP="003738E9">
      <w:pPr>
        <w:pStyle w:val="Liststycke"/>
        <w:numPr>
          <w:ilvl w:val="0"/>
          <w:numId w:val="80"/>
        </w:numPr>
        <w:spacing w:line="360" w:lineRule="auto"/>
        <w:jc w:val="left"/>
        <w:rPr>
          <w:rFonts w:eastAsia="Helvetica Neue" w:cstheme="minorHAnsi"/>
          <w:color w:val="000000" w:themeColor="text1"/>
          <w:lang w:val="sv"/>
        </w:rPr>
      </w:pPr>
      <w:r w:rsidRPr="00126FD5">
        <w:rPr>
          <w:rFonts w:eastAsia="Helvetica Neue" w:cstheme="minorHAnsi"/>
          <w:color w:val="000000" w:themeColor="text1"/>
        </w:rPr>
        <w:t>Personliga s</w:t>
      </w:r>
      <w:r>
        <w:rPr>
          <w:rFonts w:eastAsia="Helvetica Neue" w:cstheme="minorHAnsi"/>
          <w:color w:val="000000" w:themeColor="text1"/>
        </w:rPr>
        <w:t>k</w:t>
      </w:r>
      <w:r w:rsidRPr="00126FD5">
        <w:rPr>
          <w:rFonts w:eastAsia="Helvetica Neue" w:cstheme="minorHAnsi"/>
          <w:color w:val="000000" w:themeColor="text1"/>
        </w:rPr>
        <w:t>yd</w:t>
      </w:r>
      <w:r>
        <w:rPr>
          <w:rFonts w:eastAsia="Helvetica Neue" w:cstheme="minorHAnsi"/>
          <w:color w:val="000000" w:themeColor="text1"/>
        </w:rPr>
        <w:t>d</w:t>
      </w:r>
      <w:r w:rsidRPr="00126FD5">
        <w:rPr>
          <w:rFonts w:eastAsia="Helvetica Neue" w:cstheme="minorHAnsi"/>
          <w:color w:val="000000" w:themeColor="text1"/>
        </w:rPr>
        <w:t>smetoder</w:t>
      </w:r>
      <w:r w:rsidRPr="00126FD5">
        <w:rPr>
          <w:rFonts w:eastAsia="Helvetica Neue" w:cstheme="minorHAnsi"/>
          <w:color w:val="000000" w:themeColor="text1"/>
          <w:lang w:val="sv"/>
        </w:rPr>
        <w:t xml:space="preserve"> </w:t>
      </w:r>
    </w:p>
    <w:p w14:paraId="21850034" w14:textId="77777777" w:rsidR="008A7D0E" w:rsidRPr="00126FD5" w:rsidRDefault="008A7D0E" w:rsidP="003738E9">
      <w:pPr>
        <w:pStyle w:val="Liststycke"/>
        <w:numPr>
          <w:ilvl w:val="0"/>
          <w:numId w:val="80"/>
        </w:numPr>
        <w:spacing w:line="360" w:lineRule="auto"/>
        <w:jc w:val="left"/>
        <w:rPr>
          <w:rFonts w:cstheme="minorHAnsi"/>
          <w:b/>
          <w:bCs/>
        </w:rPr>
      </w:pPr>
      <w:r>
        <w:rPr>
          <w:rFonts w:eastAsia="Helvetica Neue" w:cstheme="minorHAnsi"/>
        </w:rPr>
        <w:t>Svets</w:t>
      </w:r>
    </w:p>
    <w:p w14:paraId="0665A1BD" w14:textId="77777777" w:rsidR="008A7D0E" w:rsidRPr="00126FD5" w:rsidRDefault="008A7D0E" w:rsidP="003738E9">
      <w:pPr>
        <w:pStyle w:val="Liststycke"/>
        <w:numPr>
          <w:ilvl w:val="0"/>
          <w:numId w:val="80"/>
        </w:numPr>
        <w:spacing w:line="360" w:lineRule="auto"/>
        <w:jc w:val="left"/>
        <w:rPr>
          <w:rFonts w:cstheme="minorHAnsi"/>
          <w:b/>
          <w:bCs/>
        </w:rPr>
      </w:pPr>
      <w:r w:rsidRPr="00126FD5">
        <w:rPr>
          <w:rFonts w:eastAsia="Helvetica Neue" w:cstheme="minorHAnsi"/>
        </w:rPr>
        <w:t>Vinkelslip</w:t>
      </w:r>
    </w:p>
    <w:p w14:paraId="03FA70C8" w14:textId="77777777" w:rsidR="008A7D0E" w:rsidRPr="00126FD5" w:rsidRDefault="008A7D0E" w:rsidP="003738E9">
      <w:pPr>
        <w:pStyle w:val="Liststycke"/>
        <w:numPr>
          <w:ilvl w:val="0"/>
          <w:numId w:val="80"/>
        </w:numPr>
        <w:spacing w:line="360" w:lineRule="auto"/>
        <w:jc w:val="left"/>
        <w:rPr>
          <w:rFonts w:eastAsia="Helvetica Neue" w:cstheme="minorHAnsi"/>
          <w:color w:val="000000" w:themeColor="text1"/>
          <w:lang w:val="sv"/>
        </w:rPr>
      </w:pPr>
      <w:r w:rsidRPr="00126FD5">
        <w:rPr>
          <w:rFonts w:eastAsia="Helvetica Neue" w:cstheme="minorHAnsi"/>
          <w:color w:val="000000" w:themeColor="text1"/>
        </w:rPr>
        <w:t>Personliga sydsmetoder</w:t>
      </w:r>
      <w:r w:rsidRPr="00126FD5">
        <w:rPr>
          <w:rFonts w:eastAsia="Helvetica Neue" w:cstheme="minorHAnsi"/>
          <w:color w:val="000000" w:themeColor="text1"/>
          <w:lang w:val="sv"/>
        </w:rPr>
        <w:t xml:space="preserve"> </w:t>
      </w:r>
    </w:p>
    <w:p w14:paraId="39C56712"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Planering</w:t>
      </w:r>
    </w:p>
    <w:p w14:paraId="65100324" w14:textId="77777777" w:rsidR="008A7D0E" w:rsidRPr="00126FD5" w:rsidRDefault="008A7D0E" w:rsidP="003738E9">
      <w:pPr>
        <w:pStyle w:val="Liststycke"/>
        <w:numPr>
          <w:ilvl w:val="0"/>
          <w:numId w:val="81"/>
        </w:numPr>
        <w:spacing w:line="360" w:lineRule="auto"/>
        <w:jc w:val="left"/>
        <w:rPr>
          <w:rFonts w:eastAsia="Helvetica Neue" w:cstheme="minorHAnsi"/>
        </w:rPr>
      </w:pPr>
      <w:r>
        <w:rPr>
          <w:rFonts w:eastAsia="Helvetica Neue" w:cstheme="minorHAnsi"/>
        </w:rPr>
        <w:t>A</w:t>
      </w:r>
      <w:r w:rsidRPr="00126FD5">
        <w:rPr>
          <w:rFonts w:eastAsia="Helvetica Neue" w:cstheme="minorHAnsi"/>
        </w:rPr>
        <w:t xml:space="preserve">nvändning av teknisk ritning </w:t>
      </w:r>
    </w:p>
    <w:p w14:paraId="3255619B" w14:textId="77777777" w:rsidR="008A7D0E" w:rsidRPr="00126FD5" w:rsidRDefault="008A7D0E" w:rsidP="003738E9">
      <w:pPr>
        <w:pStyle w:val="Liststycke"/>
        <w:numPr>
          <w:ilvl w:val="0"/>
          <w:numId w:val="81"/>
        </w:numPr>
        <w:spacing w:line="360" w:lineRule="auto"/>
        <w:jc w:val="left"/>
        <w:rPr>
          <w:rFonts w:eastAsia="Helvetica Neue" w:cstheme="minorHAnsi"/>
          <w:lang w:val="sv"/>
        </w:rPr>
      </w:pPr>
      <w:r w:rsidRPr="00126FD5">
        <w:rPr>
          <w:rFonts w:eastAsia="Helvetica Neue" w:cstheme="minorHAnsi"/>
        </w:rPr>
        <w:t>Självvärdering</w:t>
      </w:r>
      <w:r w:rsidRPr="00126FD5">
        <w:rPr>
          <w:rFonts w:cstheme="minorHAnsi"/>
          <w:sz w:val="20"/>
          <w:szCs w:val="20"/>
        </w:rPr>
        <w:tab/>
      </w:r>
    </w:p>
    <w:p w14:paraId="108E55DF" w14:textId="77777777" w:rsidR="008A7D0E" w:rsidRPr="00126FD5" w:rsidRDefault="008A7D0E" w:rsidP="003738E9">
      <w:pPr>
        <w:pStyle w:val="Liststycke"/>
        <w:numPr>
          <w:ilvl w:val="0"/>
          <w:numId w:val="81"/>
        </w:numPr>
        <w:spacing w:line="360" w:lineRule="auto"/>
        <w:jc w:val="left"/>
        <w:rPr>
          <w:rFonts w:eastAsia="Helvetica Neue" w:cstheme="minorHAnsi"/>
        </w:rPr>
      </w:pPr>
      <w:r w:rsidRPr="00126FD5">
        <w:rPr>
          <w:rFonts w:eastAsia="Helvetica Neue" w:cstheme="minorHAnsi"/>
        </w:rPr>
        <w:t xml:space="preserve">Utvärdera både sitt eget och sina klasskamraters arbete under slöjdprocessen. </w:t>
      </w:r>
    </w:p>
    <w:p w14:paraId="3F810854"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Materialutbildning</w:t>
      </w:r>
    </w:p>
    <w:p w14:paraId="542960D2" w14:textId="77777777" w:rsidR="008A7D0E" w:rsidRPr="00126FD5" w:rsidRDefault="008A7D0E" w:rsidP="003738E9">
      <w:pPr>
        <w:pStyle w:val="Liststycke"/>
        <w:numPr>
          <w:ilvl w:val="0"/>
          <w:numId w:val="75"/>
        </w:numPr>
        <w:spacing w:line="360" w:lineRule="auto"/>
        <w:jc w:val="left"/>
        <w:rPr>
          <w:rFonts w:eastAsia="Helvetica Neue" w:cstheme="minorHAnsi"/>
          <w:color w:val="000000" w:themeColor="text1"/>
          <w:lang w:val="sv"/>
        </w:rPr>
      </w:pPr>
      <w:r w:rsidRPr="00126FD5">
        <w:rPr>
          <w:rFonts w:eastAsia="Helvetica Neue" w:cstheme="minorHAnsi"/>
          <w:color w:val="000000" w:themeColor="text1"/>
          <w:lang w:val="sv"/>
        </w:rPr>
        <w:t>Metaller i slöjden, legerade metaller, gjutmetaller</w:t>
      </w:r>
    </w:p>
    <w:p w14:paraId="52743E1E" w14:textId="77777777" w:rsidR="008A7D0E" w:rsidRPr="00126FD5" w:rsidRDefault="008A7D0E" w:rsidP="003738E9">
      <w:pPr>
        <w:pStyle w:val="Liststycke"/>
        <w:numPr>
          <w:ilvl w:val="0"/>
          <w:numId w:val="75"/>
        </w:numPr>
        <w:spacing w:after="0" w:line="360" w:lineRule="auto"/>
        <w:jc w:val="left"/>
        <w:rPr>
          <w:rFonts w:eastAsia="Helvetica Neue" w:cstheme="minorHAnsi"/>
          <w:color w:val="000000" w:themeColor="text1"/>
          <w:sz w:val="20"/>
          <w:szCs w:val="20"/>
          <w:lang w:val="sv"/>
        </w:rPr>
      </w:pPr>
      <w:r w:rsidRPr="00126FD5">
        <w:rPr>
          <w:rFonts w:eastAsia="Helvetica Neue" w:cstheme="minorHAnsi"/>
          <w:color w:val="000000" w:themeColor="text1"/>
          <w:lang w:val="sv"/>
        </w:rPr>
        <w:t>Bultar, muttrar, nitar, maskinskruvar</w:t>
      </w:r>
    </w:p>
    <w:p w14:paraId="507FD8F8" w14:textId="77777777" w:rsidR="008A7D0E" w:rsidRPr="00126FD5" w:rsidRDefault="008A7D0E" w:rsidP="003738E9">
      <w:pPr>
        <w:pStyle w:val="Liststycke"/>
        <w:numPr>
          <w:ilvl w:val="0"/>
          <w:numId w:val="75"/>
        </w:numPr>
        <w:spacing w:line="360" w:lineRule="auto"/>
        <w:jc w:val="left"/>
        <w:rPr>
          <w:rFonts w:eastAsia="Helvetica Neue" w:cstheme="minorHAnsi"/>
          <w:lang w:val="sv"/>
        </w:rPr>
      </w:pPr>
      <w:r w:rsidRPr="00126FD5">
        <w:rPr>
          <w:rFonts w:eastAsia="Helvetica Neue" w:cstheme="minorHAnsi"/>
          <w:lang w:val="sv"/>
        </w:rPr>
        <w:t>Metallmaterialer - tråd, plåt profilmaterialer</w:t>
      </w:r>
    </w:p>
    <w:p w14:paraId="53B3744A" w14:textId="77777777" w:rsidR="008A7D0E" w:rsidRPr="00126FD5" w:rsidRDefault="008A7D0E" w:rsidP="003738E9">
      <w:pPr>
        <w:pStyle w:val="Liststycke"/>
        <w:numPr>
          <w:ilvl w:val="0"/>
          <w:numId w:val="75"/>
        </w:numPr>
        <w:spacing w:line="360" w:lineRule="auto"/>
        <w:jc w:val="left"/>
        <w:rPr>
          <w:rFonts w:cstheme="minorHAnsi"/>
        </w:rPr>
      </w:pPr>
      <w:r w:rsidRPr="00126FD5">
        <w:rPr>
          <w:rFonts w:eastAsia="Helvetica Neue" w:cstheme="minorHAnsi"/>
          <w:lang w:val="sv"/>
        </w:rPr>
        <w:t xml:space="preserve">Metallernas egenskaper </w:t>
      </w:r>
    </w:p>
    <w:p w14:paraId="26811EB0" w14:textId="77777777" w:rsidR="008A7D0E" w:rsidRPr="00126FD5" w:rsidRDefault="008A7D0E" w:rsidP="003738E9">
      <w:pPr>
        <w:pStyle w:val="Liststycke"/>
        <w:numPr>
          <w:ilvl w:val="0"/>
          <w:numId w:val="75"/>
        </w:numPr>
        <w:spacing w:line="360" w:lineRule="auto"/>
        <w:jc w:val="left"/>
        <w:rPr>
          <w:rFonts w:cstheme="minorHAnsi"/>
          <w:lang w:val="sv"/>
        </w:rPr>
      </w:pPr>
      <w:r w:rsidRPr="00126FD5">
        <w:rPr>
          <w:rFonts w:eastAsia="Helvetica Neue" w:cstheme="minorHAnsi"/>
          <w:lang w:val="sv"/>
        </w:rPr>
        <w:lastRenderedPageBreak/>
        <w:t>Återvinning av material</w:t>
      </w:r>
    </w:p>
    <w:p w14:paraId="42831DAE" w14:textId="77777777" w:rsidR="008A7D0E" w:rsidRPr="00126FD5" w:rsidRDefault="008A7D0E" w:rsidP="003738E9">
      <w:pPr>
        <w:pStyle w:val="Liststycke"/>
        <w:numPr>
          <w:ilvl w:val="0"/>
          <w:numId w:val="75"/>
        </w:numPr>
        <w:spacing w:line="360" w:lineRule="auto"/>
        <w:jc w:val="left"/>
        <w:rPr>
          <w:rFonts w:cstheme="minorHAnsi"/>
          <w:lang w:val="sv"/>
        </w:rPr>
      </w:pPr>
      <w:r w:rsidRPr="00126FD5">
        <w:rPr>
          <w:rFonts w:eastAsia="Helvetica Neue" w:cstheme="minorHAnsi"/>
          <w:lang w:val="sv"/>
        </w:rPr>
        <w:t>Miljötänkt i produktplanering</w:t>
      </w:r>
    </w:p>
    <w:p w14:paraId="3B166A96"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Konstruktsionsutbildning</w:t>
      </w:r>
    </w:p>
    <w:p w14:paraId="6603D62E" w14:textId="77777777" w:rsidR="008A7D0E" w:rsidRPr="00126FD5" w:rsidRDefault="008A7D0E" w:rsidP="003738E9">
      <w:pPr>
        <w:pStyle w:val="Liststycke"/>
        <w:numPr>
          <w:ilvl w:val="0"/>
          <w:numId w:val="78"/>
        </w:numPr>
        <w:spacing w:line="360" w:lineRule="auto"/>
        <w:jc w:val="left"/>
        <w:rPr>
          <w:rFonts w:eastAsia="Helvetica Neue" w:cstheme="minorHAnsi"/>
          <w:b/>
          <w:bCs/>
        </w:rPr>
      </w:pPr>
      <w:r w:rsidRPr="00126FD5">
        <w:rPr>
          <w:rFonts w:eastAsia="Helvetica Neue" w:cstheme="minorHAnsi"/>
        </w:rPr>
        <w:t>Sv</w:t>
      </w:r>
      <w:r>
        <w:rPr>
          <w:rFonts w:eastAsia="Helvetica Neue" w:cstheme="minorHAnsi"/>
        </w:rPr>
        <w:t>e</w:t>
      </w:r>
      <w:r w:rsidRPr="00126FD5">
        <w:rPr>
          <w:rFonts w:eastAsia="Helvetica Neue" w:cstheme="minorHAnsi"/>
        </w:rPr>
        <w:t>tsning, lödning, nitning etc</w:t>
      </w:r>
    </w:p>
    <w:p w14:paraId="3C3C8CCF"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Produkt</w:t>
      </w:r>
    </w:p>
    <w:p w14:paraId="79F2C2D4" w14:textId="77777777" w:rsidR="008A7D0E" w:rsidRPr="00126FD5" w:rsidRDefault="008A7D0E" w:rsidP="003738E9">
      <w:pPr>
        <w:pStyle w:val="Liststycke"/>
        <w:numPr>
          <w:ilvl w:val="0"/>
          <w:numId w:val="79"/>
        </w:numPr>
        <w:spacing w:line="360" w:lineRule="auto"/>
        <w:jc w:val="left"/>
        <w:rPr>
          <w:rFonts w:eastAsia="Helvetica Neue" w:cstheme="minorHAnsi"/>
          <w:b/>
          <w:bCs/>
        </w:rPr>
      </w:pPr>
      <w:r w:rsidRPr="00126FD5">
        <w:rPr>
          <w:rFonts w:eastAsia="Helvetica Neue" w:cstheme="minorHAnsi"/>
        </w:rPr>
        <w:t>Tillverkning av bruks- och prydnadsföremål</w:t>
      </w:r>
    </w:p>
    <w:p w14:paraId="712932DA" w14:textId="77777777" w:rsidR="008A7D0E" w:rsidRPr="00126FD5" w:rsidRDefault="008A7D0E" w:rsidP="008A7D0E">
      <w:pPr>
        <w:spacing w:line="360" w:lineRule="auto"/>
        <w:rPr>
          <w:rFonts w:eastAsia="Helvetica Neue" w:cstheme="minorHAnsi"/>
          <w:b/>
          <w:bCs/>
        </w:rPr>
      </w:pPr>
      <w:r w:rsidRPr="00126FD5">
        <w:rPr>
          <w:rFonts w:eastAsia="Helvetica Neue" w:cstheme="minorHAnsi"/>
          <w:b/>
          <w:bCs/>
        </w:rPr>
        <w:t>Utbehandling</w:t>
      </w:r>
    </w:p>
    <w:p w14:paraId="5490CE81" w14:textId="77777777" w:rsidR="008A7D0E" w:rsidRPr="00126FD5" w:rsidRDefault="008A7D0E" w:rsidP="003738E9">
      <w:pPr>
        <w:pStyle w:val="Liststycke"/>
        <w:numPr>
          <w:ilvl w:val="0"/>
          <w:numId w:val="83"/>
        </w:numPr>
        <w:spacing w:line="360" w:lineRule="auto"/>
        <w:jc w:val="left"/>
        <w:rPr>
          <w:rFonts w:eastAsia="Helvetica Neue" w:cstheme="minorHAnsi"/>
          <w:bCs/>
        </w:rPr>
      </w:pPr>
      <w:r w:rsidRPr="00126FD5">
        <w:rPr>
          <w:rFonts w:eastAsia="Helvetica Neue" w:cstheme="minorHAnsi"/>
          <w:bCs/>
        </w:rPr>
        <w:t>Värme</w:t>
      </w:r>
    </w:p>
    <w:p w14:paraId="524F07B3" w14:textId="77777777" w:rsidR="008A7D0E" w:rsidRPr="00126FD5" w:rsidRDefault="008A7D0E" w:rsidP="003738E9">
      <w:pPr>
        <w:pStyle w:val="Liststycke"/>
        <w:numPr>
          <w:ilvl w:val="0"/>
          <w:numId w:val="83"/>
        </w:numPr>
        <w:spacing w:line="360" w:lineRule="auto"/>
        <w:jc w:val="left"/>
        <w:rPr>
          <w:rFonts w:eastAsia="Helvetica Neue" w:cstheme="minorHAnsi"/>
          <w:bCs/>
        </w:rPr>
      </w:pPr>
      <w:r w:rsidRPr="00126FD5">
        <w:rPr>
          <w:rFonts w:eastAsia="Helvetica Neue" w:cstheme="minorHAnsi"/>
          <w:bCs/>
        </w:rPr>
        <w:t>Lack</w:t>
      </w:r>
    </w:p>
    <w:p w14:paraId="3CE739E4" w14:textId="77777777" w:rsidR="008A7D0E" w:rsidRPr="00126FD5" w:rsidRDefault="008A7D0E" w:rsidP="003738E9">
      <w:pPr>
        <w:pStyle w:val="Liststycke"/>
        <w:numPr>
          <w:ilvl w:val="0"/>
          <w:numId w:val="83"/>
        </w:numPr>
        <w:spacing w:line="360" w:lineRule="auto"/>
        <w:jc w:val="left"/>
        <w:rPr>
          <w:rFonts w:eastAsia="Helvetica Neue" w:cstheme="minorHAnsi"/>
          <w:bCs/>
        </w:rPr>
      </w:pPr>
      <w:r w:rsidRPr="00126FD5">
        <w:rPr>
          <w:rFonts w:eastAsia="Helvetica Neue" w:cstheme="minorHAnsi"/>
          <w:bCs/>
        </w:rPr>
        <w:t>Färg</w:t>
      </w:r>
    </w:p>
    <w:p w14:paraId="0DA4ADD5" w14:textId="77777777" w:rsidR="008A7D0E" w:rsidRPr="00126FD5" w:rsidRDefault="008A7D0E" w:rsidP="008A7D0E">
      <w:pPr>
        <w:autoSpaceDE w:val="0"/>
        <w:autoSpaceDN w:val="0"/>
        <w:adjustRightInd w:val="0"/>
        <w:spacing w:after="0" w:line="360" w:lineRule="auto"/>
        <w:ind w:left="360"/>
        <w:rPr>
          <w:rFonts w:cstheme="minorHAnsi"/>
          <w:b/>
          <w:color w:val="000000"/>
        </w:rPr>
      </w:pPr>
      <w:r w:rsidRPr="00126FD5">
        <w:rPr>
          <w:rFonts w:cstheme="minorHAnsi"/>
          <w:b/>
          <w:color w:val="000000"/>
        </w:rPr>
        <w:t xml:space="preserve">Undervisningsmetoder </w:t>
      </w:r>
    </w:p>
    <w:p w14:paraId="01AD7B3B" w14:textId="77777777" w:rsidR="008A7D0E" w:rsidRPr="00126FD5" w:rsidRDefault="008A7D0E" w:rsidP="003738E9">
      <w:pPr>
        <w:pStyle w:val="Liststycke"/>
        <w:numPr>
          <w:ilvl w:val="0"/>
          <w:numId w:val="72"/>
        </w:numPr>
        <w:autoSpaceDE w:val="0"/>
        <w:autoSpaceDN w:val="0"/>
        <w:adjustRightInd w:val="0"/>
        <w:spacing w:after="0" w:line="360" w:lineRule="auto"/>
        <w:jc w:val="left"/>
        <w:rPr>
          <w:rFonts w:eastAsiaTheme="minorHAnsi" w:cstheme="minorHAnsi"/>
          <w:color w:val="000000"/>
        </w:rPr>
      </w:pPr>
      <w:r w:rsidRPr="00126FD5">
        <w:rPr>
          <w:rFonts w:eastAsiaTheme="minorHAnsi" w:cstheme="minorHAnsi"/>
          <w:color w:val="000000"/>
        </w:rPr>
        <w:t>Teorigenomgångar, diskussionsövningar, individuellt arbete, pararbeten, projektarbeten, grupparbeten, bilder, filmklipp, demonstrationer, problembaserad undervisning, självständigt arbete, modeller och skisser.</w:t>
      </w:r>
    </w:p>
    <w:p w14:paraId="775D3868" w14:textId="77777777" w:rsidR="008A7D0E" w:rsidRPr="000A27DD" w:rsidRDefault="008A7D0E" w:rsidP="008A7D0E">
      <w:pPr>
        <w:autoSpaceDE w:val="0"/>
        <w:autoSpaceDN w:val="0"/>
        <w:adjustRightInd w:val="0"/>
        <w:spacing w:after="0" w:line="360" w:lineRule="auto"/>
        <w:rPr>
          <w:b/>
          <w:lang w:val="sv-SE"/>
        </w:rPr>
      </w:pPr>
      <w:r w:rsidRPr="00126FD5">
        <w:rPr>
          <w:rFonts w:cstheme="minorHAnsi"/>
          <w:b/>
          <w:color w:val="000000"/>
        </w:rPr>
        <w:t xml:space="preserve"> </w:t>
      </w:r>
      <w:r w:rsidRPr="000A27DD">
        <w:rPr>
          <w:b/>
          <w:lang w:val="sv-SE"/>
        </w:rPr>
        <w:t xml:space="preserve">Årskurs </w:t>
      </w:r>
      <w:r>
        <w:rPr>
          <w:b/>
          <w:lang w:val="sv-SE"/>
        </w:rPr>
        <w:t>9</w:t>
      </w:r>
    </w:p>
    <w:p w14:paraId="4E49F3E8" w14:textId="77777777" w:rsidR="008A7D0E" w:rsidRDefault="008A7D0E" w:rsidP="008A7D0E">
      <w:pPr>
        <w:rPr>
          <w:u w:val="single"/>
          <w:lang w:val="sv-SE"/>
        </w:rPr>
      </w:pPr>
      <w:r w:rsidRPr="000A27DD">
        <w:rPr>
          <w:u w:val="single"/>
          <w:lang w:val="sv-SE"/>
        </w:rPr>
        <w:t>Innehåll</w:t>
      </w:r>
    </w:p>
    <w:p w14:paraId="061EDB15" w14:textId="77777777" w:rsidR="008A7D0E" w:rsidRPr="008D6021" w:rsidRDefault="008A7D0E" w:rsidP="008A7D0E">
      <w:pPr>
        <w:spacing w:line="360" w:lineRule="auto"/>
        <w:rPr>
          <w:rFonts w:eastAsia="Helvetica Neue" w:cstheme="minorHAnsi"/>
          <w:b/>
          <w:bCs/>
          <w:u w:val="single"/>
        </w:rPr>
      </w:pPr>
      <w:r w:rsidRPr="008D6021">
        <w:rPr>
          <w:rFonts w:eastAsia="Helvetica Neue" w:cstheme="minorHAnsi"/>
          <w:b/>
          <w:bCs/>
          <w:u w:val="single"/>
        </w:rPr>
        <w:t>Trä</w:t>
      </w:r>
    </w:p>
    <w:p w14:paraId="68C77943"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Verktyg</w:t>
      </w:r>
    </w:p>
    <w:p w14:paraId="4783E7DD" w14:textId="77777777" w:rsidR="008A7D0E" w:rsidRPr="008D6021" w:rsidRDefault="008A7D0E" w:rsidP="003738E9">
      <w:pPr>
        <w:pStyle w:val="Liststycke"/>
        <w:numPr>
          <w:ilvl w:val="0"/>
          <w:numId w:val="77"/>
        </w:numPr>
        <w:spacing w:line="360" w:lineRule="auto"/>
        <w:jc w:val="left"/>
        <w:rPr>
          <w:rFonts w:eastAsia="Helvetica Neue" w:cstheme="minorHAnsi"/>
          <w:b/>
          <w:bCs/>
        </w:rPr>
      </w:pPr>
      <w:r w:rsidRPr="008D6021">
        <w:rPr>
          <w:rFonts w:eastAsia="Helvetica Neue" w:cstheme="minorHAnsi"/>
        </w:rPr>
        <w:t>Handverktyg, sticksåg, träsvarv, CNC fräs, borrmaskin, pelarborrmaskin, chipsfrä</w:t>
      </w:r>
      <w:r>
        <w:rPr>
          <w:rFonts w:eastAsia="Helvetica Neue" w:cstheme="minorHAnsi"/>
        </w:rPr>
        <w:t>s</w:t>
      </w:r>
    </w:p>
    <w:p w14:paraId="2A62F209" w14:textId="77777777" w:rsidR="008A7D0E" w:rsidRPr="008D6021" w:rsidRDefault="008A7D0E" w:rsidP="003738E9">
      <w:pPr>
        <w:pStyle w:val="Liststycke"/>
        <w:numPr>
          <w:ilvl w:val="0"/>
          <w:numId w:val="77"/>
        </w:numPr>
        <w:spacing w:line="360" w:lineRule="auto"/>
        <w:jc w:val="left"/>
        <w:rPr>
          <w:rFonts w:eastAsia="Helvetica Neue" w:cstheme="minorHAnsi"/>
          <w:bCs/>
        </w:rPr>
      </w:pPr>
      <w:r w:rsidRPr="008D6021">
        <w:rPr>
          <w:rFonts w:eastAsia="Helvetica Neue" w:cstheme="minorHAnsi"/>
          <w:bCs/>
        </w:rPr>
        <w:t>Handöverfrä</w:t>
      </w:r>
      <w:r>
        <w:rPr>
          <w:rFonts w:eastAsia="Helvetica Neue" w:cstheme="minorHAnsi"/>
          <w:bCs/>
        </w:rPr>
        <w:t>s</w:t>
      </w:r>
    </w:p>
    <w:p w14:paraId="30EC1A90" w14:textId="77777777" w:rsidR="008A7D0E" w:rsidRPr="008D6021" w:rsidRDefault="008A7D0E" w:rsidP="003738E9">
      <w:pPr>
        <w:pStyle w:val="Liststycke"/>
        <w:numPr>
          <w:ilvl w:val="0"/>
          <w:numId w:val="77"/>
        </w:numPr>
        <w:spacing w:line="360" w:lineRule="auto"/>
        <w:jc w:val="left"/>
        <w:rPr>
          <w:rFonts w:eastAsia="Helvetica Neue" w:cstheme="minorHAnsi"/>
          <w:color w:val="000000" w:themeColor="text1"/>
          <w:lang w:val="sv"/>
        </w:rPr>
      </w:pPr>
      <w:r w:rsidRPr="008D6021">
        <w:rPr>
          <w:rFonts w:eastAsia="Helvetica Neue" w:cstheme="minorHAnsi"/>
          <w:color w:val="000000" w:themeColor="text1"/>
        </w:rPr>
        <w:t>Personliga sydsmetoder</w:t>
      </w:r>
      <w:r w:rsidRPr="008D6021">
        <w:rPr>
          <w:rFonts w:eastAsia="Helvetica Neue" w:cstheme="minorHAnsi"/>
          <w:color w:val="000000" w:themeColor="text1"/>
          <w:lang w:val="sv"/>
        </w:rPr>
        <w:t xml:space="preserve"> </w:t>
      </w:r>
    </w:p>
    <w:p w14:paraId="6CC3D13D" w14:textId="77777777" w:rsidR="008A7D0E" w:rsidRPr="008D6021" w:rsidRDefault="008A7D0E" w:rsidP="008A7D0E">
      <w:pPr>
        <w:spacing w:line="360" w:lineRule="auto"/>
        <w:ind w:left="360"/>
        <w:rPr>
          <w:rFonts w:eastAsia="Helvetica Neue" w:cstheme="minorHAnsi"/>
          <w:b/>
          <w:bCs/>
        </w:rPr>
      </w:pPr>
      <w:r w:rsidRPr="008D6021">
        <w:rPr>
          <w:rFonts w:eastAsia="Helvetica Neue" w:cstheme="minorHAnsi"/>
          <w:b/>
          <w:bCs/>
        </w:rPr>
        <w:t>Planering</w:t>
      </w:r>
    </w:p>
    <w:p w14:paraId="2F3F0394" w14:textId="77777777" w:rsidR="008A7D0E" w:rsidRPr="008D6021" w:rsidRDefault="008A7D0E" w:rsidP="003738E9">
      <w:pPr>
        <w:pStyle w:val="Liststycke"/>
        <w:numPr>
          <w:ilvl w:val="0"/>
          <w:numId w:val="81"/>
        </w:numPr>
        <w:spacing w:line="360" w:lineRule="auto"/>
        <w:jc w:val="left"/>
        <w:rPr>
          <w:rFonts w:eastAsia="Helvetica Neue" w:cstheme="minorHAnsi"/>
          <w:b/>
          <w:bCs/>
        </w:rPr>
      </w:pPr>
      <w:r w:rsidRPr="008D6021">
        <w:rPr>
          <w:rFonts w:eastAsia="Helvetica Neue" w:cstheme="minorHAnsi"/>
        </w:rPr>
        <w:t xml:space="preserve">Planering med mått och skala, digitalt och analogt </w:t>
      </w:r>
    </w:p>
    <w:p w14:paraId="1F790655" w14:textId="77777777" w:rsidR="008A7D0E" w:rsidRPr="008D6021" w:rsidRDefault="008A7D0E" w:rsidP="003738E9">
      <w:pPr>
        <w:pStyle w:val="Liststycke"/>
        <w:numPr>
          <w:ilvl w:val="0"/>
          <w:numId w:val="81"/>
        </w:numPr>
        <w:spacing w:line="360" w:lineRule="auto"/>
        <w:jc w:val="left"/>
        <w:rPr>
          <w:rFonts w:eastAsia="Helvetica Neue" w:cstheme="minorHAnsi"/>
        </w:rPr>
      </w:pPr>
      <w:r>
        <w:rPr>
          <w:rFonts w:eastAsia="Helvetica Neue" w:cstheme="minorHAnsi"/>
        </w:rPr>
        <w:t>A</w:t>
      </w:r>
      <w:r w:rsidRPr="008D6021">
        <w:rPr>
          <w:rFonts w:eastAsia="Helvetica Neue" w:cstheme="minorHAnsi"/>
        </w:rPr>
        <w:t xml:space="preserve">nvändning av teknisk ritning </w:t>
      </w:r>
    </w:p>
    <w:p w14:paraId="00F49BE3" w14:textId="77777777" w:rsidR="008A7D0E" w:rsidRPr="008D6021" w:rsidRDefault="008A7D0E" w:rsidP="003738E9">
      <w:pPr>
        <w:pStyle w:val="Liststycke"/>
        <w:numPr>
          <w:ilvl w:val="0"/>
          <w:numId w:val="81"/>
        </w:numPr>
        <w:spacing w:line="360" w:lineRule="auto"/>
        <w:jc w:val="left"/>
        <w:rPr>
          <w:rFonts w:eastAsia="Helvetica Neue" w:cstheme="minorHAnsi"/>
          <w:color w:val="000000" w:themeColor="text1"/>
          <w:lang w:val="sv"/>
        </w:rPr>
      </w:pPr>
      <w:r w:rsidRPr="008D6021">
        <w:rPr>
          <w:rFonts w:eastAsia="Helvetica Neue" w:cstheme="minorHAnsi"/>
          <w:color w:val="000000" w:themeColor="text1"/>
          <w:lang w:val="sv"/>
        </w:rPr>
        <w:t>Självvärdering</w:t>
      </w:r>
      <w:r w:rsidRPr="008D6021">
        <w:rPr>
          <w:rFonts w:cstheme="minorHAnsi"/>
          <w:sz w:val="20"/>
          <w:szCs w:val="20"/>
        </w:rPr>
        <w:tab/>
      </w:r>
    </w:p>
    <w:p w14:paraId="430CFF00" w14:textId="77777777" w:rsidR="008A7D0E" w:rsidRPr="008D6021" w:rsidRDefault="008A7D0E" w:rsidP="003738E9">
      <w:pPr>
        <w:pStyle w:val="Liststycke"/>
        <w:numPr>
          <w:ilvl w:val="0"/>
          <w:numId w:val="81"/>
        </w:numPr>
        <w:spacing w:line="360" w:lineRule="auto"/>
        <w:jc w:val="left"/>
        <w:rPr>
          <w:rFonts w:eastAsia="Helvetica Neue" w:cstheme="minorHAnsi"/>
        </w:rPr>
      </w:pPr>
      <w:r w:rsidRPr="008D6021">
        <w:rPr>
          <w:rFonts w:eastAsia="Helvetica Neue" w:cstheme="minorHAnsi"/>
        </w:rPr>
        <w:lastRenderedPageBreak/>
        <w:t>Utvärdera både sitt eget och sina klasskamraters arbete under slöjdprocessen</w:t>
      </w:r>
    </w:p>
    <w:p w14:paraId="649F6AEE"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Materialutbildning</w:t>
      </w:r>
    </w:p>
    <w:p w14:paraId="52D62026" w14:textId="77777777" w:rsidR="008A7D0E" w:rsidRPr="008D6021" w:rsidRDefault="008A7D0E" w:rsidP="003738E9">
      <w:pPr>
        <w:pStyle w:val="Liststycke"/>
        <w:numPr>
          <w:ilvl w:val="0"/>
          <w:numId w:val="84"/>
        </w:numPr>
        <w:spacing w:line="360" w:lineRule="auto"/>
        <w:jc w:val="left"/>
        <w:rPr>
          <w:rFonts w:eastAsia="Helvetica Neue" w:cstheme="minorHAnsi"/>
          <w:b/>
          <w:bCs/>
        </w:rPr>
      </w:pPr>
      <w:r w:rsidRPr="008D6021">
        <w:rPr>
          <w:rFonts w:eastAsia="Helvetica Neue" w:cstheme="minorHAnsi"/>
        </w:rPr>
        <w:t xml:space="preserve">Att bearbeta, kombinera och behandla material samt </w:t>
      </w:r>
      <w:r>
        <w:rPr>
          <w:rFonts w:eastAsia="Helvetica Neue" w:cstheme="minorHAnsi"/>
        </w:rPr>
        <w:t xml:space="preserve">kreativt </w:t>
      </w:r>
      <w:r w:rsidRPr="008D6021">
        <w:rPr>
          <w:rFonts w:eastAsia="Helvetica Neue" w:cstheme="minorHAnsi"/>
        </w:rPr>
        <w:t xml:space="preserve">använda olika traditionella och nya material och framställningstekniker. </w:t>
      </w:r>
    </w:p>
    <w:p w14:paraId="7B9C3D06"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Konstruktsionsutbildning</w:t>
      </w:r>
    </w:p>
    <w:p w14:paraId="33DE0C9C" w14:textId="77777777" w:rsidR="008A7D0E" w:rsidRPr="008D6021" w:rsidRDefault="008A7D0E" w:rsidP="003738E9">
      <w:pPr>
        <w:pStyle w:val="Liststycke"/>
        <w:numPr>
          <w:ilvl w:val="0"/>
          <w:numId w:val="76"/>
        </w:numPr>
        <w:spacing w:line="360" w:lineRule="auto"/>
        <w:jc w:val="left"/>
        <w:rPr>
          <w:rFonts w:eastAsia="Helvetica Neue" w:cstheme="minorHAnsi"/>
          <w:b/>
          <w:bCs/>
        </w:rPr>
      </w:pPr>
      <w:r w:rsidRPr="008D6021">
        <w:rPr>
          <w:rFonts w:eastAsia="Helvetica Neue" w:cstheme="minorHAnsi"/>
        </w:rPr>
        <w:t>Olika typ förbindelse - spik, skruv,</w:t>
      </w:r>
      <w:r>
        <w:rPr>
          <w:rFonts w:eastAsia="Helvetica Neue" w:cstheme="minorHAnsi"/>
        </w:rPr>
        <w:t xml:space="preserve"> </w:t>
      </w:r>
      <w:r w:rsidRPr="008D6021">
        <w:rPr>
          <w:rFonts w:eastAsia="Helvetica Neue" w:cstheme="minorHAnsi"/>
        </w:rPr>
        <w:t>tapp, lim, plugg, chips</w:t>
      </w:r>
    </w:p>
    <w:p w14:paraId="68969935"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Produkt</w:t>
      </w:r>
    </w:p>
    <w:p w14:paraId="74806C9A" w14:textId="77777777" w:rsidR="008A7D0E" w:rsidRPr="008D6021" w:rsidRDefault="008A7D0E" w:rsidP="003738E9">
      <w:pPr>
        <w:pStyle w:val="Liststycke"/>
        <w:numPr>
          <w:ilvl w:val="0"/>
          <w:numId w:val="79"/>
        </w:numPr>
        <w:spacing w:line="360" w:lineRule="auto"/>
        <w:jc w:val="left"/>
        <w:rPr>
          <w:rFonts w:eastAsia="Helvetica Neue" w:cstheme="minorHAnsi"/>
          <w:b/>
          <w:bCs/>
        </w:rPr>
      </w:pPr>
      <w:r w:rsidRPr="008D6021">
        <w:rPr>
          <w:rFonts w:eastAsia="Helvetica Neue" w:cstheme="minorHAnsi"/>
        </w:rPr>
        <w:t>Tillverkning av bruks- och prydnadsföremål</w:t>
      </w:r>
    </w:p>
    <w:p w14:paraId="7DD354CA" w14:textId="77777777" w:rsidR="008A7D0E" w:rsidRPr="008D6021" w:rsidRDefault="008A7D0E" w:rsidP="008A7D0E">
      <w:pPr>
        <w:spacing w:line="360" w:lineRule="auto"/>
        <w:rPr>
          <w:rFonts w:eastAsia="Helvetica Neue" w:cstheme="minorHAnsi"/>
          <w:b/>
          <w:bCs/>
        </w:rPr>
      </w:pPr>
      <w:r>
        <w:rPr>
          <w:rFonts w:eastAsia="Helvetica Neue" w:cstheme="minorHAnsi"/>
          <w:b/>
          <w:bCs/>
          <w:lang w:val="sv-SE"/>
        </w:rPr>
        <w:t>Y</w:t>
      </w:r>
      <w:r w:rsidRPr="008D6021">
        <w:rPr>
          <w:rFonts w:eastAsia="Helvetica Neue" w:cstheme="minorHAnsi"/>
          <w:b/>
          <w:bCs/>
        </w:rPr>
        <w:t xml:space="preserve">tbehandling </w:t>
      </w:r>
    </w:p>
    <w:p w14:paraId="2F68CB89" w14:textId="77777777" w:rsidR="008A7D0E" w:rsidRPr="008D6021"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Y</w:t>
      </w:r>
      <w:r w:rsidRPr="008D6021">
        <w:rPr>
          <w:rFonts w:eastAsia="Helvetica Neue" w:cstheme="minorHAnsi"/>
          <w:bCs/>
        </w:rPr>
        <w:t>tbränning</w:t>
      </w:r>
    </w:p>
    <w:p w14:paraId="62550DE0" w14:textId="77777777" w:rsidR="008A7D0E" w:rsidRPr="008D6021"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P</w:t>
      </w:r>
      <w:r w:rsidRPr="008D6021">
        <w:rPr>
          <w:rFonts w:eastAsia="Helvetica Neue" w:cstheme="minorHAnsi"/>
          <w:bCs/>
        </w:rPr>
        <w:t>åläggtekniker</w:t>
      </w:r>
    </w:p>
    <w:p w14:paraId="740232AC" w14:textId="77777777" w:rsidR="008A7D0E" w:rsidRPr="008D6021"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L</w:t>
      </w:r>
      <w:r w:rsidRPr="008D6021">
        <w:rPr>
          <w:rFonts w:eastAsia="Helvetica Neue" w:cstheme="minorHAnsi"/>
          <w:bCs/>
        </w:rPr>
        <w:t>ackering</w:t>
      </w:r>
    </w:p>
    <w:p w14:paraId="135EEAB2" w14:textId="77777777" w:rsidR="008A7D0E" w:rsidRPr="008D6021"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M</w:t>
      </w:r>
      <w:r w:rsidRPr="008D6021">
        <w:rPr>
          <w:rFonts w:eastAsia="Helvetica Neue" w:cstheme="minorHAnsi"/>
          <w:bCs/>
        </w:rPr>
        <w:t>ålning</w:t>
      </w:r>
    </w:p>
    <w:p w14:paraId="3B5E6C08" w14:textId="77777777" w:rsidR="008A7D0E" w:rsidRPr="008D6021" w:rsidRDefault="008A7D0E" w:rsidP="003738E9">
      <w:pPr>
        <w:pStyle w:val="Liststycke"/>
        <w:numPr>
          <w:ilvl w:val="0"/>
          <w:numId w:val="82"/>
        </w:numPr>
        <w:spacing w:line="360" w:lineRule="auto"/>
        <w:jc w:val="left"/>
        <w:rPr>
          <w:rFonts w:eastAsia="Helvetica Neue" w:cstheme="minorHAnsi"/>
          <w:bCs/>
        </w:rPr>
      </w:pPr>
      <w:r>
        <w:rPr>
          <w:rFonts w:eastAsia="Helvetica Neue" w:cstheme="minorHAnsi"/>
          <w:bCs/>
        </w:rPr>
        <w:t>O</w:t>
      </w:r>
      <w:r w:rsidRPr="008D6021">
        <w:rPr>
          <w:rFonts w:eastAsia="Helvetica Neue" w:cstheme="minorHAnsi"/>
          <w:bCs/>
        </w:rPr>
        <w:t>ljebehandling</w:t>
      </w:r>
    </w:p>
    <w:p w14:paraId="30633FAE" w14:textId="77777777" w:rsidR="008A7D0E" w:rsidRPr="008D6021" w:rsidRDefault="008A7D0E" w:rsidP="008A7D0E">
      <w:pPr>
        <w:spacing w:line="360" w:lineRule="auto"/>
        <w:rPr>
          <w:rFonts w:eastAsia="Helvetica Neue" w:cstheme="minorHAnsi"/>
          <w:b/>
          <w:bCs/>
          <w:u w:val="single"/>
        </w:rPr>
      </w:pPr>
      <w:r w:rsidRPr="008D6021">
        <w:rPr>
          <w:rFonts w:eastAsia="Helvetica Neue" w:cstheme="minorHAnsi"/>
          <w:b/>
          <w:bCs/>
          <w:u w:val="single"/>
        </w:rPr>
        <w:t>Metall</w:t>
      </w:r>
    </w:p>
    <w:p w14:paraId="6A8EC8B4"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Verktyg</w:t>
      </w:r>
    </w:p>
    <w:p w14:paraId="02B6A113" w14:textId="77777777" w:rsidR="008A7D0E" w:rsidRPr="008D6021" w:rsidRDefault="008A7D0E" w:rsidP="003738E9">
      <w:pPr>
        <w:pStyle w:val="Liststycke"/>
        <w:numPr>
          <w:ilvl w:val="0"/>
          <w:numId w:val="80"/>
        </w:numPr>
        <w:spacing w:line="360" w:lineRule="auto"/>
        <w:jc w:val="left"/>
        <w:rPr>
          <w:rFonts w:eastAsia="Helvetica Neue" w:cstheme="minorHAnsi"/>
          <w:b/>
          <w:bCs/>
          <w:color w:val="000000" w:themeColor="text1"/>
        </w:rPr>
      </w:pPr>
      <w:r w:rsidRPr="008D6021">
        <w:rPr>
          <w:rFonts w:eastAsia="Helvetica Neue" w:cstheme="minorHAnsi"/>
          <w:color w:val="000000" w:themeColor="text1"/>
          <w:lang w:val="sv"/>
        </w:rPr>
        <w:t xml:space="preserve">Handverktyg </w:t>
      </w:r>
    </w:p>
    <w:p w14:paraId="334DF6CC" w14:textId="77777777" w:rsidR="008A7D0E" w:rsidRPr="008D6021" w:rsidRDefault="008A7D0E" w:rsidP="003738E9">
      <w:pPr>
        <w:pStyle w:val="Liststycke"/>
        <w:numPr>
          <w:ilvl w:val="0"/>
          <w:numId w:val="80"/>
        </w:numPr>
        <w:spacing w:line="360" w:lineRule="auto"/>
        <w:jc w:val="left"/>
        <w:rPr>
          <w:rFonts w:cstheme="minorHAnsi"/>
          <w:b/>
          <w:bCs/>
          <w:color w:val="000000" w:themeColor="text1"/>
        </w:rPr>
      </w:pPr>
      <w:r w:rsidRPr="008D6021">
        <w:rPr>
          <w:rFonts w:eastAsia="Helvetica Neue" w:cstheme="minorHAnsi"/>
          <w:color w:val="000000" w:themeColor="text1"/>
          <w:lang w:val="sv"/>
        </w:rPr>
        <w:t>Borrmaskin - pelarborrmaskin, säkerhet</w:t>
      </w:r>
    </w:p>
    <w:p w14:paraId="5101BFFC" w14:textId="77777777" w:rsidR="008A7D0E" w:rsidRPr="008D6021" w:rsidRDefault="008A7D0E" w:rsidP="003738E9">
      <w:pPr>
        <w:pStyle w:val="Liststycke"/>
        <w:numPr>
          <w:ilvl w:val="0"/>
          <w:numId w:val="80"/>
        </w:numPr>
        <w:spacing w:line="360" w:lineRule="auto"/>
        <w:jc w:val="left"/>
        <w:rPr>
          <w:rFonts w:eastAsia="Helvetica Neue" w:cstheme="minorHAnsi"/>
          <w:sz w:val="20"/>
          <w:szCs w:val="20"/>
        </w:rPr>
      </w:pPr>
      <w:r w:rsidRPr="008D6021">
        <w:rPr>
          <w:rFonts w:eastAsia="Helvetica Neue" w:cstheme="minorHAnsi"/>
        </w:rPr>
        <w:t>Metallsvarv</w:t>
      </w:r>
    </w:p>
    <w:p w14:paraId="4B2F0927" w14:textId="77777777" w:rsidR="008A7D0E" w:rsidRPr="008D6021" w:rsidRDefault="008A7D0E" w:rsidP="003738E9">
      <w:pPr>
        <w:pStyle w:val="Liststycke"/>
        <w:numPr>
          <w:ilvl w:val="0"/>
          <w:numId w:val="80"/>
        </w:numPr>
        <w:spacing w:line="360" w:lineRule="auto"/>
        <w:jc w:val="left"/>
        <w:rPr>
          <w:rFonts w:eastAsia="Helvetica Neue" w:cstheme="minorHAnsi"/>
          <w:sz w:val="20"/>
          <w:szCs w:val="20"/>
        </w:rPr>
      </w:pPr>
      <w:r w:rsidRPr="008D6021">
        <w:rPr>
          <w:rFonts w:eastAsia="Helvetica Neue" w:cstheme="minorHAnsi"/>
        </w:rPr>
        <w:t>Svets – Mig-MAG, pinsvets, gassvets, punktsv</w:t>
      </w:r>
      <w:r>
        <w:rPr>
          <w:rFonts w:eastAsia="Helvetica Neue" w:cstheme="minorHAnsi"/>
        </w:rPr>
        <w:t>e</w:t>
      </w:r>
      <w:r w:rsidRPr="008D6021">
        <w:rPr>
          <w:rFonts w:eastAsia="Helvetica Neue" w:cstheme="minorHAnsi"/>
        </w:rPr>
        <w:t>ts-arbetsmetoder, säkerhet.</w:t>
      </w:r>
    </w:p>
    <w:p w14:paraId="667EF881" w14:textId="77777777" w:rsidR="008A7D0E" w:rsidRPr="008D6021" w:rsidRDefault="008A7D0E" w:rsidP="003738E9">
      <w:pPr>
        <w:pStyle w:val="Liststycke"/>
        <w:numPr>
          <w:ilvl w:val="0"/>
          <w:numId w:val="80"/>
        </w:numPr>
        <w:spacing w:line="360" w:lineRule="auto"/>
        <w:jc w:val="left"/>
        <w:rPr>
          <w:rFonts w:eastAsia="Helvetica Neue" w:cstheme="minorHAnsi"/>
          <w:color w:val="000000" w:themeColor="text1"/>
          <w:lang w:val="sv"/>
        </w:rPr>
      </w:pPr>
      <w:r w:rsidRPr="008D6021">
        <w:rPr>
          <w:rFonts w:eastAsia="Helvetica Neue" w:cstheme="minorHAnsi"/>
          <w:color w:val="000000" w:themeColor="text1"/>
        </w:rPr>
        <w:t>Personliga sydsmetoder</w:t>
      </w:r>
      <w:r w:rsidRPr="008D6021">
        <w:rPr>
          <w:rFonts w:eastAsia="Helvetica Neue" w:cstheme="minorHAnsi"/>
          <w:color w:val="000000" w:themeColor="text1"/>
          <w:lang w:val="sv"/>
        </w:rPr>
        <w:t xml:space="preserve"> - skyddsglasögon, skyddsmask, handskar, arbetskläder</w:t>
      </w:r>
    </w:p>
    <w:p w14:paraId="301056D0"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Planering</w:t>
      </w:r>
    </w:p>
    <w:p w14:paraId="7DDF3D41" w14:textId="77777777" w:rsidR="008A7D0E" w:rsidRPr="008D6021" w:rsidRDefault="008A7D0E" w:rsidP="003738E9">
      <w:pPr>
        <w:pStyle w:val="Liststycke"/>
        <w:numPr>
          <w:ilvl w:val="0"/>
          <w:numId w:val="81"/>
        </w:numPr>
        <w:spacing w:line="360" w:lineRule="auto"/>
        <w:jc w:val="left"/>
        <w:rPr>
          <w:rFonts w:eastAsia="Helvetica Neue" w:cstheme="minorHAnsi"/>
        </w:rPr>
      </w:pPr>
      <w:r>
        <w:rPr>
          <w:rFonts w:eastAsia="Helvetica Neue" w:cstheme="minorHAnsi"/>
        </w:rPr>
        <w:t>A</w:t>
      </w:r>
      <w:r w:rsidRPr="008D6021">
        <w:rPr>
          <w:rFonts w:eastAsia="Helvetica Neue" w:cstheme="minorHAnsi"/>
        </w:rPr>
        <w:t xml:space="preserve">nvändning av teknisk ritning </w:t>
      </w:r>
    </w:p>
    <w:p w14:paraId="783DE2B1" w14:textId="77777777" w:rsidR="008A7D0E" w:rsidRPr="008D6021" w:rsidRDefault="008A7D0E" w:rsidP="003738E9">
      <w:pPr>
        <w:pStyle w:val="Liststycke"/>
        <w:numPr>
          <w:ilvl w:val="0"/>
          <w:numId w:val="81"/>
        </w:numPr>
        <w:spacing w:line="360" w:lineRule="auto"/>
        <w:jc w:val="left"/>
        <w:rPr>
          <w:rFonts w:eastAsia="Helvetica Neue" w:cstheme="minorHAnsi"/>
          <w:lang w:val="sv"/>
        </w:rPr>
      </w:pPr>
      <w:r w:rsidRPr="008D6021">
        <w:rPr>
          <w:rFonts w:eastAsia="Helvetica Neue" w:cstheme="minorHAnsi"/>
        </w:rPr>
        <w:t>Självvärdering</w:t>
      </w:r>
      <w:r w:rsidRPr="008D6021">
        <w:rPr>
          <w:rFonts w:cstheme="minorHAnsi"/>
          <w:sz w:val="20"/>
          <w:szCs w:val="20"/>
        </w:rPr>
        <w:tab/>
      </w:r>
    </w:p>
    <w:p w14:paraId="792E98B5" w14:textId="77777777" w:rsidR="008A7D0E" w:rsidRPr="008D6021" w:rsidRDefault="008A7D0E" w:rsidP="003738E9">
      <w:pPr>
        <w:pStyle w:val="Liststycke"/>
        <w:numPr>
          <w:ilvl w:val="0"/>
          <w:numId w:val="81"/>
        </w:numPr>
        <w:spacing w:line="360" w:lineRule="auto"/>
        <w:jc w:val="left"/>
        <w:rPr>
          <w:rFonts w:eastAsia="Helvetica Neue" w:cstheme="minorHAnsi"/>
        </w:rPr>
      </w:pPr>
      <w:r w:rsidRPr="008D6021">
        <w:rPr>
          <w:rFonts w:eastAsia="Helvetica Neue" w:cstheme="minorHAnsi"/>
        </w:rPr>
        <w:lastRenderedPageBreak/>
        <w:t xml:space="preserve">Utvärdera både sitt eget och sina klasskamraters arbete under slöjdprocessen. </w:t>
      </w:r>
    </w:p>
    <w:p w14:paraId="0BA55410"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Materialutbildning</w:t>
      </w:r>
    </w:p>
    <w:p w14:paraId="6096AA79" w14:textId="77777777" w:rsidR="008A7D0E" w:rsidRPr="008D6021" w:rsidRDefault="008A7D0E" w:rsidP="003738E9">
      <w:pPr>
        <w:pStyle w:val="Liststycke"/>
        <w:numPr>
          <w:ilvl w:val="0"/>
          <w:numId w:val="75"/>
        </w:numPr>
        <w:spacing w:line="360" w:lineRule="auto"/>
        <w:jc w:val="left"/>
        <w:rPr>
          <w:rFonts w:eastAsia="Helvetica Neue" w:cstheme="minorHAnsi"/>
          <w:color w:val="000000" w:themeColor="text1"/>
          <w:lang w:val="sv"/>
        </w:rPr>
      </w:pPr>
      <w:r w:rsidRPr="008D6021">
        <w:rPr>
          <w:rFonts w:eastAsia="Helvetica Neue" w:cstheme="minorHAnsi"/>
          <w:color w:val="000000" w:themeColor="text1"/>
          <w:lang w:val="sv"/>
        </w:rPr>
        <w:t>Metaller i slöjden, legerade metaller, gjutmetaller</w:t>
      </w:r>
    </w:p>
    <w:p w14:paraId="0F16DACC" w14:textId="77777777" w:rsidR="008A7D0E" w:rsidRPr="008D6021" w:rsidRDefault="008A7D0E" w:rsidP="003738E9">
      <w:pPr>
        <w:pStyle w:val="Liststycke"/>
        <w:numPr>
          <w:ilvl w:val="0"/>
          <w:numId w:val="75"/>
        </w:numPr>
        <w:spacing w:after="0" w:line="360" w:lineRule="auto"/>
        <w:jc w:val="left"/>
        <w:rPr>
          <w:rFonts w:eastAsia="Helvetica Neue" w:cstheme="minorHAnsi"/>
          <w:color w:val="000000" w:themeColor="text1"/>
          <w:sz w:val="20"/>
          <w:szCs w:val="20"/>
          <w:lang w:val="sv"/>
        </w:rPr>
      </w:pPr>
      <w:r w:rsidRPr="008D6021">
        <w:rPr>
          <w:rFonts w:eastAsia="Helvetica Neue" w:cstheme="minorHAnsi"/>
          <w:color w:val="000000" w:themeColor="text1"/>
          <w:lang w:val="sv"/>
        </w:rPr>
        <w:t>Bultar, muttrar, nitar, maskinskruvar</w:t>
      </w:r>
    </w:p>
    <w:p w14:paraId="7AD47ABB" w14:textId="77777777" w:rsidR="008A7D0E" w:rsidRPr="008D6021" w:rsidRDefault="008A7D0E" w:rsidP="003738E9">
      <w:pPr>
        <w:pStyle w:val="Liststycke"/>
        <w:numPr>
          <w:ilvl w:val="0"/>
          <w:numId w:val="75"/>
        </w:numPr>
        <w:spacing w:line="360" w:lineRule="auto"/>
        <w:jc w:val="left"/>
        <w:rPr>
          <w:rFonts w:eastAsia="Helvetica Neue" w:cstheme="minorHAnsi"/>
          <w:lang w:val="sv"/>
        </w:rPr>
      </w:pPr>
      <w:r w:rsidRPr="008D6021">
        <w:rPr>
          <w:rFonts w:eastAsia="Helvetica Neue" w:cstheme="minorHAnsi"/>
          <w:lang w:val="sv"/>
        </w:rPr>
        <w:t>Metallmaterialer - tråd, plåt profilmater</w:t>
      </w:r>
      <w:r>
        <w:rPr>
          <w:rFonts w:eastAsia="Helvetica Neue" w:cstheme="minorHAnsi"/>
          <w:lang w:val="sv"/>
        </w:rPr>
        <w:t>i</w:t>
      </w:r>
      <w:r w:rsidRPr="008D6021">
        <w:rPr>
          <w:rFonts w:eastAsia="Helvetica Neue" w:cstheme="minorHAnsi"/>
          <w:lang w:val="sv"/>
        </w:rPr>
        <w:t>al</w:t>
      </w:r>
    </w:p>
    <w:p w14:paraId="447541BB" w14:textId="77777777" w:rsidR="008A7D0E" w:rsidRPr="008D6021" w:rsidRDefault="008A7D0E" w:rsidP="003738E9">
      <w:pPr>
        <w:pStyle w:val="Liststycke"/>
        <w:numPr>
          <w:ilvl w:val="0"/>
          <w:numId w:val="75"/>
        </w:numPr>
        <w:spacing w:line="360" w:lineRule="auto"/>
        <w:jc w:val="left"/>
        <w:rPr>
          <w:rFonts w:cstheme="minorHAnsi"/>
        </w:rPr>
      </w:pPr>
      <w:r w:rsidRPr="008D6021">
        <w:rPr>
          <w:rFonts w:eastAsia="Helvetica Neue" w:cstheme="minorHAnsi"/>
          <w:lang w:val="sv"/>
        </w:rPr>
        <w:t xml:space="preserve">Metallernas egenskaper </w:t>
      </w:r>
    </w:p>
    <w:p w14:paraId="61678F0E" w14:textId="77777777" w:rsidR="008A7D0E" w:rsidRPr="008D6021" w:rsidRDefault="008A7D0E" w:rsidP="003738E9">
      <w:pPr>
        <w:pStyle w:val="Liststycke"/>
        <w:numPr>
          <w:ilvl w:val="0"/>
          <w:numId w:val="75"/>
        </w:numPr>
        <w:spacing w:line="360" w:lineRule="auto"/>
        <w:jc w:val="left"/>
        <w:rPr>
          <w:rFonts w:cstheme="minorHAnsi"/>
          <w:lang w:val="sv"/>
        </w:rPr>
      </w:pPr>
      <w:r w:rsidRPr="008D6021">
        <w:rPr>
          <w:rFonts w:eastAsia="Helvetica Neue" w:cstheme="minorHAnsi"/>
          <w:lang w:val="sv"/>
        </w:rPr>
        <w:t>Återvinning av material</w:t>
      </w:r>
    </w:p>
    <w:p w14:paraId="5CE7EA0B" w14:textId="77777777" w:rsidR="008A7D0E" w:rsidRPr="008D6021" w:rsidRDefault="008A7D0E" w:rsidP="003738E9">
      <w:pPr>
        <w:pStyle w:val="Liststycke"/>
        <w:numPr>
          <w:ilvl w:val="0"/>
          <w:numId w:val="75"/>
        </w:numPr>
        <w:spacing w:line="360" w:lineRule="auto"/>
        <w:jc w:val="left"/>
        <w:rPr>
          <w:rFonts w:cstheme="minorHAnsi"/>
          <w:lang w:val="sv"/>
        </w:rPr>
      </w:pPr>
      <w:r w:rsidRPr="008D6021">
        <w:rPr>
          <w:rFonts w:eastAsia="Helvetica Neue" w:cstheme="minorHAnsi"/>
          <w:lang w:val="sv"/>
        </w:rPr>
        <w:t>Miljötänkt i produktplanering</w:t>
      </w:r>
    </w:p>
    <w:p w14:paraId="480A9FA8" w14:textId="77777777" w:rsidR="008A7D0E" w:rsidRPr="008D6021" w:rsidRDefault="008A7D0E" w:rsidP="008A7D0E">
      <w:pPr>
        <w:spacing w:line="360" w:lineRule="auto"/>
        <w:rPr>
          <w:rFonts w:cstheme="minorHAnsi"/>
          <w:lang w:val="sv"/>
        </w:rPr>
      </w:pPr>
      <w:r w:rsidRPr="008D6021">
        <w:rPr>
          <w:rFonts w:eastAsia="Helvetica Neue" w:cstheme="minorHAnsi"/>
          <w:b/>
          <w:bCs/>
        </w:rPr>
        <w:t>Konstruktsionsutbildning</w:t>
      </w:r>
    </w:p>
    <w:p w14:paraId="5A9BCCF1" w14:textId="77777777" w:rsidR="008A7D0E" w:rsidRPr="008D6021" w:rsidRDefault="008A7D0E" w:rsidP="003738E9">
      <w:pPr>
        <w:pStyle w:val="Liststycke"/>
        <w:numPr>
          <w:ilvl w:val="0"/>
          <w:numId w:val="78"/>
        </w:numPr>
        <w:spacing w:line="360" w:lineRule="auto"/>
        <w:jc w:val="left"/>
        <w:rPr>
          <w:rFonts w:eastAsia="Helvetica Neue" w:cstheme="minorHAnsi"/>
          <w:b/>
          <w:bCs/>
        </w:rPr>
      </w:pPr>
      <w:r w:rsidRPr="008D6021">
        <w:rPr>
          <w:rFonts w:eastAsia="Helvetica Neue" w:cstheme="minorHAnsi"/>
        </w:rPr>
        <w:t>Svetsning, lödning, nitning osv</w:t>
      </w:r>
    </w:p>
    <w:p w14:paraId="26121C62"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Produkt</w:t>
      </w:r>
    </w:p>
    <w:p w14:paraId="1FD7A57C" w14:textId="77777777" w:rsidR="008A7D0E" w:rsidRPr="008D6021" w:rsidRDefault="008A7D0E" w:rsidP="003738E9">
      <w:pPr>
        <w:pStyle w:val="Liststycke"/>
        <w:numPr>
          <w:ilvl w:val="0"/>
          <w:numId w:val="79"/>
        </w:numPr>
        <w:spacing w:line="360" w:lineRule="auto"/>
        <w:jc w:val="left"/>
        <w:rPr>
          <w:rFonts w:eastAsia="Helvetica Neue" w:cstheme="minorHAnsi"/>
          <w:b/>
          <w:bCs/>
        </w:rPr>
      </w:pPr>
      <w:r w:rsidRPr="008D6021">
        <w:rPr>
          <w:rFonts w:eastAsia="Helvetica Neue" w:cstheme="minorHAnsi"/>
        </w:rPr>
        <w:t>Tillverkning av bruks- och prydnadsföremål</w:t>
      </w:r>
    </w:p>
    <w:p w14:paraId="2EF43D45" w14:textId="77777777" w:rsidR="008A7D0E" w:rsidRPr="008D6021" w:rsidRDefault="008A7D0E" w:rsidP="008A7D0E">
      <w:pPr>
        <w:spacing w:line="360" w:lineRule="auto"/>
        <w:rPr>
          <w:rFonts w:eastAsia="Helvetica Neue" w:cstheme="minorHAnsi"/>
          <w:b/>
          <w:bCs/>
        </w:rPr>
      </w:pPr>
      <w:r w:rsidRPr="008D6021">
        <w:rPr>
          <w:rFonts w:eastAsia="Helvetica Neue" w:cstheme="minorHAnsi"/>
          <w:b/>
          <w:bCs/>
        </w:rPr>
        <w:t>Utbehandling</w:t>
      </w:r>
    </w:p>
    <w:p w14:paraId="6ADF54E2" w14:textId="77777777" w:rsidR="008A7D0E" w:rsidRPr="008D6021" w:rsidRDefault="008A7D0E" w:rsidP="003738E9">
      <w:pPr>
        <w:pStyle w:val="Liststycke"/>
        <w:numPr>
          <w:ilvl w:val="0"/>
          <w:numId w:val="83"/>
        </w:numPr>
        <w:spacing w:line="360" w:lineRule="auto"/>
        <w:jc w:val="left"/>
        <w:rPr>
          <w:rFonts w:eastAsia="Helvetica Neue" w:cstheme="minorHAnsi"/>
          <w:bCs/>
        </w:rPr>
      </w:pPr>
      <w:r w:rsidRPr="008D6021">
        <w:rPr>
          <w:rFonts w:eastAsia="Helvetica Neue" w:cstheme="minorHAnsi"/>
          <w:bCs/>
        </w:rPr>
        <w:t>Värme</w:t>
      </w:r>
    </w:p>
    <w:p w14:paraId="14C8539F" w14:textId="77777777" w:rsidR="008A7D0E" w:rsidRPr="008D6021" w:rsidRDefault="008A7D0E" w:rsidP="003738E9">
      <w:pPr>
        <w:pStyle w:val="Liststycke"/>
        <w:numPr>
          <w:ilvl w:val="0"/>
          <w:numId w:val="83"/>
        </w:numPr>
        <w:spacing w:line="360" w:lineRule="auto"/>
        <w:jc w:val="left"/>
        <w:rPr>
          <w:rFonts w:eastAsia="Helvetica Neue" w:cstheme="minorHAnsi"/>
          <w:bCs/>
        </w:rPr>
      </w:pPr>
      <w:r w:rsidRPr="008D6021">
        <w:rPr>
          <w:rFonts w:eastAsia="Helvetica Neue" w:cstheme="minorHAnsi"/>
          <w:bCs/>
        </w:rPr>
        <w:t>Lack</w:t>
      </w:r>
    </w:p>
    <w:p w14:paraId="643CB56E" w14:textId="77777777" w:rsidR="008A7D0E" w:rsidRPr="008D6021" w:rsidRDefault="008A7D0E" w:rsidP="003738E9">
      <w:pPr>
        <w:pStyle w:val="Liststycke"/>
        <w:numPr>
          <w:ilvl w:val="0"/>
          <w:numId w:val="83"/>
        </w:numPr>
        <w:spacing w:line="360" w:lineRule="auto"/>
        <w:jc w:val="left"/>
        <w:rPr>
          <w:rFonts w:eastAsia="Helvetica Neue" w:cstheme="minorHAnsi"/>
          <w:bCs/>
        </w:rPr>
      </w:pPr>
      <w:r w:rsidRPr="008D6021">
        <w:rPr>
          <w:rFonts w:eastAsia="Helvetica Neue" w:cstheme="minorHAnsi"/>
          <w:bCs/>
        </w:rPr>
        <w:t>Färg</w:t>
      </w:r>
    </w:p>
    <w:p w14:paraId="08091F6C" w14:textId="77777777" w:rsidR="008A7D0E" w:rsidRPr="008D6021" w:rsidRDefault="008A7D0E" w:rsidP="003738E9">
      <w:pPr>
        <w:pStyle w:val="Liststycke"/>
        <w:numPr>
          <w:ilvl w:val="0"/>
          <w:numId w:val="83"/>
        </w:numPr>
        <w:spacing w:line="360" w:lineRule="auto"/>
        <w:jc w:val="left"/>
        <w:rPr>
          <w:rFonts w:eastAsia="Helvetica Neue" w:cstheme="minorHAnsi"/>
          <w:bCs/>
        </w:rPr>
      </w:pPr>
      <w:r>
        <w:rPr>
          <w:rFonts w:eastAsia="Helvetica Neue" w:cstheme="minorHAnsi"/>
          <w:bCs/>
        </w:rPr>
        <w:t>K</w:t>
      </w:r>
      <w:r w:rsidRPr="008D6021">
        <w:rPr>
          <w:rFonts w:eastAsia="Helvetica Neue" w:cstheme="minorHAnsi"/>
          <w:bCs/>
        </w:rPr>
        <w:t>emisk behandling</w:t>
      </w:r>
    </w:p>
    <w:p w14:paraId="61071945" w14:textId="77777777" w:rsidR="008A7D0E" w:rsidRPr="008D6021" w:rsidRDefault="008A7D0E" w:rsidP="008A7D0E">
      <w:pPr>
        <w:autoSpaceDE w:val="0"/>
        <w:autoSpaceDN w:val="0"/>
        <w:adjustRightInd w:val="0"/>
        <w:spacing w:after="0" w:line="360" w:lineRule="auto"/>
        <w:rPr>
          <w:rFonts w:cstheme="minorHAnsi"/>
          <w:b/>
          <w:color w:val="000000"/>
        </w:rPr>
      </w:pPr>
      <w:r w:rsidRPr="008D6021">
        <w:rPr>
          <w:rFonts w:cstheme="minorHAnsi"/>
          <w:b/>
          <w:color w:val="000000"/>
        </w:rPr>
        <w:t xml:space="preserve">Undervisningsmetoder </w:t>
      </w:r>
    </w:p>
    <w:p w14:paraId="68615E41" w14:textId="77777777" w:rsidR="008A7D0E" w:rsidRPr="008D6021" w:rsidRDefault="008A7D0E" w:rsidP="003738E9">
      <w:pPr>
        <w:pStyle w:val="Liststycke"/>
        <w:numPr>
          <w:ilvl w:val="0"/>
          <w:numId w:val="72"/>
        </w:numPr>
        <w:autoSpaceDE w:val="0"/>
        <w:autoSpaceDN w:val="0"/>
        <w:adjustRightInd w:val="0"/>
        <w:spacing w:after="0" w:line="360" w:lineRule="auto"/>
        <w:jc w:val="left"/>
        <w:rPr>
          <w:rFonts w:eastAsiaTheme="minorHAnsi" w:cstheme="minorHAnsi"/>
          <w:color w:val="000000"/>
        </w:rPr>
      </w:pPr>
      <w:r w:rsidRPr="008D6021">
        <w:rPr>
          <w:rFonts w:eastAsiaTheme="minorHAnsi" w:cstheme="minorHAnsi"/>
          <w:color w:val="000000"/>
        </w:rPr>
        <w:t>Teorigenomgångar, diskussionsövningar, individuellt arbete, pararbeten, projektarbeten, grupparbeten, bilder, filmklipp, demonstrationer, problembaserad undervisning, självständigt arbete, modeller och skisser.</w:t>
      </w:r>
    </w:p>
    <w:p w14:paraId="4D4129FA" w14:textId="77777777" w:rsidR="0018534C" w:rsidRDefault="0018534C" w:rsidP="00982B4A"/>
    <w:p w14:paraId="36AFA298" w14:textId="52E74ECA" w:rsidR="0018534C" w:rsidRDefault="0018534C" w:rsidP="0018534C">
      <w:pPr>
        <w:pStyle w:val="Rubrik3"/>
      </w:pPr>
      <w:bookmarkStart w:id="60" w:name="_Toc113261394"/>
      <w:r>
        <w:t>Idrott</w:t>
      </w:r>
      <w:bookmarkEnd w:id="60"/>
    </w:p>
    <w:p w14:paraId="12C14171" w14:textId="77777777" w:rsidR="003145BB" w:rsidRPr="003145BB" w:rsidRDefault="003145BB" w:rsidP="003145BB">
      <w:pPr>
        <w:pBdr>
          <w:top w:val="nil"/>
          <w:left w:val="nil"/>
          <w:bottom w:val="nil"/>
          <w:right w:val="nil"/>
          <w:between w:val="nil"/>
          <w:bar w:val="nil"/>
        </w:pBdr>
        <w:tabs>
          <w:tab w:val="left" w:pos="1304"/>
          <w:tab w:val="left" w:pos="2608"/>
          <w:tab w:val="left" w:pos="3912"/>
          <w:tab w:val="left" w:pos="5216"/>
          <w:tab w:val="left" w:pos="6520"/>
          <w:tab w:val="left" w:pos="7824"/>
        </w:tabs>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 xml:space="preserve">Syfte: </w:t>
      </w: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Att skapa en livslång positiv inställning till rörelse och ett intresse för idrott. Undervisningen ska ge möjlighet att utveckla sin motorik, balans och rörlighetsförmåga. Eleven ska få utveckla kunskap och färdigheter för olika slags motionsformer.</w:t>
      </w:r>
    </w:p>
    <w:p w14:paraId="1AF84D51" w14:textId="77777777" w:rsidR="003145BB" w:rsidRPr="003145BB" w:rsidRDefault="003145BB" w:rsidP="003145BB">
      <w:pPr>
        <w:pBdr>
          <w:top w:val="nil"/>
          <w:left w:val="nil"/>
          <w:bottom w:val="nil"/>
          <w:right w:val="nil"/>
          <w:between w:val="nil"/>
          <w:bar w:val="nil"/>
        </w:pBdr>
        <w:tabs>
          <w:tab w:val="left" w:pos="1304"/>
          <w:tab w:val="left" w:pos="2608"/>
          <w:tab w:val="left" w:pos="3912"/>
          <w:tab w:val="left" w:pos="5216"/>
          <w:tab w:val="left" w:pos="6520"/>
          <w:tab w:val="left" w:pos="7824"/>
        </w:tabs>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p>
    <w:p w14:paraId="42BAD7EB" w14:textId="77777777" w:rsidR="003145BB" w:rsidRPr="003145BB" w:rsidRDefault="003145BB" w:rsidP="003145BB">
      <w:pPr>
        <w:pBdr>
          <w:top w:val="nil"/>
          <w:left w:val="nil"/>
          <w:bottom w:val="nil"/>
          <w:right w:val="nil"/>
          <w:between w:val="nil"/>
          <w:bar w:val="nil"/>
        </w:pBdr>
        <w:tabs>
          <w:tab w:val="left" w:pos="1304"/>
          <w:tab w:val="left" w:pos="2608"/>
          <w:tab w:val="left" w:pos="3912"/>
          <w:tab w:val="left" w:pos="5216"/>
          <w:tab w:val="left" w:pos="6520"/>
          <w:tab w:val="left" w:pos="7824"/>
        </w:tabs>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i/>
          <w:color w:val="000000"/>
          <w:u w:val="single" w:color="000000"/>
          <w:bdr w:val="nil"/>
          <w:lang w:val="sv-SE"/>
          <w14:textOutline w14:w="0" w14:cap="flat" w14:cmpd="sng" w14:algn="ctr">
            <w14:noFill/>
            <w14:prstDash w14:val="solid"/>
            <w14:bevel/>
          </w14:textOutline>
        </w:rPr>
        <w:lastRenderedPageBreak/>
        <w:t>Förklaring av sk. rullande 1-3 schema</w:t>
      </w: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w:t>
      </w:r>
    </w:p>
    <w:p w14:paraId="14FA34C1" w14:textId="77777777" w:rsidR="003145BB" w:rsidRPr="003145BB" w:rsidRDefault="003145BB" w:rsidP="003738E9">
      <w:pPr>
        <w:numPr>
          <w:ilvl w:val="0"/>
          <w:numId w:val="115"/>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Vissa delmoment genomförs enligt ett rullande schema. Ett och samma delmoment gäller då alla årskurser.</w:t>
      </w:r>
    </w:p>
    <w:p w14:paraId="5DC6968B" w14:textId="77777777" w:rsidR="003145BB" w:rsidRPr="003145BB" w:rsidRDefault="003145BB" w:rsidP="003738E9">
      <w:pPr>
        <w:numPr>
          <w:ilvl w:val="0"/>
          <w:numId w:val="115"/>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Delmomenten roterar i treårsintervaller.</w:t>
      </w:r>
    </w:p>
    <w:p w14:paraId="268A48CF"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p>
    <w:p w14:paraId="2217FFC6"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Årskurs 7</w:t>
      </w:r>
    </w:p>
    <w:p w14:paraId="0DBC08DA"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val="single" w:color="000000"/>
          <w:bdr w:val="nil"/>
          <w:lang w:val="sv-SE"/>
          <w14:textOutline w14:w="0" w14:cap="flat" w14:cmpd="sng" w14:algn="ctr">
            <w14:noFill/>
            <w14:prstDash w14:val="solid"/>
            <w14:bevel/>
          </w14:textOutline>
        </w:rPr>
        <w:t>Innehåll</w:t>
      </w:r>
    </w:p>
    <w:p w14:paraId="01AC5656"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Rörelse och idrott</w:t>
      </w:r>
    </w:p>
    <w:p w14:paraId="4B78CB20"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olika grenar och övningar inom redskapsgymnastik </w:t>
      </w:r>
    </w:p>
    <w:p w14:paraId="74157912"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matta, trampett, plint, bock, ringar, bom, räck enligt rullande schema </w:t>
      </w:r>
    </w:p>
    <w:p w14:paraId="76D28E56"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rörelse och improvisationsövningar till musik samt traditionell dans </w:t>
      </w:r>
    </w:p>
    <w:p w14:paraId="06AB818A"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pardans, gruppdans och solodans enligt rullande schema och trender</w:t>
      </w:r>
    </w:p>
    <w:p w14:paraId="7C954E31"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teknikträning i löpning, stafett, längdhopp och kula</w:t>
      </w:r>
    </w:p>
    <w:p w14:paraId="06E59D73"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orientering med karta</w:t>
      </w:r>
    </w:p>
    <w:p w14:paraId="31D5EAC4"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orienteringsteori, stjärnorientering, lätta orienteringsbanor med få kontroller</w:t>
      </w:r>
    </w:p>
    <w:p w14:paraId="769C3E90"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grundläggande racket- och bollteknik samt spelövningar </w:t>
      </w:r>
    </w:p>
    <w:p w14:paraId="63190096"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längdsimning, vattenspel och grunderna i livräddning </w:t>
      </w:r>
    </w:p>
    <w:p w14:paraId="51387872"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200 m test, vattenvaneövningar, grundläggande teknik i bröstsim, ryggsim och crawl</w:t>
      </w:r>
    </w:p>
    <w:p w14:paraId="7E719436"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funktionell styrketräning med egna kroppen som belastning, cirkelträning </w:t>
      </w:r>
    </w:p>
    <w:p w14:paraId="664FE3E9"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uthållighetsträning via lekar, löpning och olika spel</w:t>
      </w:r>
    </w:p>
    <w:p w14:paraId="21E74B12"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teknikträning på skidor och skridskor</w:t>
      </w:r>
    </w:p>
    <w:p w14:paraId="4137BAD2"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p>
    <w:p w14:paraId="1206D67F"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Socialt, psykiskt och fysiskt välbefinnande</w:t>
      </w:r>
    </w:p>
    <w:p w14:paraId="2B5F6F33"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uppvärmning och rörlighet </w:t>
      </w:r>
    </w:p>
    <w:p w14:paraId="0739BFB0"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sambandet mellan träning, hälsa och välmående </w:t>
      </w:r>
    </w:p>
    <w:p w14:paraId="4D7B7357"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klädsel, utrustning och hygien </w:t>
      </w:r>
    </w:p>
    <w:p w14:paraId="1404B77C"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trygghet och säkerhet inom olika grenar</w:t>
      </w:r>
    </w:p>
    <w:p w14:paraId="13FFD296"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p>
    <w:p w14:paraId="583E835B"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val="single" w:color="000000"/>
          <w:bdr w:val="nil"/>
          <w:lang w:val="sv-SE"/>
          <w14:textOutline w14:w="0" w14:cap="flat" w14:cmpd="sng" w14:algn="ctr">
            <w14:noFill/>
            <w14:prstDash w14:val="solid"/>
            <w14:bevel/>
          </w14:textOutline>
        </w:rPr>
        <w:t>Arbetssätt</w:t>
      </w:r>
    </w:p>
    <w:p w14:paraId="7142231B"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Teorigenomgångar</w:t>
      </w:r>
    </w:p>
    <w:p w14:paraId="1149B5FA"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Demonstrationer, filmklipp</w:t>
      </w:r>
    </w:p>
    <w:p w14:paraId="53D6F257"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Praktiska övningar</w:t>
      </w:r>
    </w:p>
    <w:p w14:paraId="781BC81F"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Individuellt</w:t>
      </w:r>
    </w:p>
    <w:p w14:paraId="5CD94944"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 par</w:t>
      </w:r>
    </w:p>
    <w:p w14:paraId="16DCA739"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 grupp</w:t>
      </w:r>
    </w:p>
    <w:p w14:paraId="2A07F04D"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Lekar</w:t>
      </w:r>
    </w:p>
    <w:p w14:paraId="0D9A9577"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p>
    <w:p w14:paraId="7E64A163"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Årskurs 8</w:t>
      </w:r>
    </w:p>
    <w:p w14:paraId="759044C7"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val="single" w:color="000000"/>
          <w:bdr w:val="nil"/>
          <w:lang w:val="sv-SE"/>
          <w14:textOutline w14:w="0" w14:cap="flat" w14:cmpd="sng" w14:algn="ctr">
            <w14:noFill/>
            <w14:prstDash w14:val="solid"/>
            <w14:bevel/>
          </w14:textOutline>
        </w:rPr>
        <w:t>Innehåll</w:t>
      </w:r>
    </w:p>
    <w:p w14:paraId="3AAB8333"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lastRenderedPageBreak/>
        <w:t>Rörelse och idrott</w:t>
      </w:r>
    </w:p>
    <w:p w14:paraId="60D50D92"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olika grenar och övningar inom redskapsgymnastik </w:t>
      </w:r>
    </w:p>
    <w:p w14:paraId="68769645"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rörelse och improvisationsövningar till musik samt traditionell dans </w:t>
      </w:r>
    </w:p>
    <w:p w14:paraId="286FB50D"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teknikträning i löpning, stafett, höjdhopp och diskus</w:t>
      </w:r>
    </w:p>
    <w:p w14:paraId="60818159"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orientering med karta</w:t>
      </w:r>
    </w:p>
    <w:p w14:paraId="634C1410"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orienteringsbanor med stigande svårighet</w:t>
      </w:r>
    </w:p>
    <w:p w14:paraId="78AA96C1"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racket- och bollteknik samt spelövningar med stegrande svårighet</w:t>
      </w:r>
    </w:p>
    <w:p w14:paraId="43666E5D"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längdsimning, vattenspel och grunderna i livräddning </w:t>
      </w:r>
    </w:p>
    <w:p w14:paraId="4BA4B030"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vattengymnastik, repetition av simsätt, dykövningar</w:t>
      </w:r>
    </w:p>
    <w:p w14:paraId="08080971"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funktionell styrketräning </w:t>
      </w:r>
    </w:p>
    <w:p w14:paraId="375EEC06"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utvidgade styrkeövningar, cirkelträning, parövningar</w:t>
      </w:r>
    </w:p>
    <w:p w14:paraId="4F916FF4"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uthållighetsträning via lekar, löpning och olika spel</w:t>
      </w:r>
    </w:p>
    <w:p w14:paraId="1980D250"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via lekar, löpning och olika spel</w:t>
      </w:r>
    </w:p>
    <w:p w14:paraId="7E110566"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utvidgad teknikträning på skidor och skridskor</w:t>
      </w:r>
    </w:p>
    <w:p w14:paraId="6E091F0D"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p>
    <w:p w14:paraId="6EF91F72"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p>
    <w:p w14:paraId="66383DA4"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Socialt, psykiskt och fysiskt välbefinnande</w:t>
      </w:r>
    </w:p>
    <w:p w14:paraId="16A1A5B5"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uppvärmning och rörlighet </w:t>
      </w:r>
    </w:p>
    <w:p w14:paraId="525EBE29"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sambandet mellan träning, hälsa och välmående </w:t>
      </w:r>
    </w:p>
    <w:p w14:paraId="17B20795"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klädsel, utrustning och hygien </w:t>
      </w:r>
    </w:p>
    <w:p w14:paraId="23D9AD0E"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trygghet och säkerhet inom olika grenar</w:t>
      </w:r>
    </w:p>
    <w:p w14:paraId="70D0C853"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p>
    <w:p w14:paraId="14A21AFB"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val="single" w:color="000000"/>
          <w:bdr w:val="nil"/>
          <w:lang w:val="sv-SE"/>
          <w14:textOutline w14:w="0" w14:cap="flat" w14:cmpd="sng" w14:algn="ctr">
            <w14:noFill/>
            <w14:prstDash w14:val="solid"/>
            <w14:bevel/>
          </w14:textOutline>
        </w:rPr>
        <w:t>Arbetssätt</w:t>
      </w:r>
    </w:p>
    <w:p w14:paraId="29F1C85B"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Teorigenomgångar</w:t>
      </w:r>
    </w:p>
    <w:p w14:paraId="3BA0153D"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Demonstrationer, filmklipp</w:t>
      </w:r>
    </w:p>
    <w:p w14:paraId="075B9842"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Praktiska övningar</w:t>
      </w:r>
    </w:p>
    <w:p w14:paraId="5FECE04F"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Individuellt</w:t>
      </w:r>
    </w:p>
    <w:p w14:paraId="1D6629B7"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 par</w:t>
      </w:r>
    </w:p>
    <w:p w14:paraId="735B2459"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 grupp</w:t>
      </w:r>
    </w:p>
    <w:p w14:paraId="0A8E667E"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Lekar</w:t>
      </w:r>
    </w:p>
    <w:p w14:paraId="13FEA281"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p>
    <w:p w14:paraId="2AACE137"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Årskurs 9</w:t>
      </w:r>
    </w:p>
    <w:p w14:paraId="4548D738"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val="single" w:color="000000"/>
          <w:bdr w:val="nil"/>
          <w:lang w:val="sv-SE"/>
          <w14:textOutline w14:w="0" w14:cap="flat" w14:cmpd="sng" w14:algn="ctr">
            <w14:noFill/>
            <w14:prstDash w14:val="solid"/>
            <w14:bevel/>
          </w14:textOutline>
        </w:rPr>
        <w:t>Innehåll</w:t>
      </w:r>
    </w:p>
    <w:p w14:paraId="167549D3"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Rörelse och idrott</w:t>
      </w:r>
    </w:p>
    <w:p w14:paraId="2C9DEC42"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olika grenar och övningar inom redskapsgymnastik </w:t>
      </w:r>
    </w:p>
    <w:p w14:paraId="417D7A31"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rörelse och improvisationsövningar till musik samt traditionell dans </w:t>
      </w:r>
    </w:p>
    <w:p w14:paraId="05C577F4"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teknikträning i löpning, stafett, tresteg och spjut</w:t>
      </w:r>
    </w:p>
    <w:p w14:paraId="0397906E"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orientering med karta och kompass </w:t>
      </w:r>
    </w:p>
    <w:p w14:paraId="688C75B2"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svårare orienteringsbana</w:t>
      </w:r>
    </w:p>
    <w:p w14:paraId="6F8C0E2B"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racket- och bollteknik samt spelövningar med stegrande svårighetsgrad </w:t>
      </w:r>
    </w:p>
    <w:p w14:paraId="6B088606"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längdsimning, vattenspel och grunderna i livräddning </w:t>
      </w:r>
    </w:p>
    <w:p w14:paraId="410A7E81"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lastRenderedPageBreak/>
        <w:t>konditionssimning, livräddningstest, utveckling av simsätt</w:t>
      </w:r>
    </w:p>
    <w:p w14:paraId="4AA3EB1C" w14:textId="77777777" w:rsidR="003145BB" w:rsidRPr="003145BB" w:rsidRDefault="003145BB" w:rsidP="003738E9">
      <w:pPr>
        <w:numPr>
          <w:ilvl w:val="0"/>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funktionell styrketräning </w:t>
      </w:r>
    </w:p>
    <w:p w14:paraId="0D7F7F9F" w14:textId="77777777" w:rsidR="003145BB" w:rsidRPr="003145BB" w:rsidRDefault="003145BB" w:rsidP="003738E9">
      <w:pPr>
        <w:numPr>
          <w:ilvl w:val="1"/>
          <w:numId w:val="117"/>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cirkelträning, träning i gym med maskiner</w:t>
      </w:r>
    </w:p>
    <w:p w14:paraId="6F4FA032"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uthållighetsträning via lekar, löpning och olika spel</w:t>
      </w:r>
    </w:p>
    <w:p w14:paraId="5CC18929"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utvidgad teknikträning på skidor och skridskor</w:t>
      </w:r>
    </w:p>
    <w:p w14:paraId="07B7D26C"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p>
    <w:p w14:paraId="32103B9F"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b/>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b/>
          <w:color w:val="000000"/>
          <w:u w:color="000000"/>
          <w:bdr w:val="nil"/>
          <w:lang w:val="sv-SE"/>
          <w14:textOutline w14:w="0" w14:cap="flat" w14:cmpd="sng" w14:algn="ctr">
            <w14:noFill/>
            <w14:prstDash w14:val="solid"/>
            <w14:bevel/>
          </w14:textOutline>
        </w:rPr>
        <w:t>Socialt, psykiskt och fysiskt välbefinnande</w:t>
      </w:r>
    </w:p>
    <w:p w14:paraId="33CC1A0E"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uppvärmning och rörlighet </w:t>
      </w:r>
    </w:p>
    <w:p w14:paraId="38105604"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sambandet mellan träning, hälsa och välmående </w:t>
      </w:r>
    </w:p>
    <w:p w14:paraId="65C0A381"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xml:space="preserve">- klädsel, utrustning och hygien </w:t>
      </w:r>
    </w:p>
    <w:p w14:paraId="2A4D73B7" w14:textId="77777777" w:rsidR="003145BB" w:rsidRPr="003145BB" w:rsidRDefault="003145BB" w:rsidP="003145BB">
      <w:pPr>
        <w:pBdr>
          <w:top w:val="nil"/>
          <w:left w:val="nil"/>
          <w:bottom w:val="nil"/>
          <w:right w:val="nil"/>
          <w:between w:val="nil"/>
          <w:bar w:val="nil"/>
        </w:pBdr>
        <w:spacing w:after="0" w:line="240" w:lineRule="auto"/>
        <w:jc w:val="left"/>
        <w:rPr>
          <w:rFonts w:ascii="Calibri" w:eastAsia="Times New Roman" w:hAnsi="Calibri" w:cs="Calibri"/>
          <w:color w:val="000000"/>
          <w:u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color="000000"/>
          <w:bdr w:val="nil"/>
          <w:lang w:val="sv-SE"/>
          <w14:textOutline w14:w="0" w14:cap="flat" w14:cmpd="sng" w14:algn="ctr">
            <w14:noFill/>
            <w14:prstDash w14:val="solid"/>
            <w14:bevel/>
          </w14:textOutline>
        </w:rPr>
        <w:t>- trygghet och säkerhet inom olika grenar</w:t>
      </w:r>
    </w:p>
    <w:p w14:paraId="785D03E0"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p>
    <w:p w14:paraId="236AA4C2" w14:textId="77777777" w:rsidR="003145BB" w:rsidRPr="003145BB" w:rsidRDefault="003145BB" w:rsidP="003145BB">
      <w:pPr>
        <w:pBdr>
          <w:top w:val="nil"/>
          <w:left w:val="nil"/>
          <w:bottom w:val="nil"/>
          <w:right w:val="nil"/>
          <w:between w:val="nil"/>
          <w:bar w:val="nil"/>
        </w:pBdr>
        <w:spacing w:after="160" w:line="259" w:lineRule="auto"/>
        <w:jc w:val="left"/>
        <w:rPr>
          <w:rFonts w:ascii="Calibri" w:eastAsia="Arial Unicode MS" w:hAnsi="Calibri" w:cs="Calibri"/>
          <w:color w:val="000000"/>
          <w:u w:val="single" w:color="000000"/>
          <w:bdr w:val="nil"/>
          <w:lang w:val="sv-SE"/>
          <w14:textOutline w14:w="0" w14:cap="flat" w14:cmpd="sng" w14:algn="ctr">
            <w14:noFill/>
            <w14:prstDash w14:val="solid"/>
            <w14:bevel/>
          </w14:textOutline>
        </w:rPr>
      </w:pPr>
      <w:r w:rsidRPr="003145BB">
        <w:rPr>
          <w:rFonts w:ascii="Calibri" w:eastAsia="Arial Unicode MS" w:hAnsi="Calibri" w:cs="Calibri"/>
          <w:color w:val="000000"/>
          <w:u w:val="single" w:color="000000"/>
          <w:bdr w:val="nil"/>
          <w:lang w:val="sv-SE"/>
          <w14:textOutline w14:w="0" w14:cap="flat" w14:cmpd="sng" w14:algn="ctr">
            <w14:noFill/>
            <w14:prstDash w14:val="solid"/>
            <w14:bevel/>
          </w14:textOutline>
        </w:rPr>
        <w:t>Arbetssätt</w:t>
      </w:r>
    </w:p>
    <w:p w14:paraId="4D3F6E08"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Teorigenomgångar</w:t>
      </w:r>
    </w:p>
    <w:p w14:paraId="156D14A8"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Demonstrationer, filmklipp</w:t>
      </w:r>
    </w:p>
    <w:p w14:paraId="14BE2C27"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Praktiska övningar</w:t>
      </w:r>
    </w:p>
    <w:p w14:paraId="5EB093B5"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Individuellt</w:t>
      </w:r>
    </w:p>
    <w:p w14:paraId="371F61CB"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 par</w:t>
      </w:r>
    </w:p>
    <w:p w14:paraId="49F776D2" w14:textId="77777777" w:rsidR="003145BB" w:rsidRPr="003145BB" w:rsidRDefault="003145BB" w:rsidP="003738E9">
      <w:pPr>
        <w:numPr>
          <w:ilvl w:val="1"/>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I grupp</w:t>
      </w:r>
    </w:p>
    <w:p w14:paraId="35963A78" w14:textId="77777777" w:rsidR="003145BB" w:rsidRPr="003145BB" w:rsidRDefault="003145BB" w:rsidP="003738E9">
      <w:pPr>
        <w:numPr>
          <w:ilvl w:val="0"/>
          <w:numId w:val="118"/>
        </w:numPr>
        <w:pBdr>
          <w:top w:val="nil"/>
          <w:left w:val="nil"/>
          <w:bottom w:val="nil"/>
          <w:right w:val="nil"/>
          <w:between w:val="nil"/>
          <w:bar w:val="nil"/>
        </w:pBdr>
        <w:spacing w:after="0" w:line="240" w:lineRule="auto"/>
        <w:jc w:val="left"/>
        <w:rPr>
          <w:rFonts w:ascii="Calibri" w:eastAsia="Arial Unicode MS" w:hAnsi="Calibri" w:cs="Calibri"/>
          <w:color w:val="000000"/>
          <w:u w:color="000000"/>
          <w:bdr w:val="nil"/>
          <w:lang w:val="sv-SE"/>
        </w:rPr>
      </w:pPr>
      <w:r w:rsidRPr="003145BB">
        <w:rPr>
          <w:rFonts w:ascii="Calibri" w:eastAsia="Arial Unicode MS" w:hAnsi="Calibri" w:cs="Calibri"/>
          <w:color w:val="000000"/>
          <w:u w:color="000000"/>
          <w:bdr w:val="nil"/>
          <w:lang w:val="sv-SE"/>
        </w:rPr>
        <w:t>Lekar</w:t>
      </w:r>
    </w:p>
    <w:p w14:paraId="4C980C1F" w14:textId="77777777" w:rsidR="00D537FE" w:rsidRDefault="00D537FE" w:rsidP="0018534C"/>
    <w:p w14:paraId="134D369C" w14:textId="44AF85F3" w:rsidR="00D537FE" w:rsidRDefault="00490F58" w:rsidP="00D537FE">
      <w:pPr>
        <w:pStyle w:val="Rubrik3"/>
      </w:pPr>
      <w:bookmarkStart w:id="61" w:name="_Toc113261395"/>
      <w:r>
        <w:t>Hem</w:t>
      </w:r>
      <w:r w:rsidR="005F536F">
        <w:t>- och konsumentkunskap</w:t>
      </w:r>
      <w:bookmarkEnd w:id="61"/>
    </w:p>
    <w:p w14:paraId="50537317" w14:textId="77777777" w:rsidR="003C5795" w:rsidRPr="00C10A6F" w:rsidRDefault="003C5795" w:rsidP="003C5795">
      <w:pPr>
        <w:pStyle w:val="Brdtext"/>
        <w:rPr>
          <w:rFonts w:ascii="Calibri" w:hAnsi="Calibri" w:cs="Calibri"/>
          <w:b/>
          <w:bCs/>
        </w:rPr>
      </w:pPr>
      <w:r w:rsidRPr="00C10A6F">
        <w:rPr>
          <w:rFonts w:ascii="Calibri" w:hAnsi="Calibri" w:cs="Calibri"/>
          <w:b/>
          <w:bCs/>
        </w:rPr>
        <w:t>Genomgående innehåll i alla årskurser:</w:t>
      </w:r>
    </w:p>
    <w:p w14:paraId="55D0F58B"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recept och instruktioner</w:t>
      </w:r>
    </w:p>
    <w:p w14:paraId="4C68AC0A"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tidsdisponering</w:t>
      </w:r>
    </w:p>
    <w:p w14:paraId="669CCD9A"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livsmedelshygien och kökshygien</w:t>
      </w:r>
    </w:p>
    <w:p w14:paraId="28888236"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säker användning av redskap och teknisk utrustning</w:t>
      </w:r>
    </w:p>
    <w:p w14:paraId="17F80F5C"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 xml:space="preserve">livsmedelskunskap och näringslära genom praktiska övningar </w:t>
      </w:r>
    </w:p>
    <w:p w14:paraId="227209AD"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 xml:space="preserve">sopsortering </w:t>
      </w:r>
    </w:p>
    <w:p w14:paraId="0BE9EFBE"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vardagsekonomi och hushållsekonomi genom praktiska övningar</w:t>
      </w:r>
    </w:p>
    <w:p w14:paraId="289F00DA"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socialt samspel och arbete i hemmet ur ett jämställdhetsperspektiv</w:t>
      </w:r>
    </w:p>
    <w:p w14:paraId="76F060D7"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rengöring samt olika rutiner och metoder för detta</w:t>
      </w:r>
    </w:p>
    <w:p w14:paraId="7EC01A67" w14:textId="77777777" w:rsidR="003C5795" w:rsidRPr="00C10A6F" w:rsidRDefault="003C5795" w:rsidP="003738E9">
      <w:pPr>
        <w:pStyle w:val="Brdtext"/>
        <w:numPr>
          <w:ilvl w:val="0"/>
          <w:numId w:val="94"/>
        </w:numPr>
        <w:pBdr>
          <w:top w:val="nil"/>
          <w:left w:val="nil"/>
          <w:bottom w:val="nil"/>
          <w:right w:val="nil"/>
          <w:between w:val="nil"/>
          <w:bar w:val="nil"/>
        </w:pBdr>
        <w:spacing w:after="0" w:line="360" w:lineRule="auto"/>
        <w:jc w:val="left"/>
        <w:rPr>
          <w:rFonts w:ascii="Calibri" w:hAnsi="Calibri" w:cs="Calibri"/>
        </w:rPr>
      </w:pPr>
      <w:r w:rsidRPr="00C10A6F">
        <w:rPr>
          <w:rFonts w:ascii="Calibri" w:hAnsi="Calibri" w:cs="Calibri"/>
        </w:rPr>
        <w:t>källor för konsumentinformation</w:t>
      </w:r>
    </w:p>
    <w:p w14:paraId="2AC1DCD4" w14:textId="77777777" w:rsidR="003C5795" w:rsidRDefault="003C5795" w:rsidP="003C5795">
      <w:pPr>
        <w:rPr>
          <w:b/>
          <w:lang w:val="sv-SE"/>
        </w:rPr>
      </w:pPr>
    </w:p>
    <w:p w14:paraId="6A416AC8" w14:textId="77777777" w:rsidR="003C5795" w:rsidRPr="000A27DD" w:rsidRDefault="003C5795" w:rsidP="003C5795">
      <w:pPr>
        <w:rPr>
          <w:b/>
          <w:lang w:val="sv-SE"/>
        </w:rPr>
      </w:pPr>
      <w:r w:rsidRPr="000A27DD">
        <w:rPr>
          <w:b/>
          <w:lang w:val="sv-SE"/>
        </w:rPr>
        <w:lastRenderedPageBreak/>
        <w:t>Årskurs 7</w:t>
      </w:r>
    </w:p>
    <w:p w14:paraId="6AAA7C94" w14:textId="77777777" w:rsidR="003C5795" w:rsidRDefault="003C5795" w:rsidP="003C5795">
      <w:pPr>
        <w:rPr>
          <w:u w:val="single"/>
          <w:lang w:val="sv-SE"/>
        </w:rPr>
      </w:pPr>
      <w:r w:rsidRPr="000A27DD">
        <w:rPr>
          <w:u w:val="single"/>
          <w:lang w:val="sv-SE"/>
        </w:rPr>
        <w:t>Innehåll</w:t>
      </w:r>
    </w:p>
    <w:p w14:paraId="297A389F"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sv-SE"/>
        </w:rPr>
        <w:t xml:space="preserve">Grunder i matlagning och bakning </w:t>
      </w:r>
    </w:p>
    <w:p w14:paraId="50DAF318"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rPr>
        <w:t>Sopsortering</w:t>
      </w:r>
      <w:r w:rsidRPr="00346D73">
        <w:rPr>
          <w:rFonts w:ascii="Calibri" w:hAnsi="Calibri" w:cs="Calibri"/>
          <w:lang w:val="sv-SE"/>
        </w:rPr>
        <w:t xml:space="preserve"> och matsvinnet i hushållet</w:t>
      </w:r>
    </w:p>
    <w:p w14:paraId="7AACB68F"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rPr>
        <w:t>Tvä</w:t>
      </w:r>
      <w:r w:rsidRPr="00346D73">
        <w:rPr>
          <w:rFonts w:ascii="Calibri" w:hAnsi="Calibri" w:cs="Calibri"/>
          <w:lang w:val="sv-SE"/>
        </w:rPr>
        <w:t xml:space="preserve">tt och praktiska </w:t>
      </w:r>
      <w:r w:rsidRPr="00346D73">
        <w:rPr>
          <w:rFonts w:ascii="Calibri" w:hAnsi="Calibri" w:cs="Calibri"/>
        </w:rPr>
        <w:t>ö</w:t>
      </w:r>
      <w:r w:rsidRPr="00346D73">
        <w:rPr>
          <w:rFonts w:ascii="Calibri" w:hAnsi="Calibri" w:cs="Calibri"/>
          <w:lang w:val="sv-SE"/>
        </w:rPr>
        <w:t xml:space="preserve">vningar </w:t>
      </w:r>
    </w:p>
    <w:p w14:paraId="4EE479CB" w14:textId="77777777" w:rsidR="003C5795" w:rsidRDefault="003C5795" w:rsidP="003C5795">
      <w:pPr>
        <w:pStyle w:val="Brdtext"/>
        <w:spacing w:line="360" w:lineRule="auto"/>
        <w:rPr>
          <w:rFonts w:ascii="Calibri" w:hAnsi="Calibri" w:cs="Calibri"/>
        </w:rPr>
      </w:pPr>
      <w:r w:rsidRPr="00346D73">
        <w:rPr>
          <w:rFonts w:ascii="Calibri" w:hAnsi="Calibri" w:cs="Calibri"/>
        </w:rPr>
        <w:t>Miljö</w:t>
      </w:r>
      <w:r w:rsidRPr="00346D73">
        <w:rPr>
          <w:rFonts w:ascii="Calibri" w:hAnsi="Calibri" w:cs="Calibri"/>
          <w:lang w:val="sv-SE"/>
        </w:rPr>
        <w:t>medvetenhet och milj</w:t>
      </w:r>
      <w:r w:rsidRPr="00346D73">
        <w:rPr>
          <w:rFonts w:ascii="Calibri" w:hAnsi="Calibri" w:cs="Calibri"/>
        </w:rPr>
        <w:t>ömärkning</w:t>
      </w:r>
    </w:p>
    <w:p w14:paraId="2E2145AD" w14:textId="77777777" w:rsidR="003C5795" w:rsidRDefault="003C5795" w:rsidP="003C5795">
      <w:pPr>
        <w:pStyle w:val="Brdtext"/>
        <w:spacing w:line="360" w:lineRule="auto"/>
        <w:rPr>
          <w:rFonts w:ascii="Calibri" w:hAnsi="Calibri" w:cs="Calibri"/>
        </w:rPr>
      </w:pPr>
    </w:p>
    <w:p w14:paraId="4D7ACB06" w14:textId="77777777" w:rsidR="003C5795" w:rsidRPr="00346D73" w:rsidRDefault="003C5795" w:rsidP="003C5795">
      <w:pPr>
        <w:pStyle w:val="Brdtext"/>
        <w:spacing w:line="360" w:lineRule="auto"/>
        <w:rPr>
          <w:rFonts w:ascii="Calibri" w:hAnsi="Calibri" w:cs="Calibri"/>
        </w:rPr>
      </w:pPr>
      <w:r>
        <w:rPr>
          <w:rFonts w:ascii="Calibri" w:hAnsi="Calibri" w:cs="Calibri"/>
          <w:lang w:val="sv-SE"/>
        </w:rPr>
        <w:t>Arbetssätt</w:t>
      </w:r>
      <w:r w:rsidRPr="00346D73">
        <w:rPr>
          <w:rFonts w:ascii="Calibri" w:hAnsi="Calibri" w:cs="Calibri"/>
          <w:lang w:val="sv-SE"/>
        </w:rPr>
        <w:t>: Teorigenomg</w:t>
      </w:r>
      <w:r w:rsidRPr="00346D73">
        <w:rPr>
          <w:rFonts w:ascii="Calibri" w:hAnsi="Calibri" w:cs="Calibri"/>
          <w:lang w:val="da-DK"/>
        </w:rPr>
        <w:t>å</w:t>
      </w:r>
      <w:r w:rsidRPr="00346D73">
        <w:rPr>
          <w:rFonts w:ascii="Calibri" w:hAnsi="Calibri" w:cs="Calibri"/>
          <w:lang w:val="sv-SE"/>
        </w:rPr>
        <w:t>ngar, individuellt arbete, praktiska grupparbeten, individuella skriftliga arbeten, bilder, filmklipp, sj</w:t>
      </w:r>
      <w:r w:rsidRPr="00346D73">
        <w:rPr>
          <w:rFonts w:ascii="Calibri" w:hAnsi="Calibri" w:cs="Calibri"/>
        </w:rPr>
        <w:t>älvstä</w:t>
      </w:r>
      <w:r w:rsidRPr="00346D73">
        <w:rPr>
          <w:rFonts w:ascii="Calibri" w:hAnsi="Calibri" w:cs="Calibri"/>
          <w:lang w:val="sv-SE"/>
        </w:rPr>
        <w:t>ndigt arbete.</w:t>
      </w:r>
    </w:p>
    <w:p w14:paraId="7ACB8276" w14:textId="77777777" w:rsidR="003C5795" w:rsidRDefault="003C5795" w:rsidP="003C5795">
      <w:pPr>
        <w:rPr>
          <w:u w:val="single"/>
          <w:lang w:val="sv-SE"/>
        </w:rPr>
      </w:pPr>
    </w:p>
    <w:p w14:paraId="6C58EE89" w14:textId="77777777" w:rsidR="003C5795" w:rsidRPr="000A27DD" w:rsidRDefault="003C5795" w:rsidP="003C5795">
      <w:pPr>
        <w:rPr>
          <w:b/>
          <w:lang w:val="sv-SE"/>
        </w:rPr>
      </w:pPr>
      <w:r w:rsidRPr="000A27DD">
        <w:rPr>
          <w:b/>
          <w:lang w:val="sv-SE"/>
        </w:rPr>
        <w:t xml:space="preserve">Årskurs </w:t>
      </w:r>
      <w:r>
        <w:rPr>
          <w:b/>
          <w:lang w:val="sv-SE"/>
        </w:rPr>
        <w:t>8</w:t>
      </w:r>
    </w:p>
    <w:p w14:paraId="2AC3FFC6" w14:textId="77777777" w:rsidR="003C5795" w:rsidRDefault="003C5795" w:rsidP="003C5795">
      <w:pPr>
        <w:rPr>
          <w:u w:val="single"/>
          <w:lang w:val="sv-SE"/>
        </w:rPr>
      </w:pPr>
      <w:r w:rsidRPr="000A27DD">
        <w:rPr>
          <w:u w:val="single"/>
          <w:lang w:val="sv-SE"/>
        </w:rPr>
        <w:t>Innehåll</w:t>
      </w:r>
    </w:p>
    <w:p w14:paraId="3C38081A"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rPr>
        <w:t>Matkunskap</w:t>
      </w:r>
      <w:r w:rsidRPr="00346D73">
        <w:rPr>
          <w:rFonts w:ascii="Calibri" w:hAnsi="Calibri" w:cs="Calibri"/>
          <w:lang w:val="sv-SE"/>
        </w:rPr>
        <w:t xml:space="preserve">, </w:t>
      </w:r>
      <w:r w:rsidRPr="00346D73">
        <w:rPr>
          <w:rFonts w:ascii="Calibri" w:hAnsi="Calibri" w:cs="Calibri"/>
        </w:rPr>
        <w:t>matkultur</w:t>
      </w:r>
      <w:r w:rsidRPr="00346D73">
        <w:rPr>
          <w:rFonts w:ascii="Calibri" w:hAnsi="Calibri" w:cs="Calibri"/>
          <w:lang w:val="sv-SE"/>
        </w:rPr>
        <w:t xml:space="preserve"> och</w:t>
      </w:r>
      <w:r w:rsidRPr="00346D73">
        <w:rPr>
          <w:rFonts w:ascii="Calibri" w:hAnsi="Calibri" w:cs="Calibri"/>
        </w:rPr>
        <w:t xml:space="preserve"> seder som en del av identiteten</w:t>
      </w:r>
    </w:p>
    <w:p w14:paraId="4C9B97A0"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sv-SE"/>
        </w:rPr>
        <w:t>Åländska</w:t>
      </w:r>
      <w:r w:rsidRPr="00346D73">
        <w:rPr>
          <w:rFonts w:ascii="Calibri" w:hAnsi="Calibri" w:cs="Calibri"/>
        </w:rPr>
        <w:t xml:space="preserve"> </w:t>
      </w:r>
      <w:r w:rsidRPr="00346D73">
        <w:rPr>
          <w:rFonts w:ascii="Calibri" w:hAnsi="Calibri" w:cs="Calibri"/>
          <w:lang w:val="sv-SE"/>
        </w:rPr>
        <w:t>mattraditioner</w:t>
      </w:r>
    </w:p>
    <w:p w14:paraId="0814A839"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sv-SE"/>
        </w:rPr>
        <w:t>Planera, tillreda och pr</w:t>
      </w:r>
      <w:r w:rsidRPr="00346D73">
        <w:rPr>
          <w:rFonts w:ascii="Calibri" w:hAnsi="Calibri" w:cs="Calibri"/>
        </w:rPr>
        <w:t>öva m</w:t>
      </w:r>
      <w:r w:rsidRPr="00346D73">
        <w:rPr>
          <w:rFonts w:ascii="Calibri" w:hAnsi="Calibri" w:cs="Calibri"/>
          <w:lang w:val="da-DK"/>
        </w:rPr>
        <w:t>å</w:t>
      </w:r>
      <w:r w:rsidRPr="00346D73">
        <w:rPr>
          <w:rFonts w:ascii="Calibri" w:hAnsi="Calibri" w:cs="Calibri"/>
          <w:lang w:val="sv-SE"/>
        </w:rPr>
        <w:t>ltider samt olika m</w:t>
      </w:r>
      <w:r w:rsidRPr="00346D73">
        <w:rPr>
          <w:rFonts w:ascii="Calibri" w:hAnsi="Calibri" w:cs="Calibri"/>
          <w:lang w:val="da-DK"/>
        </w:rPr>
        <w:t>åltidssituationer</w:t>
      </w:r>
    </w:p>
    <w:p w14:paraId="1B86570B"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rPr>
        <w:t>M</w:t>
      </w:r>
      <w:r w:rsidRPr="00346D73">
        <w:rPr>
          <w:rFonts w:ascii="Calibri" w:hAnsi="Calibri" w:cs="Calibri"/>
          <w:lang w:val="da-DK"/>
        </w:rPr>
        <w:t>å</w:t>
      </w:r>
      <w:r w:rsidRPr="00346D73">
        <w:rPr>
          <w:rFonts w:ascii="Calibri" w:hAnsi="Calibri" w:cs="Calibri"/>
          <w:lang w:val="sv-SE"/>
        </w:rPr>
        <w:t>ltidens centrala roll f</w:t>
      </w:r>
      <w:r w:rsidRPr="00346D73">
        <w:rPr>
          <w:rFonts w:ascii="Calibri" w:hAnsi="Calibri" w:cs="Calibri"/>
        </w:rPr>
        <w:t>ö</w:t>
      </w:r>
      <w:r w:rsidRPr="00346D73">
        <w:rPr>
          <w:rFonts w:ascii="Calibri" w:hAnsi="Calibri" w:cs="Calibri"/>
          <w:lang w:val="sv-SE"/>
        </w:rPr>
        <w:t>r gemenskap och v</w:t>
      </w:r>
      <w:r w:rsidRPr="00346D73">
        <w:rPr>
          <w:rFonts w:ascii="Calibri" w:hAnsi="Calibri" w:cs="Calibri"/>
        </w:rPr>
        <w:t>ä</w:t>
      </w:r>
      <w:r w:rsidRPr="00346D73">
        <w:rPr>
          <w:rFonts w:ascii="Calibri" w:hAnsi="Calibri" w:cs="Calibri"/>
          <w:lang w:val="sv-SE"/>
        </w:rPr>
        <w:t xml:space="preserve">lbefinnande </w:t>
      </w:r>
    </w:p>
    <w:p w14:paraId="0BC60DA7"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rPr>
        <w:t>Dukning, servering, vett &amp; etikett</w:t>
      </w:r>
    </w:p>
    <w:p w14:paraId="48066C2D" w14:textId="77777777" w:rsidR="003C5795" w:rsidRDefault="003C5795" w:rsidP="003C5795">
      <w:pPr>
        <w:pStyle w:val="Brdtext"/>
        <w:spacing w:line="360" w:lineRule="auto"/>
        <w:rPr>
          <w:rFonts w:ascii="Calibri" w:hAnsi="Calibri" w:cs="Calibri"/>
        </w:rPr>
      </w:pPr>
      <w:r w:rsidRPr="00346D73">
        <w:rPr>
          <w:rFonts w:ascii="Calibri" w:hAnsi="Calibri" w:cs="Calibri"/>
        </w:rPr>
        <w:t>Praktisk rengöring av hemmet</w:t>
      </w:r>
    </w:p>
    <w:p w14:paraId="3970D024" w14:textId="77777777" w:rsidR="003C5795" w:rsidRPr="00346D73" w:rsidRDefault="003C5795" w:rsidP="003C5795">
      <w:pPr>
        <w:pStyle w:val="Brdtext"/>
        <w:spacing w:line="360" w:lineRule="auto"/>
        <w:rPr>
          <w:rFonts w:ascii="Calibri" w:hAnsi="Calibri" w:cs="Calibri"/>
        </w:rPr>
      </w:pPr>
      <w:r>
        <w:rPr>
          <w:rFonts w:ascii="Calibri" w:hAnsi="Calibri" w:cs="Calibri"/>
          <w:lang w:val="sv-SE"/>
        </w:rPr>
        <w:t>Arbetssätt</w:t>
      </w:r>
      <w:r w:rsidRPr="00346D73">
        <w:rPr>
          <w:rFonts w:ascii="Calibri" w:hAnsi="Calibri" w:cs="Calibri"/>
          <w:lang w:val="sv-SE"/>
        </w:rPr>
        <w:t>: Teorigenomg</w:t>
      </w:r>
      <w:r w:rsidRPr="00346D73">
        <w:rPr>
          <w:rFonts w:ascii="Calibri" w:hAnsi="Calibri" w:cs="Calibri"/>
          <w:lang w:val="da-DK"/>
        </w:rPr>
        <w:t>å</w:t>
      </w:r>
      <w:r w:rsidRPr="00346D73">
        <w:rPr>
          <w:rFonts w:ascii="Calibri" w:hAnsi="Calibri" w:cs="Calibri"/>
          <w:lang w:val="sv-SE"/>
        </w:rPr>
        <w:t>ngar, individuellt arbete, praktiska grupparbeten, individuella skriftliga arbeten, bilder, filmklipp, sj</w:t>
      </w:r>
      <w:r w:rsidRPr="00346D73">
        <w:rPr>
          <w:rFonts w:ascii="Calibri" w:hAnsi="Calibri" w:cs="Calibri"/>
        </w:rPr>
        <w:t>älvstä</w:t>
      </w:r>
      <w:r w:rsidRPr="00346D73">
        <w:rPr>
          <w:rFonts w:ascii="Calibri" w:hAnsi="Calibri" w:cs="Calibri"/>
          <w:lang w:val="sv-SE"/>
        </w:rPr>
        <w:t>ndigt arbete.</w:t>
      </w:r>
    </w:p>
    <w:p w14:paraId="23D427AF" w14:textId="77777777" w:rsidR="00922A38" w:rsidRDefault="00922A38" w:rsidP="003C5795">
      <w:pPr>
        <w:rPr>
          <w:u w:val="single"/>
          <w:lang w:val="sv-SE"/>
        </w:rPr>
      </w:pPr>
    </w:p>
    <w:p w14:paraId="39084077" w14:textId="77777777" w:rsidR="003C5795" w:rsidRPr="000A27DD" w:rsidRDefault="003C5795" w:rsidP="003C5795">
      <w:pPr>
        <w:rPr>
          <w:b/>
          <w:lang w:val="sv-SE"/>
        </w:rPr>
      </w:pPr>
      <w:r w:rsidRPr="000A27DD">
        <w:rPr>
          <w:b/>
          <w:lang w:val="sv-SE"/>
        </w:rPr>
        <w:t xml:space="preserve">Årskurs </w:t>
      </w:r>
      <w:r>
        <w:rPr>
          <w:b/>
          <w:lang w:val="sv-SE"/>
        </w:rPr>
        <w:t>9</w:t>
      </w:r>
    </w:p>
    <w:p w14:paraId="0C9DF597" w14:textId="77777777" w:rsidR="003C5795" w:rsidRDefault="003C5795" w:rsidP="003C5795">
      <w:pPr>
        <w:rPr>
          <w:u w:val="single"/>
          <w:lang w:val="sv-SE"/>
        </w:rPr>
      </w:pPr>
      <w:r w:rsidRPr="000A27DD">
        <w:rPr>
          <w:u w:val="single"/>
          <w:lang w:val="sv-SE"/>
        </w:rPr>
        <w:t>Innehåll</w:t>
      </w:r>
    </w:p>
    <w:p w14:paraId="22E36BF6"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sv-SE"/>
        </w:rPr>
        <w:t xml:space="preserve">Hemmets </w:t>
      </w:r>
      <w:r w:rsidRPr="00346D73">
        <w:rPr>
          <w:rFonts w:ascii="Calibri" w:hAnsi="Calibri" w:cs="Calibri"/>
        </w:rPr>
        <w:t>festligheter</w:t>
      </w:r>
      <w:r w:rsidRPr="00346D73">
        <w:rPr>
          <w:rFonts w:ascii="Calibri" w:hAnsi="Calibri" w:cs="Calibri"/>
          <w:lang w:val="sv-SE"/>
        </w:rPr>
        <w:t>, högtider och seder</w:t>
      </w:r>
    </w:p>
    <w:p w14:paraId="09B1887F"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sv-SE"/>
        </w:rPr>
        <w:t xml:space="preserve">Näringsrekommendationer genom praktiska övningar </w:t>
      </w:r>
    </w:p>
    <w:p w14:paraId="7ACE3897"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it-IT"/>
        </w:rPr>
        <w:lastRenderedPageBreak/>
        <w:t>Internationella</w:t>
      </w:r>
      <w:r w:rsidRPr="00346D73">
        <w:rPr>
          <w:rFonts w:ascii="Calibri" w:hAnsi="Calibri" w:cs="Calibri"/>
          <w:lang w:val="sv-SE"/>
        </w:rPr>
        <w:t xml:space="preserve"> och</w:t>
      </w:r>
      <w:r w:rsidRPr="00346D73">
        <w:rPr>
          <w:rFonts w:ascii="Calibri" w:hAnsi="Calibri" w:cs="Calibri"/>
          <w:lang w:val="it-IT"/>
        </w:rPr>
        <w:t xml:space="preserve"> nationella </w:t>
      </w:r>
      <w:r w:rsidRPr="00346D73">
        <w:rPr>
          <w:rFonts w:ascii="Calibri" w:hAnsi="Calibri" w:cs="Calibri"/>
          <w:lang w:val="sv-SE"/>
        </w:rPr>
        <w:t>mattraditioner</w:t>
      </w:r>
    </w:p>
    <w:p w14:paraId="545DEB7F" w14:textId="77777777" w:rsidR="003C5795" w:rsidRPr="00346D73" w:rsidRDefault="003C5795" w:rsidP="003C5795">
      <w:pPr>
        <w:pStyle w:val="Brdtext"/>
        <w:spacing w:line="360" w:lineRule="auto"/>
        <w:rPr>
          <w:rFonts w:ascii="Calibri" w:hAnsi="Calibri" w:cs="Calibri"/>
        </w:rPr>
      </w:pPr>
      <w:r w:rsidRPr="00346D73">
        <w:rPr>
          <w:rFonts w:ascii="Calibri" w:hAnsi="Calibri" w:cs="Calibri"/>
          <w:lang w:val="sv-SE"/>
        </w:rPr>
        <w:t xml:space="preserve">Rättigheter och skyldigheter som konsument </w:t>
      </w:r>
    </w:p>
    <w:p w14:paraId="32203DAE" w14:textId="77777777" w:rsidR="003C5795" w:rsidRDefault="003C5795" w:rsidP="003C5795">
      <w:pPr>
        <w:rPr>
          <w:u w:val="single"/>
          <w:lang w:val="sv-SE"/>
        </w:rPr>
      </w:pPr>
    </w:p>
    <w:p w14:paraId="19EB0E2F" w14:textId="77777777" w:rsidR="003C5795" w:rsidRPr="00346D73" w:rsidRDefault="003C5795" w:rsidP="003C5795">
      <w:pPr>
        <w:pStyle w:val="Brdtext"/>
        <w:spacing w:line="360" w:lineRule="auto"/>
        <w:rPr>
          <w:rFonts w:ascii="Calibri" w:hAnsi="Calibri" w:cs="Calibri"/>
        </w:rPr>
      </w:pPr>
      <w:r>
        <w:rPr>
          <w:rFonts w:ascii="Calibri" w:hAnsi="Calibri" w:cs="Calibri"/>
          <w:lang w:val="sv-SE"/>
        </w:rPr>
        <w:t>Arbetssätt</w:t>
      </w:r>
      <w:r w:rsidRPr="00346D73">
        <w:rPr>
          <w:rFonts w:ascii="Calibri" w:hAnsi="Calibri" w:cs="Calibri"/>
          <w:lang w:val="sv-SE"/>
        </w:rPr>
        <w:t>: Teorigenomg</w:t>
      </w:r>
      <w:r w:rsidRPr="00346D73">
        <w:rPr>
          <w:rFonts w:ascii="Calibri" w:hAnsi="Calibri" w:cs="Calibri"/>
          <w:lang w:val="da-DK"/>
        </w:rPr>
        <w:t>å</w:t>
      </w:r>
      <w:r w:rsidRPr="00346D73">
        <w:rPr>
          <w:rFonts w:ascii="Calibri" w:hAnsi="Calibri" w:cs="Calibri"/>
          <w:lang w:val="sv-SE"/>
        </w:rPr>
        <w:t>ngar, individuellt arbete, praktiska grupparbeten, individuella skriftliga arbeten, bilder, filmklipp, sj</w:t>
      </w:r>
      <w:r w:rsidRPr="00346D73">
        <w:rPr>
          <w:rFonts w:ascii="Calibri" w:hAnsi="Calibri" w:cs="Calibri"/>
        </w:rPr>
        <w:t>älvstä</w:t>
      </w:r>
      <w:r w:rsidRPr="00346D73">
        <w:rPr>
          <w:rFonts w:ascii="Calibri" w:hAnsi="Calibri" w:cs="Calibri"/>
          <w:lang w:val="sv-SE"/>
        </w:rPr>
        <w:t>ndigt arbete.</w:t>
      </w:r>
    </w:p>
    <w:p w14:paraId="099C76BF" w14:textId="77777777" w:rsidR="005F536F" w:rsidRDefault="005F536F" w:rsidP="005F536F"/>
    <w:p w14:paraId="35D65F47" w14:textId="3073E878" w:rsidR="000B176E" w:rsidRDefault="000B176E" w:rsidP="000B176E">
      <w:pPr>
        <w:pStyle w:val="Rubrik3"/>
      </w:pPr>
      <w:bookmarkStart w:id="62" w:name="_Toc113261396"/>
      <w:r>
        <w:t>Engelska</w:t>
      </w:r>
      <w:bookmarkEnd w:id="62"/>
    </w:p>
    <w:p w14:paraId="470538CD" w14:textId="77777777" w:rsidR="00EC4C00" w:rsidRPr="004418D9" w:rsidRDefault="00EC4C00" w:rsidP="00EC4C00">
      <w:pPr>
        <w:pStyle w:val="Brdtext"/>
        <w:rPr>
          <w:rStyle w:val="Ingen"/>
          <w:rFonts w:ascii="Calibri" w:hAnsi="Calibri" w:cs="Calibri"/>
          <w:b/>
          <w:bCs/>
        </w:rPr>
      </w:pPr>
      <w:r w:rsidRPr="004418D9">
        <w:rPr>
          <w:rStyle w:val="Ingen"/>
          <w:rFonts w:ascii="Calibri" w:hAnsi="Calibri" w:cs="Calibri"/>
          <w:b/>
          <w:bCs/>
        </w:rPr>
        <w:t>Årskurs 7</w:t>
      </w:r>
    </w:p>
    <w:p w14:paraId="2E60F3E7" w14:textId="77777777" w:rsidR="00EC4C00" w:rsidRPr="004418D9" w:rsidRDefault="00EC4C00" w:rsidP="00EC4C00">
      <w:pPr>
        <w:pStyle w:val="Brdtext"/>
        <w:spacing w:line="360" w:lineRule="auto"/>
        <w:rPr>
          <w:rStyle w:val="Ingen"/>
          <w:rFonts w:ascii="Calibri" w:hAnsi="Calibri" w:cs="Calibri"/>
          <w:u w:val="single"/>
        </w:rPr>
      </w:pPr>
      <w:r w:rsidRPr="004418D9">
        <w:rPr>
          <w:rStyle w:val="Ingen"/>
          <w:rFonts w:ascii="Calibri" w:hAnsi="Calibri" w:cs="Calibri"/>
          <w:u w:val="single"/>
        </w:rPr>
        <w:t>Innehåll</w:t>
      </w:r>
    </w:p>
    <w:p w14:paraId="5879C02E" w14:textId="77777777" w:rsidR="00EC4C00" w:rsidRPr="009C496E" w:rsidRDefault="00EC4C00" w:rsidP="00EC4C00">
      <w:pPr>
        <w:pStyle w:val="Brdtext"/>
        <w:spacing w:line="360" w:lineRule="auto"/>
        <w:rPr>
          <w:rFonts w:ascii="Calibri" w:eastAsia="Calibri" w:hAnsi="Calibri" w:cs="Calibri"/>
          <w:b/>
          <w:bCs/>
        </w:rPr>
      </w:pPr>
      <w:r w:rsidRPr="009C496E">
        <w:rPr>
          <w:rFonts w:ascii="Calibri" w:hAnsi="Calibri"/>
          <w:b/>
          <w:bCs/>
        </w:rPr>
        <w:t>Texter och ordområden</w:t>
      </w:r>
    </w:p>
    <w:p w14:paraId="51CE87B1"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lang w:val="en-US"/>
        </w:rPr>
      </w:pPr>
      <w:r w:rsidRPr="009C496E">
        <w:rPr>
          <w:rFonts w:ascii="Calibri" w:hAnsi="Calibri"/>
          <w:lang w:val="en-US"/>
        </w:rPr>
        <w:t>Storbritannien</w:t>
      </w:r>
    </w:p>
    <w:p w14:paraId="7B38691D"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Kort om Australien</w:t>
      </w:r>
    </w:p>
    <w:p w14:paraId="3E25793E"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Betydelsefulla personer i världen</w:t>
      </w:r>
    </w:p>
    <w:p w14:paraId="3EA9152B"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Canada, människor och geografi</w:t>
      </w:r>
    </w:p>
    <w:p w14:paraId="779DDDB2"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För och emot, argumentation</w:t>
      </w:r>
    </w:p>
    <w:p w14:paraId="7E4EF603" w14:textId="77777777" w:rsidR="00EC4C00" w:rsidRPr="009C496E" w:rsidRDefault="00EC4C00" w:rsidP="00EC4C00">
      <w:pPr>
        <w:pStyle w:val="Brdtext"/>
        <w:spacing w:line="360" w:lineRule="auto"/>
        <w:rPr>
          <w:rStyle w:val="Ingen"/>
          <w:rFonts w:ascii="Calibri" w:eastAsia="Calibri" w:hAnsi="Calibri" w:cs="Calibri"/>
          <w:sz w:val="28"/>
          <w:szCs w:val="28"/>
          <w:u w:val="single"/>
        </w:rPr>
      </w:pPr>
    </w:p>
    <w:p w14:paraId="3640D723" w14:textId="77777777" w:rsidR="00EC4C00" w:rsidRPr="009C496E" w:rsidRDefault="00EC4C00" w:rsidP="00EC4C00">
      <w:pPr>
        <w:pStyle w:val="Brdtext"/>
        <w:spacing w:line="360" w:lineRule="auto"/>
        <w:rPr>
          <w:rFonts w:ascii="Calibri" w:eastAsia="Calibri" w:hAnsi="Calibri" w:cs="Calibri"/>
          <w:b/>
          <w:bCs/>
        </w:rPr>
      </w:pPr>
      <w:r w:rsidRPr="009C496E">
        <w:rPr>
          <w:rFonts w:ascii="Calibri" w:hAnsi="Calibri"/>
          <w:b/>
          <w:bCs/>
        </w:rPr>
        <w:t>Grammatik</w:t>
      </w:r>
    </w:p>
    <w:p w14:paraId="708A31E7" w14:textId="77777777" w:rsidR="00EC4C00" w:rsidRPr="009C496E" w:rsidRDefault="00EC4C00" w:rsidP="003738E9">
      <w:pPr>
        <w:pStyle w:val="Brdtext"/>
        <w:numPr>
          <w:ilvl w:val="0"/>
          <w:numId w:val="70"/>
        </w:numPr>
        <w:pBdr>
          <w:top w:val="nil"/>
          <w:left w:val="nil"/>
          <w:bottom w:val="nil"/>
          <w:right w:val="nil"/>
          <w:between w:val="nil"/>
          <w:bar w:val="nil"/>
        </w:pBdr>
        <w:spacing w:after="0" w:line="360" w:lineRule="auto"/>
        <w:ind w:left="158" w:hanging="158"/>
        <w:jc w:val="left"/>
        <w:rPr>
          <w:rFonts w:ascii="Calibri" w:hAnsi="Calibri"/>
          <w:lang w:val="en-US"/>
        </w:rPr>
      </w:pPr>
      <w:r w:rsidRPr="009C496E">
        <w:rPr>
          <w:rFonts w:ascii="Calibri" w:hAnsi="Calibri"/>
          <w:lang w:val="en-US"/>
        </w:rPr>
        <w:t xml:space="preserve">Repetition: </w:t>
      </w:r>
    </w:p>
    <w:p w14:paraId="00A9631B" w14:textId="77777777" w:rsidR="00EC4C00" w:rsidRPr="009C496E" w:rsidRDefault="00EC4C00" w:rsidP="003738E9">
      <w:pPr>
        <w:pStyle w:val="Brdtext"/>
        <w:numPr>
          <w:ilvl w:val="1"/>
          <w:numId w:val="70"/>
        </w:numPr>
        <w:pBdr>
          <w:top w:val="nil"/>
          <w:left w:val="nil"/>
          <w:bottom w:val="nil"/>
          <w:right w:val="nil"/>
          <w:between w:val="nil"/>
          <w:bar w:val="nil"/>
        </w:pBdr>
        <w:spacing w:after="0" w:line="360" w:lineRule="auto"/>
        <w:ind w:left="758" w:hanging="158"/>
        <w:jc w:val="left"/>
        <w:rPr>
          <w:rFonts w:ascii="Calibri" w:hAnsi="Calibri"/>
        </w:rPr>
      </w:pPr>
      <w:r w:rsidRPr="009C496E">
        <w:rPr>
          <w:rFonts w:ascii="Calibri" w:hAnsi="Calibri"/>
        </w:rPr>
        <w:t xml:space="preserve">substantiv i </w:t>
      </w:r>
      <w:r w:rsidRPr="009C496E">
        <w:rPr>
          <w:rFonts w:ascii="Calibri" w:hAnsi="Calibri"/>
          <w:lang w:val="en-US"/>
        </w:rPr>
        <w:t>plural</w:t>
      </w:r>
      <w:r w:rsidRPr="009C496E">
        <w:rPr>
          <w:rFonts w:ascii="Calibri" w:hAnsi="Calibri"/>
        </w:rPr>
        <w:t>, främst oregelbundna</w:t>
      </w:r>
    </w:p>
    <w:p w14:paraId="7D4BC3C5" w14:textId="77777777" w:rsidR="00EC4C00" w:rsidRPr="009C496E" w:rsidRDefault="00EC4C00" w:rsidP="003738E9">
      <w:pPr>
        <w:pStyle w:val="Brdtext"/>
        <w:numPr>
          <w:ilvl w:val="1"/>
          <w:numId w:val="70"/>
        </w:numPr>
        <w:pBdr>
          <w:top w:val="nil"/>
          <w:left w:val="nil"/>
          <w:bottom w:val="nil"/>
          <w:right w:val="nil"/>
          <w:between w:val="nil"/>
          <w:bar w:val="nil"/>
        </w:pBdr>
        <w:spacing w:after="0" w:line="360" w:lineRule="auto"/>
        <w:ind w:left="758" w:hanging="158"/>
        <w:jc w:val="left"/>
        <w:rPr>
          <w:rFonts w:ascii="Calibri" w:hAnsi="Calibri"/>
          <w:lang w:val="en-US"/>
        </w:rPr>
      </w:pPr>
      <w:r w:rsidRPr="009C496E">
        <w:rPr>
          <w:rFonts w:ascii="Calibri" w:hAnsi="Calibri"/>
          <w:lang w:val="en-US"/>
        </w:rPr>
        <w:t xml:space="preserve">pronomen: personliga, </w:t>
      </w:r>
      <w:r w:rsidRPr="009C496E">
        <w:rPr>
          <w:rFonts w:ascii="Calibri" w:hAnsi="Calibri"/>
        </w:rPr>
        <w:t>possessiva</w:t>
      </w:r>
      <w:r w:rsidRPr="009C496E">
        <w:rPr>
          <w:rFonts w:ascii="Calibri" w:hAnsi="Calibri"/>
          <w:lang w:val="en-US"/>
        </w:rPr>
        <w:t xml:space="preserve">, relativa och </w:t>
      </w:r>
      <w:r w:rsidRPr="009C496E">
        <w:rPr>
          <w:rFonts w:ascii="Calibri" w:hAnsi="Calibri"/>
        </w:rPr>
        <w:t>demonstrativa</w:t>
      </w:r>
    </w:p>
    <w:p w14:paraId="5EA248EA" w14:textId="77777777" w:rsidR="00EC4C00" w:rsidRPr="009C496E" w:rsidRDefault="00EC4C00" w:rsidP="003738E9">
      <w:pPr>
        <w:pStyle w:val="Brdtext"/>
        <w:numPr>
          <w:ilvl w:val="1"/>
          <w:numId w:val="70"/>
        </w:numPr>
        <w:pBdr>
          <w:top w:val="nil"/>
          <w:left w:val="nil"/>
          <w:bottom w:val="nil"/>
          <w:right w:val="nil"/>
          <w:between w:val="nil"/>
          <w:bar w:val="nil"/>
        </w:pBdr>
        <w:spacing w:after="0" w:line="360" w:lineRule="auto"/>
        <w:ind w:left="758" w:hanging="158"/>
        <w:jc w:val="left"/>
        <w:rPr>
          <w:rFonts w:ascii="Calibri" w:hAnsi="Calibri"/>
        </w:rPr>
      </w:pPr>
      <w:r w:rsidRPr="009C496E">
        <w:rPr>
          <w:rFonts w:ascii="Calibri" w:hAnsi="Calibri"/>
        </w:rPr>
        <w:t>obestämd och bestämd artikel</w:t>
      </w:r>
    </w:p>
    <w:p w14:paraId="12D4110D"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 xml:space="preserve">Vidareutveckla kunskap från tidigare stadier: </w:t>
      </w:r>
    </w:p>
    <w:p w14:paraId="6C9EE39B"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Presens</w:t>
      </w:r>
    </w:p>
    <w:p w14:paraId="268EA0E1"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 xml:space="preserve"> </w:t>
      </w:r>
      <w:r w:rsidRPr="009C496E">
        <w:rPr>
          <w:rFonts w:ascii="Calibri" w:hAnsi="Calibri"/>
          <w:lang w:val="en-US"/>
        </w:rPr>
        <w:t>P</w:t>
      </w:r>
      <w:r w:rsidRPr="009C496E">
        <w:rPr>
          <w:rFonts w:ascii="Calibri" w:hAnsi="Calibri"/>
        </w:rPr>
        <w:t>reteritum</w:t>
      </w:r>
    </w:p>
    <w:p w14:paraId="48BE9D0C"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Perfekt</w:t>
      </w:r>
    </w:p>
    <w:p w14:paraId="539BAFDF"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Pluskvamperfekt</w:t>
      </w:r>
    </w:p>
    <w:p w14:paraId="16B6E80A"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lang w:val="en-US"/>
        </w:rPr>
      </w:pPr>
      <w:r w:rsidRPr="009C496E">
        <w:rPr>
          <w:rFonts w:ascii="Calibri" w:hAnsi="Calibri"/>
          <w:lang w:val="en-US"/>
        </w:rPr>
        <w:t>Vanliga o</w:t>
      </w:r>
      <w:r w:rsidRPr="009C496E">
        <w:rPr>
          <w:rFonts w:ascii="Calibri" w:hAnsi="Calibri"/>
        </w:rPr>
        <w:t>regelbundna verb</w:t>
      </w:r>
      <w:r w:rsidRPr="009C496E">
        <w:rPr>
          <w:rFonts w:ascii="Calibri" w:hAnsi="Calibri"/>
          <w:lang w:val="en-US"/>
        </w:rPr>
        <w:t xml:space="preserve"> i samband med preteritum</w:t>
      </w:r>
    </w:p>
    <w:p w14:paraId="01F07BF0"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Uttal och intonation</w:t>
      </w:r>
    </w:p>
    <w:p w14:paraId="01CF516D" w14:textId="77777777" w:rsidR="00EC4C00" w:rsidRPr="009C496E" w:rsidRDefault="00EC4C00" w:rsidP="00EC4C00">
      <w:pPr>
        <w:pStyle w:val="Brdtext"/>
        <w:spacing w:line="360" w:lineRule="auto"/>
        <w:rPr>
          <w:rFonts w:ascii="Calibri" w:hAnsi="Calibri" w:cs="Calibri"/>
        </w:rPr>
      </w:pPr>
      <w:r w:rsidRPr="009C496E">
        <w:rPr>
          <w:rStyle w:val="Ingen"/>
          <w:rFonts w:ascii="Calibri" w:hAnsi="Calibri" w:cs="Calibri"/>
          <w:u w:val="single"/>
        </w:rPr>
        <w:lastRenderedPageBreak/>
        <w:t>Arbetssätt</w:t>
      </w:r>
    </w:p>
    <w:p w14:paraId="09736EA9"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 xml:space="preserve">Arbete i par eller grupp, t.ex. </w:t>
      </w:r>
      <w:r w:rsidRPr="009C496E">
        <w:rPr>
          <w:rStyle w:val="Ingen"/>
          <w:rFonts w:ascii="Calibri" w:hAnsi="Calibri"/>
        </w:rPr>
        <w:t>intervjuer</w:t>
      </w:r>
      <w:r w:rsidRPr="009C496E">
        <w:rPr>
          <w:rStyle w:val="Ingen"/>
          <w:rFonts w:ascii="Calibri" w:hAnsi="Calibri"/>
          <w:lang w:val="en-US"/>
        </w:rPr>
        <w:t xml:space="preserve"> och </w:t>
      </w:r>
      <w:r w:rsidRPr="009C496E">
        <w:rPr>
          <w:rStyle w:val="Ingen"/>
          <w:rFonts w:ascii="Calibri" w:hAnsi="Calibri"/>
        </w:rPr>
        <w:t>diskussio</w:t>
      </w:r>
      <w:r w:rsidRPr="009C496E">
        <w:rPr>
          <w:rStyle w:val="Ingen"/>
          <w:rFonts w:ascii="Calibri" w:hAnsi="Calibri"/>
          <w:lang w:val="en-US"/>
        </w:rPr>
        <w:t xml:space="preserve">ner samt </w:t>
      </w:r>
      <w:r w:rsidRPr="009C496E">
        <w:rPr>
          <w:rStyle w:val="Ingen"/>
          <w:rFonts w:ascii="Calibri" w:hAnsi="Calibri"/>
        </w:rPr>
        <w:t>fria och styrda samtalsövningar</w:t>
      </w:r>
    </w:p>
    <w:p w14:paraId="2C690C61"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Strategier för och övning i läs- och hörförståelse</w:t>
      </w:r>
    </w:p>
    <w:p w14:paraId="550C9FED"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Dramatisering </w:t>
      </w:r>
    </w:p>
    <w:p w14:paraId="606021AF"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Översättning</w:t>
      </w:r>
    </w:p>
    <w:p w14:paraId="62F92790"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Spel</w:t>
      </w:r>
    </w:p>
    <w:p w14:paraId="0B6FBC39"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Film </w:t>
      </w:r>
      <w:r w:rsidRPr="009C496E">
        <w:rPr>
          <w:rStyle w:val="Ingen"/>
          <w:rFonts w:ascii="Calibri" w:hAnsi="Calibri"/>
          <w:lang w:val="en-US"/>
        </w:rPr>
        <w:t>eller filmklipp</w:t>
      </w:r>
    </w:p>
    <w:p w14:paraId="58948250"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Ämnesövergripande arbete, t.ex. genom temadagar eller kring aktuella händelser. </w:t>
      </w:r>
    </w:p>
    <w:p w14:paraId="54582C53"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Eftersträva internationellt samarbete</w:t>
      </w:r>
    </w:p>
    <w:p w14:paraId="55A95041"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Främja regelbunden rörelse</w:t>
      </w:r>
    </w:p>
    <w:p w14:paraId="5B78C13A"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Textproduktion</w:t>
      </w:r>
      <w:r w:rsidRPr="009C496E">
        <w:rPr>
          <w:rStyle w:val="Ingen"/>
          <w:rFonts w:ascii="Calibri" w:hAnsi="Calibri"/>
        </w:rPr>
        <w:t xml:space="preserve">, </w:t>
      </w:r>
      <w:r w:rsidRPr="009C496E">
        <w:rPr>
          <w:rStyle w:val="Ingen"/>
          <w:rFonts w:ascii="Calibri" w:hAnsi="Calibri"/>
          <w:lang w:val="en-US"/>
        </w:rPr>
        <w:t xml:space="preserve">bl.a. </w:t>
      </w:r>
      <w:r w:rsidRPr="009C496E">
        <w:rPr>
          <w:rStyle w:val="Ingen"/>
          <w:rFonts w:ascii="Calibri" w:hAnsi="Calibri"/>
        </w:rPr>
        <w:t>berättande text</w:t>
      </w:r>
    </w:p>
    <w:p w14:paraId="1D5AF558" w14:textId="77777777" w:rsidR="00EC4C00" w:rsidRDefault="00EC4C00" w:rsidP="00EC4C00">
      <w:pPr>
        <w:pStyle w:val="Brdtext"/>
        <w:spacing w:line="360" w:lineRule="auto"/>
        <w:rPr>
          <w:u w:val="single"/>
        </w:rPr>
      </w:pPr>
    </w:p>
    <w:p w14:paraId="4582E69E" w14:textId="77777777" w:rsidR="00EC4C00" w:rsidRPr="009C496E" w:rsidRDefault="00EC4C00" w:rsidP="00EC4C00">
      <w:pPr>
        <w:pStyle w:val="Brdtext"/>
        <w:spacing w:line="360" w:lineRule="auto"/>
        <w:rPr>
          <w:rStyle w:val="Ingen"/>
          <w:rFonts w:ascii="Calibri" w:hAnsi="Calibri" w:cs="Calibri"/>
          <w:b/>
          <w:bCs/>
        </w:rPr>
      </w:pPr>
      <w:r w:rsidRPr="009C496E">
        <w:rPr>
          <w:rStyle w:val="Ingen"/>
          <w:rFonts w:ascii="Calibri" w:hAnsi="Calibri" w:cs="Calibri"/>
          <w:b/>
          <w:bCs/>
        </w:rPr>
        <w:t>Årskurs 8</w:t>
      </w:r>
    </w:p>
    <w:p w14:paraId="49D61756" w14:textId="77777777" w:rsidR="00EC4C00" w:rsidRPr="008C306E" w:rsidRDefault="00EC4C00" w:rsidP="00EC4C00">
      <w:pPr>
        <w:pStyle w:val="Brdtext"/>
        <w:spacing w:line="360" w:lineRule="auto"/>
        <w:rPr>
          <w:rFonts w:ascii="Calibri" w:hAnsi="Calibri" w:cs="Calibri"/>
          <w:u w:val="single"/>
        </w:rPr>
      </w:pPr>
      <w:r w:rsidRPr="008C306E">
        <w:rPr>
          <w:rStyle w:val="Ingen"/>
          <w:rFonts w:ascii="Calibri" w:hAnsi="Calibri" w:cs="Calibri"/>
          <w:u w:val="single"/>
        </w:rPr>
        <w:t>Innehåll</w:t>
      </w:r>
    </w:p>
    <w:p w14:paraId="354A1336" w14:textId="77777777" w:rsidR="00EC4C00" w:rsidRPr="009C496E" w:rsidRDefault="00EC4C00" w:rsidP="00EC4C00">
      <w:pPr>
        <w:pStyle w:val="Brdtext"/>
        <w:spacing w:line="360" w:lineRule="auto"/>
        <w:rPr>
          <w:rFonts w:ascii="Calibri" w:eastAsia="Calibri" w:hAnsi="Calibri" w:cs="Calibri"/>
          <w:b/>
          <w:bCs/>
        </w:rPr>
      </w:pPr>
      <w:r w:rsidRPr="009C496E">
        <w:rPr>
          <w:rFonts w:ascii="Calibri" w:hAnsi="Calibri"/>
          <w:b/>
          <w:bCs/>
        </w:rPr>
        <w:t>Texter och ordområden</w:t>
      </w:r>
    </w:p>
    <w:p w14:paraId="75CFD7B4"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Fritid</w:t>
      </w:r>
    </w:p>
    <w:p w14:paraId="41931378"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Kropp och själ</w:t>
      </w:r>
    </w:p>
    <w:p w14:paraId="425EBED5"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Engelskspråkiga länder</w:t>
      </w:r>
      <w:r w:rsidRPr="009C496E">
        <w:rPr>
          <w:rFonts w:ascii="Calibri" w:hAnsi="Calibri"/>
          <w:lang w:val="en-US"/>
        </w:rPr>
        <w:t>: Irland och Sydafrika</w:t>
      </w:r>
    </w:p>
    <w:p w14:paraId="47CBBBDC"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Arbetslivet</w:t>
      </w:r>
    </w:p>
    <w:p w14:paraId="6DF2AF86"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Milstolpar: uppfinningar och upptäckter</w:t>
      </w:r>
    </w:p>
    <w:p w14:paraId="1244A842"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Skräck</w:t>
      </w:r>
    </w:p>
    <w:p w14:paraId="6EF7BA20"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lang w:val="en-US"/>
        </w:rPr>
      </w:pPr>
      <w:r w:rsidRPr="009C496E">
        <w:rPr>
          <w:rFonts w:ascii="Calibri" w:hAnsi="Calibri"/>
          <w:lang w:val="en-US"/>
        </w:rPr>
        <w:t>Formellt</w:t>
      </w:r>
      <w:r w:rsidRPr="009C496E">
        <w:rPr>
          <w:rFonts w:ascii="Calibri" w:hAnsi="Calibri"/>
        </w:rPr>
        <w:t xml:space="preserve"> </w:t>
      </w:r>
      <w:r w:rsidRPr="009C496E">
        <w:rPr>
          <w:rFonts w:ascii="Calibri" w:hAnsi="Calibri"/>
          <w:lang w:val="en-US"/>
        </w:rPr>
        <w:t>och informellt språk</w:t>
      </w:r>
    </w:p>
    <w:p w14:paraId="30AC48C6" w14:textId="77777777" w:rsidR="00EC4C00" w:rsidRPr="009C496E" w:rsidRDefault="00EC4C00" w:rsidP="00EC4C00">
      <w:pPr>
        <w:pStyle w:val="Brdtext"/>
        <w:spacing w:line="360" w:lineRule="auto"/>
        <w:rPr>
          <w:rFonts w:ascii="Calibri" w:eastAsia="Calibri" w:hAnsi="Calibri" w:cs="Calibri"/>
        </w:rPr>
      </w:pPr>
    </w:p>
    <w:p w14:paraId="5C70A42D" w14:textId="77777777" w:rsidR="00EC4C00" w:rsidRPr="009C496E" w:rsidRDefault="00EC4C00" w:rsidP="00EC4C00">
      <w:pPr>
        <w:pStyle w:val="Brdtext"/>
        <w:spacing w:line="360" w:lineRule="auto"/>
        <w:rPr>
          <w:rFonts w:ascii="Calibri" w:eastAsia="Calibri" w:hAnsi="Calibri" w:cs="Calibri"/>
          <w:b/>
          <w:bCs/>
        </w:rPr>
      </w:pPr>
      <w:r w:rsidRPr="009C496E">
        <w:rPr>
          <w:rFonts w:ascii="Calibri" w:hAnsi="Calibri"/>
          <w:b/>
          <w:bCs/>
        </w:rPr>
        <w:t>Grammatik</w:t>
      </w:r>
    </w:p>
    <w:p w14:paraId="685740CA"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 xml:space="preserve">Pronomen: reflexiva, determinativa, indefinita </w:t>
      </w:r>
      <w:r w:rsidRPr="009C496E">
        <w:rPr>
          <w:rFonts w:ascii="Calibri" w:hAnsi="Calibri"/>
          <w:lang w:val="en-US"/>
        </w:rPr>
        <w:t xml:space="preserve">och </w:t>
      </w:r>
      <w:r w:rsidRPr="009C496E">
        <w:rPr>
          <w:rFonts w:ascii="Calibri" w:hAnsi="Calibri"/>
        </w:rPr>
        <w:t>reciproka</w:t>
      </w:r>
    </w:p>
    <w:p w14:paraId="765D7B8B"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Oregelbundna verb</w:t>
      </w:r>
    </w:p>
    <w:p w14:paraId="7B596E7E"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 xml:space="preserve">Vidareutveckla kunskap från tidigare stadier: </w:t>
      </w:r>
    </w:p>
    <w:p w14:paraId="30F0C04D"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Adjektiv och adverb</w:t>
      </w:r>
    </w:p>
    <w:p w14:paraId="1F0E0C70"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Genitiv</w:t>
      </w:r>
    </w:p>
    <w:p w14:paraId="78FFDC95"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lastRenderedPageBreak/>
        <w:t>Svenskans "det"</w:t>
      </w:r>
    </w:p>
    <w:p w14:paraId="0ABE2D4E"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Progressiv form</w:t>
      </w:r>
    </w:p>
    <w:p w14:paraId="3CDCAF7A"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Ing-formen efter preposition</w:t>
      </w:r>
    </w:p>
    <w:p w14:paraId="7944A040"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rPr>
      </w:pPr>
      <w:r w:rsidRPr="009C496E">
        <w:rPr>
          <w:rFonts w:ascii="Calibri" w:hAnsi="Calibri"/>
        </w:rPr>
        <w:t>Bestämd och obestämd artikel</w:t>
      </w:r>
    </w:p>
    <w:p w14:paraId="58C4BBA6" w14:textId="77777777" w:rsidR="00EC4C00" w:rsidRPr="009C496E" w:rsidRDefault="00EC4C00" w:rsidP="00EC4C00">
      <w:pPr>
        <w:pStyle w:val="Brdtext"/>
        <w:spacing w:line="360" w:lineRule="auto"/>
        <w:rPr>
          <w:rStyle w:val="Ingen"/>
          <w:rFonts w:ascii="Calibri" w:eastAsia="Calibri" w:hAnsi="Calibri" w:cs="Calibri"/>
          <w:sz w:val="28"/>
          <w:szCs w:val="28"/>
          <w:u w:val="single"/>
        </w:rPr>
      </w:pPr>
    </w:p>
    <w:p w14:paraId="0E5FA7A6" w14:textId="77777777" w:rsidR="00EC4C00" w:rsidRPr="009C496E" w:rsidRDefault="00EC4C00" w:rsidP="00EC4C00">
      <w:pPr>
        <w:pStyle w:val="Brdtext"/>
        <w:spacing w:line="360" w:lineRule="auto"/>
      </w:pPr>
      <w:r w:rsidRPr="009C496E">
        <w:rPr>
          <w:rStyle w:val="Ingen"/>
          <w:u w:val="single"/>
        </w:rPr>
        <w:t>Arbetssätt</w:t>
      </w:r>
    </w:p>
    <w:p w14:paraId="06AF44B4"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 xml:space="preserve">Arbete i par eller grupp, t.ex. </w:t>
      </w:r>
      <w:r w:rsidRPr="009C496E">
        <w:rPr>
          <w:rStyle w:val="Ingen"/>
          <w:rFonts w:ascii="Calibri" w:hAnsi="Calibri"/>
        </w:rPr>
        <w:t>intervjuer</w:t>
      </w:r>
      <w:r w:rsidRPr="009C496E">
        <w:rPr>
          <w:rStyle w:val="Ingen"/>
          <w:rFonts w:ascii="Calibri" w:hAnsi="Calibri"/>
          <w:lang w:val="en-US"/>
        </w:rPr>
        <w:t xml:space="preserve"> och </w:t>
      </w:r>
      <w:r w:rsidRPr="009C496E">
        <w:rPr>
          <w:rStyle w:val="Ingen"/>
          <w:rFonts w:ascii="Calibri" w:hAnsi="Calibri"/>
        </w:rPr>
        <w:t>diskussio</w:t>
      </w:r>
      <w:r w:rsidRPr="009C496E">
        <w:rPr>
          <w:rStyle w:val="Ingen"/>
          <w:rFonts w:ascii="Calibri" w:hAnsi="Calibri"/>
          <w:lang w:val="en-US"/>
        </w:rPr>
        <w:t xml:space="preserve">ner samt </w:t>
      </w:r>
      <w:r w:rsidRPr="009C496E">
        <w:rPr>
          <w:rStyle w:val="Ingen"/>
          <w:rFonts w:ascii="Calibri" w:hAnsi="Calibri"/>
        </w:rPr>
        <w:t>fria och styrda samtalsövningar</w:t>
      </w:r>
    </w:p>
    <w:p w14:paraId="0CEB661D"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Läs- och hörförst</w:t>
      </w:r>
      <w:r w:rsidRPr="009C496E">
        <w:rPr>
          <w:rStyle w:val="Ingen"/>
          <w:rFonts w:ascii="Calibri" w:hAnsi="Calibri"/>
          <w:lang w:val="da-DK"/>
        </w:rPr>
        <w:t>åelse</w:t>
      </w:r>
      <w:r w:rsidRPr="009C496E">
        <w:rPr>
          <w:rStyle w:val="Ingen"/>
          <w:rFonts w:ascii="Calibri" w:hAnsi="Calibri"/>
        </w:rPr>
        <w:t xml:space="preserve">övningar </w:t>
      </w:r>
    </w:p>
    <w:p w14:paraId="3DB92D45"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Dramatisering</w:t>
      </w:r>
    </w:p>
    <w:p w14:paraId="040A7587"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Spel</w:t>
      </w:r>
    </w:p>
    <w:p w14:paraId="204B7E22"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Översättning</w:t>
      </w:r>
    </w:p>
    <w:p w14:paraId="0B3299C6"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Film</w:t>
      </w:r>
      <w:r w:rsidRPr="009C496E">
        <w:rPr>
          <w:rStyle w:val="Ingen"/>
          <w:rFonts w:ascii="Calibri" w:hAnsi="Calibri"/>
          <w:lang w:val="en-US"/>
        </w:rPr>
        <w:t xml:space="preserve"> eller filmklipp</w:t>
      </w:r>
    </w:p>
    <w:p w14:paraId="2F41F5FB"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Musik</w:t>
      </w:r>
    </w:p>
    <w:p w14:paraId="108668BE"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Ämnesövergripande arbete, t.ex. genom temadagar eller kring aktuella händelser. </w:t>
      </w:r>
    </w:p>
    <w:p w14:paraId="0F6CEA3D"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Främja regelbunden rörelse</w:t>
      </w:r>
    </w:p>
    <w:p w14:paraId="6062D5E3"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Textproduktion</w:t>
      </w:r>
      <w:r w:rsidRPr="009C496E">
        <w:rPr>
          <w:rStyle w:val="Ingen"/>
          <w:rFonts w:ascii="Calibri" w:hAnsi="Calibri"/>
        </w:rPr>
        <w:t xml:space="preserve">, </w:t>
      </w:r>
      <w:r w:rsidRPr="009C496E">
        <w:rPr>
          <w:rStyle w:val="Ingen"/>
          <w:rFonts w:ascii="Calibri" w:hAnsi="Calibri"/>
          <w:lang w:val="en-US"/>
        </w:rPr>
        <w:t>bl.a. faktabaserad text</w:t>
      </w:r>
    </w:p>
    <w:p w14:paraId="4AB45A5A" w14:textId="77777777" w:rsidR="00EC4C00" w:rsidRDefault="00EC4C00" w:rsidP="00EC4C00">
      <w:pPr>
        <w:pStyle w:val="Brdtext"/>
        <w:spacing w:line="360" w:lineRule="auto"/>
        <w:rPr>
          <w:rFonts w:ascii="Calibri" w:eastAsia="Calibri" w:hAnsi="Calibri" w:cs="Calibri"/>
          <w:b/>
          <w:bCs/>
          <w:sz w:val="20"/>
          <w:szCs w:val="20"/>
        </w:rPr>
      </w:pPr>
    </w:p>
    <w:p w14:paraId="03FB1653" w14:textId="77777777" w:rsidR="00EC4C00" w:rsidRPr="009C496E" w:rsidRDefault="00EC4C00" w:rsidP="00EC4C00">
      <w:pPr>
        <w:pStyle w:val="Brdtext"/>
        <w:spacing w:line="360" w:lineRule="auto"/>
        <w:rPr>
          <w:rStyle w:val="Ingen"/>
          <w:rFonts w:ascii="Calibri" w:hAnsi="Calibri" w:cs="Calibri"/>
          <w:b/>
          <w:bCs/>
        </w:rPr>
      </w:pPr>
      <w:r w:rsidRPr="009C496E">
        <w:rPr>
          <w:rStyle w:val="Ingen"/>
          <w:rFonts w:ascii="Calibri" w:hAnsi="Calibri" w:cs="Calibri"/>
          <w:b/>
          <w:bCs/>
        </w:rPr>
        <w:t>Årskurs 9</w:t>
      </w:r>
    </w:p>
    <w:p w14:paraId="529429A5" w14:textId="77777777" w:rsidR="00EC4C00" w:rsidRPr="008C306E" w:rsidRDefault="00EC4C00" w:rsidP="00EC4C00">
      <w:pPr>
        <w:pStyle w:val="Brdtext"/>
        <w:spacing w:line="360" w:lineRule="auto"/>
        <w:rPr>
          <w:rStyle w:val="Ingen"/>
          <w:rFonts w:ascii="Calibri" w:hAnsi="Calibri" w:cs="Calibri"/>
          <w:u w:val="single"/>
        </w:rPr>
      </w:pPr>
      <w:r w:rsidRPr="008C306E">
        <w:rPr>
          <w:rStyle w:val="Ingen"/>
          <w:rFonts w:ascii="Calibri" w:hAnsi="Calibri" w:cs="Calibri"/>
          <w:u w:val="single"/>
        </w:rPr>
        <w:t>Innehåll</w:t>
      </w:r>
    </w:p>
    <w:p w14:paraId="190E8153" w14:textId="77777777" w:rsidR="00EC4C00" w:rsidRPr="009C496E" w:rsidRDefault="00EC4C00" w:rsidP="00EC4C00">
      <w:pPr>
        <w:pStyle w:val="Brdtext"/>
        <w:spacing w:line="360" w:lineRule="auto"/>
        <w:rPr>
          <w:rStyle w:val="Ingen"/>
          <w:rFonts w:ascii="Calibri" w:eastAsia="Calibri" w:hAnsi="Calibri" w:cs="Calibri"/>
        </w:rPr>
      </w:pPr>
      <w:r w:rsidRPr="009C496E">
        <w:rPr>
          <w:rFonts w:ascii="Calibri" w:hAnsi="Calibri"/>
          <w:b/>
          <w:bCs/>
        </w:rPr>
        <w:t>Texter och ordområden</w:t>
      </w:r>
    </w:p>
    <w:p w14:paraId="5C841395"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Internationellt samarbete</w:t>
      </w:r>
    </w:p>
    <w:p w14:paraId="51F03171"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Engelska runtom i världen: </w:t>
      </w:r>
      <w:r w:rsidRPr="009C496E">
        <w:rPr>
          <w:rStyle w:val="Ingen"/>
          <w:rFonts w:ascii="Calibri" w:hAnsi="Calibri"/>
          <w:lang w:val="en-US"/>
        </w:rPr>
        <w:t>USA,</w:t>
      </w:r>
      <w:r w:rsidRPr="009C496E">
        <w:rPr>
          <w:rStyle w:val="Ingen"/>
          <w:rFonts w:ascii="Calibri" w:hAnsi="Calibri"/>
        </w:rPr>
        <w:t xml:space="preserve"> Australien, </w:t>
      </w:r>
      <w:r w:rsidRPr="009C496E">
        <w:rPr>
          <w:rStyle w:val="Ingen"/>
          <w:rFonts w:ascii="Calibri" w:hAnsi="Calibri"/>
          <w:lang w:val="en-US"/>
        </w:rPr>
        <w:t>Indien</w:t>
      </w:r>
      <w:r w:rsidRPr="009C496E">
        <w:rPr>
          <w:rStyle w:val="Ingen"/>
          <w:rFonts w:ascii="Calibri" w:hAnsi="Calibri"/>
        </w:rPr>
        <w:t>, Nya Zeeland</w:t>
      </w:r>
    </w:p>
    <w:p w14:paraId="06A58EA0"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Litteratur</w:t>
      </w:r>
    </w:p>
    <w:p w14:paraId="185D4A0C"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Faktatexter</w:t>
      </w:r>
    </w:p>
    <w:p w14:paraId="4DEE717F"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Åsiktsforum, </w:t>
      </w:r>
      <w:r w:rsidRPr="009C496E">
        <w:rPr>
          <w:rStyle w:val="Ingen"/>
          <w:rFonts w:ascii="Calibri" w:hAnsi="Calibri"/>
          <w:lang w:val="en-US"/>
        </w:rPr>
        <w:t>argumentation</w:t>
      </w:r>
    </w:p>
    <w:p w14:paraId="4F84E562"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idiomatiska uttryck</w:t>
      </w:r>
    </w:p>
    <w:p w14:paraId="3860CF0C" w14:textId="77777777" w:rsidR="00EC4C00" w:rsidRPr="009C496E" w:rsidRDefault="00EC4C00" w:rsidP="00EC4C00">
      <w:pPr>
        <w:pStyle w:val="Brdtext"/>
        <w:spacing w:line="360" w:lineRule="auto"/>
        <w:rPr>
          <w:rStyle w:val="Ingen"/>
          <w:rFonts w:ascii="Calibri" w:eastAsia="Calibri" w:hAnsi="Calibri" w:cs="Calibri"/>
        </w:rPr>
      </w:pPr>
    </w:p>
    <w:p w14:paraId="74F3CF28" w14:textId="77777777" w:rsidR="00EC4C00" w:rsidRPr="009C496E" w:rsidRDefault="00EC4C00" w:rsidP="00EC4C00">
      <w:pPr>
        <w:pStyle w:val="Brdtext"/>
        <w:spacing w:line="360" w:lineRule="auto"/>
        <w:rPr>
          <w:rStyle w:val="Ingen"/>
          <w:rFonts w:ascii="Calibri" w:eastAsia="Calibri" w:hAnsi="Calibri" w:cs="Calibri"/>
        </w:rPr>
      </w:pPr>
      <w:r w:rsidRPr="009C496E">
        <w:rPr>
          <w:rFonts w:ascii="Calibri" w:hAnsi="Calibri"/>
          <w:b/>
          <w:bCs/>
        </w:rPr>
        <w:t>Grammatik</w:t>
      </w:r>
    </w:p>
    <w:p w14:paraId="485F1C87"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Ordföljd</w:t>
      </w:r>
    </w:p>
    <w:p w14:paraId="03D64F92"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lastRenderedPageBreak/>
        <w:t>Passiv</w:t>
      </w:r>
    </w:p>
    <w:p w14:paraId="4FB7566D"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Modala hjälpverb</w:t>
      </w:r>
    </w:p>
    <w:p w14:paraId="477B6AE4"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Villkorssatser </w:t>
      </w:r>
      <w:r w:rsidRPr="009C496E">
        <w:rPr>
          <w:rStyle w:val="Ingen"/>
          <w:rFonts w:ascii="Calibri" w:hAnsi="Calibri"/>
          <w:lang w:val="en-US"/>
        </w:rPr>
        <w:t>och konditionalis</w:t>
      </w:r>
    </w:p>
    <w:p w14:paraId="64C077C1"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Verb som kräver -ing-form</w:t>
      </w:r>
    </w:p>
    <w:p w14:paraId="46BF1987"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rPr>
      </w:pPr>
      <w:r w:rsidRPr="009C496E">
        <w:rPr>
          <w:rFonts w:ascii="Calibri" w:hAnsi="Calibri"/>
        </w:rPr>
        <w:t xml:space="preserve">Vidareutveckla kunskap från tidigare stadier: </w:t>
      </w:r>
    </w:p>
    <w:p w14:paraId="2C4337E5"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b/>
          <w:bCs/>
        </w:rPr>
      </w:pPr>
      <w:r w:rsidRPr="009C496E">
        <w:rPr>
          <w:rStyle w:val="Ingen"/>
          <w:rFonts w:ascii="Calibri" w:hAnsi="Calibri"/>
        </w:rPr>
        <w:t>Tidsprepositioner och tidsuttryck</w:t>
      </w:r>
    </w:p>
    <w:p w14:paraId="29C41C97" w14:textId="77777777" w:rsidR="00EC4C00" w:rsidRPr="009C496E" w:rsidRDefault="00EC4C00" w:rsidP="003738E9">
      <w:pPr>
        <w:pStyle w:val="Brdtext"/>
        <w:numPr>
          <w:ilvl w:val="3"/>
          <w:numId w:val="69"/>
        </w:numPr>
        <w:pBdr>
          <w:top w:val="nil"/>
          <w:left w:val="nil"/>
          <w:bottom w:val="nil"/>
          <w:right w:val="nil"/>
          <w:between w:val="nil"/>
          <w:bar w:val="nil"/>
        </w:pBdr>
        <w:spacing w:after="0" w:line="360" w:lineRule="auto"/>
        <w:ind w:left="704" w:hanging="164"/>
        <w:jc w:val="left"/>
        <w:rPr>
          <w:rFonts w:ascii="Calibri" w:hAnsi="Calibri"/>
          <w:b/>
          <w:bCs/>
        </w:rPr>
      </w:pPr>
      <w:r w:rsidRPr="009C496E">
        <w:rPr>
          <w:rStyle w:val="Ingen"/>
          <w:rFonts w:ascii="Calibri" w:hAnsi="Calibri"/>
        </w:rPr>
        <w:t>Futurum</w:t>
      </w:r>
    </w:p>
    <w:p w14:paraId="6389A2DF" w14:textId="77777777" w:rsidR="00EC4C00" w:rsidRPr="009C496E" w:rsidRDefault="00EC4C00" w:rsidP="00EC4C00">
      <w:pPr>
        <w:pStyle w:val="Brdtext"/>
        <w:spacing w:line="360" w:lineRule="auto"/>
        <w:rPr>
          <w:rStyle w:val="Ingen"/>
          <w:rFonts w:ascii="Calibri" w:eastAsia="Calibri" w:hAnsi="Calibri" w:cs="Calibri"/>
          <w:b/>
          <w:bCs/>
          <w:u w:val="single"/>
        </w:rPr>
      </w:pPr>
    </w:p>
    <w:p w14:paraId="323A32EF" w14:textId="77777777" w:rsidR="00EC4C00" w:rsidRPr="009C496E" w:rsidRDefault="00EC4C00" w:rsidP="00EC4C00">
      <w:pPr>
        <w:pStyle w:val="Brdtext"/>
        <w:spacing w:line="360" w:lineRule="auto"/>
      </w:pPr>
      <w:r w:rsidRPr="009C496E">
        <w:rPr>
          <w:rStyle w:val="Ingen"/>
          <w:u w:val="single"/>
        </w:rPr>
        <w:t>Arbetssätt</w:t>
      </w:r>
    </w:p>
    <w:p w14:paraId="7DC0C034"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 xml:space="preserve">Arbete i par eller grupp, t.ex. </w:t>
      </w:r>
      <w:r w:rsidRPr="009C496E">
        <w:rPr>
          <w:rStyle w:val="Ingen"/>
          <w:rFonts w:ascii="Calibri" w:hAnsi="Calibri"/>
        </w:rPr>
        <w:t>intervjuer</w:t>
      </w:r>
      <w:r w:rsidRPr="009C496E">
        <w:rPr>
          <w:rStyle w:val="Ingen"/>
          <w:rFonts w:ascii="Calibri" w:hAnsi="Calibri"/>
          <w:lang w:val="en-US"/>
        </w:rPr>
        <w:t xml:space="preserve"> och </w:t>
      </w:r>
      <w:r w:rsidRPr="009C496E">
        <w:rPr>
          <w:rStyle w:val="Ingen"/>
          <w:rFonts w:ascii="Calibri" w:hAnsi="Calibri"/>
        </w:rPr>
        <w:t>diskussio</w:t>
      </w:r>
      <w:r w:rsidRPr="009C496E">
        <w:rPr>
          <w:rStyle w:val="Ingen"/>
          <w:rFonts w:ascii="Calibri" w:hAnsi="Calibri"/>
          <w:lang w:val="en-US"/>
        </w:rPr>
        <w:t xml:space="preserve">ner samt </w:t>
      </w:r>
      <w:r w:rsidRPr="009C496E">
        <w:rPr>
          <w:rStyle w:val="Ingen"/>
          <w:rFonts w:ascii="Calibri" w:hAnsi="Calibri"/>
        </w:rPr>
        <w:t>fria och styrda samtalsövningar</w:t>
      </w:r>
    </w:p>
    <w:p w14:paraId="669A92BC"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Läs- och hörförståelseövningar </w:t>
      </w:r>
    </w:p>
    <w:p w14:paraId="52FC1C46"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Dramatisering </w:t>
      </w:r>
    </w:p>
    <w:p w14:paraId="2CD58B70"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Översättning</w:t>
      </w:r>
    </w:p>
    <w:p w14:paraId="175311A5"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Spel</w:t>
      </w:r>
    </w:p>
    <w:p w14:paraId="68D8A521"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Film </w:t>
      </w:r>
      <w:r w:rsidRPr="009C496E">
        <w:rPr>
          <w:rStyle w:val="Ingen"/>
          <w:rFonts w:ascii="Calibri" w:hAnsi="Calibri"/>
          <w:lang w:val="en-US"/>
        </w:rPr>
        <w:t>eller filmklipp</w:t>
      </w:r>
    </w:p>
    <w:p w14:paraId="5A43DA0C"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rPr>
      </w:pPr>
      <w:r w:rsidRPr="009C496E">
        <w:rPr>
          <w:rStyle w:val="Ingen"/>
          <w:rFonts w:ascii="Calibri" w:hAnsi="Calibri"/>
        </w:rPr>
        <w:t xml:space="preserve">Ämnesövergripande arbete, t.ex. genom temadagar eller kring aktuella händelser. </w:t>
      </w:r>
    </w:p>
    <w:p w14:paraId="7810F03F"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Främja regelbunden rörelse</w:t>
      </w:r>
    </w:p>
    <w:p w14:paraId="3CDDA4B0"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P</w:t>
      </w:r>
      <w:r w:rsidRPr="009C496E">
        <w:rPr>
          <w:rStyle w:val="Ingen"/>
          <w:rFonts w:ascii="Calibri" w:hAnsi="Calibri"/>
        </w:rPr>
        <w:t xml:space="preserve">resentation </w:t>
      </w:r>
    </w:p>
    <w:p w14:paraId="1E03BAE6" w14:textId="77777777" w:rsidR="00EC4C00" w:rsidRPr="009C496E" w:rsidRDefault="00EC4C00" w:rsidP="003738E9">
      <w:pPr>
        <w:pStyle w:val="Brdtext"/>
        <w:numPr>
          <w:ilvl w:val="0"/>
          <w:numId w:val="69"/>
        </w:numPr>
        <w:pBdr>
          <w:top w:val="nil"/>
          <w:left w:val="nil"/>
          <w:bottom w:val="nil"/>
          <w:right w:val="nil"/>
          <w:between w:val="nil"/>
          <w:bar w:val="nil"/>
        </w:pBdr>
        <w:spacing w:after="0" w:line="360" w:lineRule="auto"/>
        <w:ind w:left="164" w:hanging="164"/>
        <w:jc w:val="left"/>
        <w:rPr>
          <w:rFonts w:ascii="Calibri" w:hAnsi="Calibri"/>
          <w:b/>
          <w:bCs/>
          <w:lang w:val="en-US"/>
        </w:rPr>
      </w:pPr>
      <w:r w:rsidRPr="009C496E">
        <w:rPr>
          <w:rStyle w:val="Ingen"/>
          <w:rFonts w:ascii="Calibri" w:hAnsi="Calibri"/>
          <w:lang w:val="en-US"/>
        </w:rPr>
        <w:t>Textproduktion, bl.a. argumenterande text</w:t>
      </w:r>
    </w:p>
    <w:p w14:paraId="3A162C97" w14:textId="77777777" w:rsidR="000B176E" w:rsidRDefault="000B176E" w:rsidP="000B176E"/>
    <w:p w14:paraId="54C494E5" w14:textId="3DAAA4FC" w:rsidR="00EC4C00" w:rsidRDefault="00EC4C00" w:rsidP="00EC4C00">
      <w:pPr>
        <w:pStyle w:val="Rubrik3"/>
      </w:pPr>
      <w:bookmarkStart w:id="63" w:name="_Toc113261397"/>
      <w:r>
        <w:t>Elevhandledning</w:t>
      </w:r>
      <w:bookmarkEnd w:id="63"/>
    </w:p>
    <w:p w14:paraId="31D3D15D" w14:textId="77777777" w:rsidR="00376423" w:rsidRPr="00DF6DAF" w:rsidRDefault="00376423" w:rsidP="00376423">
      <w:pPr>
        <w:pStyle w:val="Brdtext"/>
        <w:rPr>
          <w:rFonts w:ascii="Calibri" w:hAnsi="Calibri" w:cs="Calibri"/>
        </w:rPr>
      </w:pPr>
      <w:r w:rsidRPr="00DF6DAF">
        <w:rPr>
          <w:rFonts w:ascii="Calibri" w:hAnsi="Calibri" w:cs="Calibri"/>
        </w:rPr>
        <w:t>Utöver schemalagd undervisning i elevhandledning så handleder ä</w:t>
      </w:r>
      <w:r w:rsidRPr="00DF6DAF">
        <w:rPr>
          <w:rFonts w:ascii="Calibri" w:hAnsi="Calibri" w:cs="Calibri"/>
          <w:lang w:val="it-IT"/>
        </w:rPr>
        <w:t xml:space="preserve">ven alla </w:t>
      </w:r>
      <w:r w:rsidRPr="00DF6DAF">
        <w:rPr>
          <w:rFonts w:ascii="Calibri" w:hAnsi="Calibri" w:cs="Calibri"/>
        </w:rPr>
        <w:t>ämneslä</w:t>
      </w:r>
      <w:r w:rsidRPr="00DF6DAF">
        <w:rPr>
          <w:rFonts w:ascii="Calibri" w:hAnsi="Calibri" w:cs="Calibri"/>
          <w:lang w:val="sv-SE"/>
        </w:rPr>
        <w:t>rare eleverna i hur de p</w:t>
      </w:r>
      <w:r w:rsidRPr="00DF6DAF">
        <w:rPr>
          <w:rFonts w:ascii="Calibri" w:hAnsi="Calibri" w:cs="Calibri"/>
        </w:rPr>
        <w:t>å bästa sä</w:t>
      </w:r>
      <w:r w:rsidRPr="00DF6DAF">
        <w:rPr>
          <w:rFonts w:ascii="Calibri" w:hAnsi="Calibri" w:cs="Calibri"/>
          <w:lang w:val="sv-SE"/>
        </w:rPr>
        <w:t>tt tar till sig undervisningen i olika l</w:t>
      </w:r>
      <w:r w:rsidRPr="00DF6DAF">
        <w:rPr>
          <w:rFonts w:ascii="Calibri" w:hAnsi="Calibri" w:cs="Calibri"/>
        </w:rPr>
        <w:t xml:space="preserve">äroämnen så </w:t>
      </w:r>
      <w:r w:rsidRPr="00DF6DAF">
        <w:rPr>
          <w:rFonts w:ascii="Calibri" w:hAnsi="Calibri" w:cs="Calibri"/>
          <w:lang w:val="sv-SE"/>
        </w:rPr>
        <w:t>att eleverna f</w:t>
      </w:r>
      <w:r w:rsidRPr="00DF6DAF">
        <w:rPr>
          <w:rFonts w:ascii="Calibri" w:hAnsi="Calibri" w:cs="Calibri"/>
          <w:lang w:val="da-DK"/>
        </w:rPr>
        <w:t>å</w:t>
      </w:r>
      <w:r w:rsidRPr="00DF6DAF">
        <w:rPr>
          <w:rFonts w:ascii="Calibri" w:hAnsi="Calibri" w:cs="Calibri"/>
        </w:rPr>
        <w:t>r kä</w:t>
      </w:r>
      <w:r w:rsidRPr="00DF6DAF">
        <w:rPr>
          <w:rFonts w:ascii="Calibri" w:hAnsi="Calibri" w:cs="Calibri"/>
          <w:lang w:val="sv-SE"/>
        </w:rPr>
        <w:t>nna att de kan lyckas med sin skolg</w:t>
      </w:r>
      <w:r w:rsidRPr="00DF6DAF">
        <w:rPr>
          <w:rFonts w:ascii="Calibri" w:hAnsi="Calibri" w:cs="Calibri"/>
          <w:lang w:val="da-DK"/>
        </w:rPr>
        <w:t>å</w:t>
      </w:r>
      <w:r w:rsidRPr="00DF6DAF">
        <w:rPr>
          <w:rFonts w:ascii="Calibri" w:hAnsi="Calibri" w:cs="Calibri"/>
        </w:rPr>
        <w:t>ng.</w:t>
      </w:r>
    </w:p>
    <w:p w14:paraId="26139F19" w14:textId="77777777" w:rsidR="00376423" w:rsidRPr="00DF6DAF" w:rsidRDefault="00376423" w:rsidP="00376423">
      <w:pPr>
        <w:pStyle w:val="Brdtext"/>
        <w:rPr>
          <w:rFonts w:ascii="Calibri" w:hAnsi="Calibri" w:cs="Calibri"/>
        </w:rPr>
      </w:pPr>
    </w:p>
    <w:p w14:paraId="59CB5267" w14:textId="77777777" w:rsidR="00376423" w:rsidRPr="00C11CD4" w:rsidRDefault="00376423" w:rsidP="00376423">
      <w:pPr>
        <w:pStyle w:val="Brdtext"/>
        <w:rPr>
          <w:rFonts w:ascii="Calibri" w:hAnsi="Calibri" w:cs="Calibri"/>
          <w:b/>
          <w:bCs/>
        </w:rPr>
      </w:pPr>
      <w:r w:rsidRPr="00C11CD4">
        <w:rPr>
          <w:rStyle w:val="Ingen"/>
          <w:rFonts w:ascii="Calibri" w:hAnsi="Calibri" w:cs="Calibri"/>
          <w:b/>
          <w:bCs/>
        </w:rPr>
        <w:t>Å</w:t>
      </w:r>
      <w:r w:rsidRPr="00C11CD4">
        <w:rPr>
          <w:rStyle w:val="Ingen"/>
          <w:rFonts w:ascii="Calibri" w:hAnsi="Calibri" w:cs="Calibri"/>
          <w:b/>
          <w:bCs/>
          <w:lang w:val="fr-FR"/>
        </w:rPr>
        <w:t>rskurs 7</w:t>
      </w:r>
      <w:r w:rsidRPr="00C11CD4">
        <w:rPr>
          <w:rFonts w:ascii="Calibri" w:hAnsi="Calibri" w:cs="Calibri"/>
          <w:b/>
          <w:bCs/>
        </w:rPr>
        <w:t xml:space="preserve"> </w:t>
      </w:r>
    </w:p>
    <w:p w14:paraId="75826D0E"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 xml:space="preserve">Hur </w:t>
      </w:r>
      <w:r w:rsidRPr="00DF6DAF">
        <w:rPr>
          <w:rFonts w:ascii="Calibri" w:hAnsi="Calibri" w:cs="Calibri"/>
        </w:rPr>
        <w:t>ä</w:t>
      </w:r>
      <w:r w:rsidRPr="00DF6DAF">
        <w:rPr>
          <w:rFonts w:ascii="Calibri" w:hAnsi="Calibri" w:cs="Calibri"/>
          <w:lang w:val="sv-SE"/>
        </w:rPr>
        <w:t>r det att g</w:t>
      </w:r>
      <w:r w:rsidRPr="00DF6DAF">
        <w:rPr>
          <w:rFonts w:ascii="Calibri" w:hAnsi="Calibri" w:cs="Calibri"/>
        </w:rPr>
        <w:t>å i hö</w:t>
      </w:r>
      <w:r w:rsidRPr="00DF6DAF">
        <w:rPr>
          <w:rFonts w:ascii="Calibri" w:hAnsi="Calibri" w:cs="Calibri"/>
          <w:lang w:val="es-ES_tradnl"/>
        </w:rPr>
        <w:t>gstadiet</w:t>
      </w:r>
    </w:p>
    <w:p w14:paraId="279E9D76" w14:textId="77777777" w:rsidR="00376423" w:rsidRPr="00DF6DAF" w:rsidRDefault="00376423" w:rsidP="00376423">
      <w:pPr>
        <w:pStyle w:val="Brdtext"/>
        <w:rPr>
          <w:rFonts w:ascii="Calibri" w:hAnsi="Calibri" w:cs="Calibri"/>
        </w:rPr>
      </w:pPr>
      <w:r w:rsidRPr="00DF6DAF">
        <w:rPr>
          <w:rFonts w:ascii="Calibri" w:hAnsi="Calibri" w:cs="Calibri"/>
        </w:rPr>
        <w:t>• Självkännedom</w:t>
      </w:r>
    </w:p>
    <w:p w14:paraId="0B0B7696"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en-US"/>
        </w:rPr>
        <w:t>Motivation</w:t>
      </w:r>
    </w:p>
    <w:p w14:paraId="51D10D3E" w14:textId="77777777" w:rsidR="00376423" w:rsidRPr="00DF6DAF" w:rsidRDefault="00376423" w:rsidP="00376423">
      <w:pPr>
        <w:pStyle w:val="Brdtext"/>
        <w:rPr>
          <w:rFonts w:ascii="Calibri" w:hAnsi="Calibri" w:cs="Calibri"/>
        </w:rPr>
      </w:pPr>
      <w:r w:rsidRPr="00DF6DAF">
        <w:rPr>
          <w:rFonts w:ascii="Calibri" w:hAnsi="Calibri" w:cs="Calibri"/>
        </w:rPr>
        <w:t>• Inlä</w:t>
      </w:r>
      <w:r w:rsidRPr="00DF6DAF">
        <w:rPr>
          <w:rFonts w:ascii="Calibri" w:hAnsi="Calibri" w:cs="Calibri"/>
          <w:lang w:val="de-DE"/>
        </w:rPr>
        <w:t>rningsstilar</w:t>
      </w:r>
    </w:p>
    <w:p w14:paraId="5BF5D891" w14:textId="77777777" w:rsidR="00376423" w:rsidRPr="00DF6DAF" w:rsidRDefault="00376423" w:rsidP="00376423">
      <w:pPr>
        <w:pStyle w:val="Brdtext"/>
        <w:rPr>
          <w:rFonts w:ascii="Calibri" w:hAnsi="Calibri" w:cs="Calibri"/>
        </w:rPr>
      </w:pPr>
      <w:r w:rsidRPr="00DF6DAF">
        <w:rPr>
          <w:rFonts w:ascii="Calibri" w:hAnsi="Calibri" w:cs="Calibri"/>
        </w:rPr>
        <w:lastRenderedPageBreak/>
        <w:t xml:space="preserve">• </w:t>
      </w:r>
      <w:r w:rsidRPr="00DF6DAF">
        <w:rPr>
          <w:rFonts w:ascii="Calibri" w:hAnsi="Calibri" w:cs="Calibri"/>
          <w:lang w:val="sv-SE"/>
        </w:rPr>
        <w:t>Hur fungerar minnet</w:t>
      </w:r>
    </w:p>
    <w:p w14:paraId="018212BD"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fr-FR"/>
        </w:rPr>
        <w:t xml:space="preserve">Orka plugga </w:t>
      </w:r>
      <w:r w:rsidRPr="00DF6DAF">
        <w:rPr>
          <w:rFonts w:ascii="Calibri" w:hAnsi="Calibri" w:cs="Calibri"/>
        </w:rPr>
        <w:t>– träna minnet</w:t>
      </w:r>
    </w:p>
    <w:p w14:paraId="76158AE3"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rPr>
        <w:t>Minnestekniker</w:t>
      </w:r>
    </w:p>
    <w:p w14:paraId="337E2971"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Studieteknik</w:t>
      </w:r>
    </w:p>
    <w:p w14:paraId="0A08A68D"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Hur l</w:t>
      </w:r>
      <w:r w:rsidRPr="00DF6DAF">
        <w:rPr>
          <w:rFonts w:ascii="Calibri" w:hAnsi="Calibri" w:cs="Calibri"/>
        </w:rPr>
        <w:t>ä</w:t>
      </w:r>
      <w:r w:rsidRPr="00DF6DAF">
        <w:rPr>
          <w:rFonts w:ascii="Calibri" w:hAnsi="Calibri" w:cs="Calibri"/>
          <w:lang w:val="sv-SE"/>
        </w:rPr>
        <w:t>sa faktatexter</w:t>
      </w:r>
    </w:p>
    <w:p w14:paraId="08EA222D"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rPr>
        <w:t>Anteckningsteknik</w:t>
      </w:r>
    </w:p>
    <w:p w14:paraId="192DDF9B"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Samarbetsövningar</w:t>
      </w:r>
    </w:p>
    <w:p w14:paraId="0FE80D2F"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Vitsord och m</w:t>
      </w:r>
      <w:r w:rsidRPr="00DF6DAF">
        <w:rPr>
          <w:rFonts w:ascii="Calibri" w:hAnsi="Calibri" w:cs="Calibri"/>
          <w:lang w:val="da-DK"/>
        </w:rPr>
        <w:t>å</w:t>
      </w:r>
      <w:r w:rsidRPr="00DF6DAF">
        <w:rPr>
          <w:rFonts w:ascii="Calibri" w:hAnsi="Calibri" w:cs="Calibri"/>
        </w:rPr>
        <w:t>lsä</w:t>
      </w:r>
      <w:r w:rsidRPr="00DF6DAF">
        <w:rPr>
          <w:rFonts w:ascii="Calibri" w:hAnsi="Calibri" w:cs="Calibri"/>
          <w:lang w:val="sv-SE"/>
        </w:rPr>
        <w:t>ttningar inf</w:t>
      </w:r>
      <w:r w:rsidRPr="00DF6DAF">
        <w:rPr>
          <w:rFonts w:ascii="Calibri" w:hAnsi="Calibri" w:cs="Calibri"/>
        </w:rPr>
        <w:t>ör hö</w:t>
      </w:r>
      <w:r w:rsidRPr="00DF6DAF">
        <w:rPr>
          <w:rFonts w:ascii="Calibri" w:hAnsi="Calibri" w:cs="Calibri"/>
          <w:lang w:val="es-ES_tradnl"/>
        </w:rPr>
        <w:t>gstadie</w:t>
      </w:r>
      <w:r w:rsidRPr="00DF6DAF">
        <w:rPr>
          <w:rFonts w:ascii="Calibri" w:hAnsi="Calibri" w:cs="Calibri"/>
          <w:lang w:val="da-DK"/>
        </w:rPr>
        <w:t>å</w:t>
      </w:r>
      <w:r w:rsidRPr="00DF6DAF">
        <w:rPr>
          <w:rFonts w:ascii="Calibri" w:hAnsi="Calibri" w:cs="Calibri"/>
        </w:rPr>
        <w:t>ren</w:t>
      </w:r>
    </w:p>
    <w:p w14:paraId="544E8FAD" w14:textId="77777777" w:rsidR="00376423" w:rsidRPr="00DF6DAF" w:rsidRDefault="00376423" w:rsidP="00376423">
      <w:pPr>
        <w:pStyle w:val="Brdtext"/>
        <w:rPr>
          <w:rFonts w:ascii="Calibri" w:hAnsi="Calibri" w:cs="Calibri"/>
        </w:rPr>
      </w:pPr>
    </w:p>
    <w:p w14:paraId="64EAC440" w14:textId="77777777" w:rsidR="00376423" w:rsidRPr="00DF6DAF" w:rsidRDefault="00376423" w:rsidP="00376423">
      <w:pPr>
        <w:pStyle w:val="Brdtext"/>
        <w:rPr>
          <w:rFonts w:ascii="Calibri" w:hAnsi="Calibri" w:cs="Calibri"/>
        </w:rPr>
      </w:pPr>
      <w:r w:rsidRPr="00DF6DAF">
        <w:rPr>
          <w:rFonts w:ascii="Calibri" w:hAnsi="Calibri" w:cs="Calibri"/>
          <w:lang w:val="sv-SE"/>
        </w:rPr>
        <w:t>Individuella handledningssamtal om skoltrivsel, studievanor och studieframg</w:t>
      </w:r>
      <w:r w:rsidRPr="00DF6DAF">
        <w:rPr>
          <w:rFonts w:ascii="Calibri" w:hAnsi="Calibri" w:cs="Calibri"/>
          <w:lang w:val="da-DK"/>
        </w:rPr>
        <w:t>å</w:t>
      </w:r>
      <w:r w:rsidRPr="00DF6DAF">
        <w:rPr>
          <w:rFonts w:ascii="Calibri" w:hAnsi="Calibri" w:cs="Calibri"/>
        </w:rPr>
        <w:t xml:space="preserve">ng </w:t>
      </w:r>
      <w:r w:rsidRPr="00DF6DAF">
        <w:rPr>
          <w:rFonts w:ascii="Calibri" w:hAnsi="Calibri" w:cs="Calibri"/>
          <w:lang w:val="sv-SE"/>
        </w:rPr>
        <w:t>om behov föreligger</w:t>
      </w:r>
    </w:p>
    <w:p w14:paraId="1D77B460" w14:textId="77777777" w:rsidR="00376423" w:rsidRPr="00DF6DAF" w:rsidRDefault="00376423" w:rsidP="00376423">
      <w:pPr>
        <w:pStyle w:val="Brdtext"/>
        <w:rPr>
          <w:rFonts w:ascii="Calibri" w:hAnsi="Calibri" w:cs="Calibri"/>
        </w:rPr>
      </w:pPr>
    </w:p>
    <w:p w14:paraId="144F9AA6" w14:textId="77777777" w:rsidR="00376423" w:rsidRPr="00C11CD4" w:rsidRDefault="00376423" w:rsidP="00376423">
      <w:pPr>
        <w:pStyle w:val="Brdtext"/>
        <w:rPr>
          <w:rFonts w:ascii="Calibri" w:hAnsi="Calibri" w:cs="Calibri"/>
          <w:b/>
          <w:bCs/>
        </w:rPr>
      </w:pPr>
      <w:r w:rsidRPr="00C11CD4">
        <w:rPr>
          <w:rStyle w:val="Ingen"/>
          <w:rFonts w:ascii="Calibri" w:hAnsi="Calibri" w:cs="Calibri"/>
          <w:b/>
          <w:bCs/>
        </w:rPr>
        <w:t>Å</w:t>
      </w:r>
      <w:r w:rsidRPr="00C11CD4">
        <w:rPr>
          <w:rStyle w:val="Ingen"/>
          <w:rFonts w:ascii="Calibri" w:hAnsi="Calibri" w:cs="Calibri"/>
          <w:b/>
          <w:bCs/>
          <w:lang w:val="fr-FR"/>
        </w:rPr>
        <w:t>rskurs 8</w:t>
      </w:r>
      <w:r w:rsidRPr="00C11CD4">
        <w:rPr>
          <w:rFonts w:ascii="Calibri" w:hAnsi="Calibri" w:cs="Calibri"/>
          <w:b/>
          <w:bCs/>
          <w:lang w:val="sv-SE"/>
        </w:rPr>
        <w:t xml:space="preserve"> </w:t>
      </w:r>
    </w:p>
    <w:p w14:paraId="2942566A"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de-DE"/>
        </w:rPr>
        <w:t>Multipla intelligenser</w:t>
      </w:r>
    </w:p>
    <w:p w14:paraId="70F9F6BF" w14:textId="77777777" w:rsidR="00376423" w:rsidRPr="00DF6DAF" w:rsidRDefault="00376423" w:rsidP="00376423">
      <w:pPr>
        <w:pStyle w:val="Brdtext"/>
        <w:rPr>
          <w:rFonts w:ascii="Calibri" w:hAnsi="Calibri" w:cs="Calibri"/>
        </w:rPr>
      </w:pPr>
      <w:r w:rsidRPr="00DF6DAF">
        <w:rPr>
          <w:rFonts w:ascii="Calibri" w:hAnsi="Calibri" w:cs="Calibri"/>
        </w:rPr>
        <w:t>• Beg</w:t>
      </w:r>
      <w:r w:rsidRPr="00DF6DAF">
        <w:rPr>
          <w:rFonts w:ascii="Calibri" w:hAnsi="Calibri" w:cs="Calibri"/>
          <w:lang w:val="da-DK"/>
        </w:rPr>
        <w:t>å</w:t>
      </w:r>
      <w:r w:rsidRPr="00DF6DAF">
        <w:rPr>
          <w:rFonts w:ascii="Calibri" w:hAnsi="Calibri" w:cs="Calibri"/>
          <w:lang w:val="sv-SE"/>
        </w:rPr>
        <w:t>vningar och yrken</w:t>
      </w:r>
    </w:p>
    <w:p w14:paraId="407C0036" w14:textId="77777777" w:rsidR="00376423" w:rsidRPr="00DF6DAF" w:rsidRDefault="00376423" w:rsidP="00376423">
      <w:pPr>
        <w:pStyle w:val="Brdtext"/>
        <w:rPr>
          <w:rFonts w:ascii="Calibri" w:hAnsi="Calibri" w:cs="Calibri"/>
        </w:rPr>
      </w:pPr>
      <w:r w:rsidRPr="00DF6DAF">
        <w:rPr>
          <w:rFonts w:ascii="Calibri" w:hAnsi="Calibri" w:cs="Calibri"/>
        </w:rPr>
        <w:t>• Yrkesvalstest</w:t>
      </w:r>
    </w:p>
    <w:p w14:paraId="7020F726"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en-US"/>
        </w:rPr>
        <w:t>Yrkets historia</w:t>
      </w:r>
    </w:p>
    <w:p w14:paraId="3BB65D59" w14:textId="77777777" w:rsidR="00376423" w:rsidRPr="00DF6DAF" w:rsidRDefault="00376423" w:rsidP="00376423">
      <w:pPr>
        <w:pStyle w:val="Brdtext"/>
        <w:rPr>
          <w:rFonts w:ascii="Calibri" w:hAnsi="Calibri" w:cs="Calibri"/>
        </w:rPr>
      </w:pPr>
      <w:r w:rsidRPr="00DF6DAF">
        <w:rPr>
          <w:rFonts w:ascii="Calibri" w:hAnsi="Calibri" w:cs="Calibri"/>
        </w:rPr>
        <w:t>• Yrkesomr</w:t>
      </w:r>
      <w:r w:rsidRPr="00DF6DAF">
        <w:rPr>
          <w:rFonts w:ascii="Calibri" w:hAnsi="Calibri" w:cs="Calibri"/>
          <w:lang w:val="da-DK"/>
        </w:rPr>
        <w:t>å</w:t>
      </w:r>
      <w:r w:rsidRPr="00DF6DAF">
        <w:rPr>
          <w:rFonts w:ascii="Calibri" w:hAnsi="Calibri" w:cs="Calibri"/>
          <w:lang w:val="sv-SE"/>
        </w:rPr>
        <w:t>den och branscher</w:t>
      </w:r>
    </w:p>
    <w:p w14:paraId="5E27F293" w14:textId="77777777" w:rsidR="00376423" w:rsidRPr="00DF6DAF" w:rsidRDefault="00376423" w:rsidP="00376423">
      <w:pPr>
        <w:pStyle w:val="Brdtext"/>
        <w:rPr>
          <w:rFonts w:ascii="Calibri" w:hAnsi="Calibri" w:cs="Calibri"/>
        </w:rPr>
      </w:pPr>
      <w:r w:rsidRPr="00DF6DAF">
        <w:rPr>
          <w:rFonts w:ascii="Calibri" w:hAnsi="Calibri" w:cs="Calibri"/>
        </w:rPr>
        <w:t>• Arbete om ett yrke</w:t>
      </w:r>
    </w:p>
    <w:p w14:paraId="3D91EA0A"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Bransch- och yrkespresentationer</w:t>
      </w:r>
    </w:p>
    <w:p w14:paraId="21CC460B"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Studieteknik</w:t>
      </w:r>
    </w:p>
    <w:p w14:paraId="34A7E79E"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Göra ett CV</w:t>
      </w:r>
    </w:p>
    <w:p w14:paraId="286D6726"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Träna för arbetsintervju, social träning</w:t>
      </w:r>
    </w:p>
    <w:p w14:paraId="081AF2FA"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Samarbetsövningar</w:t>
      </w:r>
    </w:p>
    <w:p w14:paraId="0CE80FF4"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Att ta ställning</w:t>
      </w:r>
    </w:p>
    <w:p w14:paraId="3DB8C0C8" w14:textId="77777777" w:rsidR="00376423" w:rsidRPr="00DF6DAF" w:rsidRDefault="00376423" w:rsidP="00376423">
      <w:pPr>
        <w:pStyle w:val="Brdtext"/>
        <w:rPr>
          <w:rFonts w:ascii="Calibri" w:hAnsi="Calibri" w:cs="Calibri"/>
        </w:rPr>
      </w:pPr>
    </w:p>
    <w:p w14:paraId="73C89AE2" w14:textId="77777777" w:rsidR="00376423" w:rsidRPr="00DF6DAF" w:rsidRDefault="00376423" w:rsidP="00376423">
      <w:pPr>
        <w:pStyle w:val="Brdtext"/>
        <w:rPr>
          <w:rFonts w:ascii="Calibri" w:hAnsi="Calibri" w:cs="Calibri"/>
        </w:rPr>
      </w:pPr>
      <w:r w:rsidRPr="00DF6DAF">
        <w:rPr>
          <w:rFonts w:ascii="Calibri" w:hAnsi="Calibri" w:cs="Calibri"/>
          <w:lang w:val="sv-SE"/>
        </w:rPr>
        <w:t>Individuella handledningssamtal om studievanor, motivation och framtiden.</w:t>
      </w:r>
    </w:p>
    <w:p w14:paraId="71EAD552" w14:textId="77777777" w:rsidR="00376423" w:rsidRPr="00DF6DAF" w:rsidRDefault="00376423" w:rsidP="00376423">
      <w:pPr>
        <w:pStyle w:val="Brdtext"/>
        <w:rPr>
          <w:rFonts w:ascii="Calibri" w:hAnsi="Calibri" w:cs="Calibri"/>
        </w:rPr>
      </w:pPr>
    </w:p>
    <w:p w14:paraId="5906A97E" w14:textId="77777777" w:rsidR="00376423" w:rsidRPr="00DF6DAF" w:rsidRDefault="00376423" w:rsidP="00376423">
      <w:pPr>
        <w:pStyle w:val="Brdtext"/>
        <w:rPr>
          <w:rFonts w:ascii="Calibri" w:hAnsi="Calibri" w:cs="Calibri"/>
        </w:rPr>
      </w:pPr>
    </w:p>
    <w:p w14:paraId="6FA1269B" w14:textId="77777777" w:rsidR="00376423" w:rsidRPr="00C11CD4" w:rsidRDefault="00376423" w:rsidP="00376423">
      <w:pPr>
        <w:pStyle w:val="Brdtext"/>
        <w:rPr>
          <w:rFonts w:ascii="Calibri" w:hAnsi="Calibri" w:cs="Calibri"/>
          <w:b/>
          <w:bCs/>
        </w:rPr>
      </w:pPr>
      <w:r w:rsidRPr="00C11CD4">
        <w:rPr>
          <w:rStyle w:val="Ingen"/>
          <w:rFonts w:ascii="Calibri" w:hAnsi="Calibri" w:cs="Calibri"/>
          <w:b/>
          <w:bCs/>
        </w:rPr>
        <w:t>Å</w:t>
      </w:r>
      <w:r w:rsidRPr="00C11CD4">
        <w:rPr>
          <w:rStyle w:val="Ingen"/>
          <w:rFonts w:ascii="Calibri" w:hAnsi="Calibri" w:cs="Calibri"/>
          <w:b/>
          <w:bCs/>
          <w:lang w:val="fr-FR"/>
        </w:rPr>
        <w:t>rskurs 9</w:t>
      </w:r>
      <w:r w:rsidRPr="00C11CD4">
        <w:rPr>
          <w:rFonts w:ascii="Calibri" w:hAnsi="Calibri" w:cs="Calibri"/>
          <w:b/>
          <w:bCs/>
          <w:lang w:val="sv-SE"/>
        </w:rPr>
        <w:t xml:space="preserve"> </w:t>
      </w:r>
    </w:p>
    <w:p w14:paraId="4C8F288C" w14:textId="77777777" w:rsidR="00376423" w:rsidRPr="00DF6DAF" w:rsidRDefault="00376423" w:rsidP="00376423">
      <w:pPr>
        <w:pStyle w:val="Brdtext"/>
        <w:rPr>
          <w:rFonts w:ascii="Calibri" w:hAnsi="Calibri" w:cs="Calibri"/>
        </w:rPr>
      </w:pPr>
      <w:r w:rsidRPr="00DF6DAF">
        <w:rPr>
          <w:rFonts w:ascii="Calibri" w:hAnsi="Calibri" w:cs="Calibri"/>
        </w:rPr>
        <w:t>• Utbildningssystemet på Å</w:t>
      </w:r>
      <w:r w:rsidRPr="00DF6DAF">
        <w:rPr>
          <w:rFonts w:ascii="Calibri" w:hAnsi="Calibri" w:cs="Calibri"/>
          <w:lang w:val="sv-SE"/>
        </w:rPr>
        <w:t>land, i Finland och Sverige</w:t>
      </w:r>
    </w:p>
    <w:p w14:paraId="2B1356A1"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Antagningssystemet och po</w:t>
      </w:r>
      <w:r w:rsidRPr="00DF6DAF">
        <w:rPr>
          <w:rFonts w:ascii="Calibri" w:hAnsi="Calibri" w:cs="Calibri"/>
        </w:rPr>
        <w:t>ängberäkning</w:t>
      </w:r>
    </w:p>
    <w:p w14:paraId="1FEF3B2D"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Utbildningar p</w:t>
      </w:r>
      <w:r w:rsidRPr="00DF6DAF">
        <w:rPr>
          <w:rFonts w:ascii="Calibri" w:hAnsi="Calibri" w:cs="Calibri"/>
        </w:rPr>
        <w:t>å gymnasialstadiet</w:t>
      </w:r>
    </w:p>
    <w:p w14:paraId="37BDFB46"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Presentation om yrkesgymnasiet</w:t>
      </w:r>
    </w:p>
    <w:p w14:paraId="0E5D82AD" w14:textId="77777777" w:rsidR="00376423" w:rsidRPr="00DF6DAF" w:rsidRDefault="00376423" w:rsidP="00376423">
      <w:pPr>
        <w:pStyle w:val="Brdtext"/>
        <w:rPr>
          <w:rFonts w:ascii="Calibri" w:hAnsi="Calibri" w:cs="Calibri"/>
        </w:rPr>
      </w:pPr>
      <w:r w:rsidRPr="00DF6DAF">
        <w:rPr>
          <w:rFonts w:ascii="Calibri" w:hAnsi="Calibri" w:cs="Calibri"/>
        </w:rPr>
        <w:lastRenderedPageBreak/>
        <w:t xml:space="preserve">• </w:t>
      </w:r>
      <w:r w:rsidRPr="00DF6DAF">
        <w:rPr>
          <w:rFonts w:ascii="Calibri" w:hAnsi="Calibri" w:cs="Calibri"/>
          <w:lang w:val="sv-SE"/>
        </w:rPr>
        <w:t xml:space="preserve">Presentation om </w:t>
      </w:r>
      <w:r w:rsidRPr="00DF6DAF">
        <w:rPr>
          <w:rFonts w:ascii="Calibri" w:hAnsi="Calibri" w:cs="Calibri"/>
          <w:lang w:val="da-DK"/>
        </w:rPr>
        <w:t>Å</w:t>
      </w:r>
      <w:r w:rsidRPr="00DF6DAF">
        <w:rPr>
          <w:rFonts w:ascii="Calibri" w:hAnsi="Calibri" w:cs="Calibri"/>
        </w:rPr>
        <w:t>lands folkhö</w:t>
      </w:r>
      <w:r w:rsidRPr="00DF6DAF">
        <w:rPr>
          <w:rFonts w:ascii="Calibri" w:hAnsi="Calibri" w:cs="Calibri"/>
          <w:lang w:val="da-DK"/>
        </w:rPr>
        <w:t>gskola</w:t>
      </w:r>
    </w:p>
    <w:p w14:paraId="346ADCF2"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de-DE"/>
        </w:rPr>
        <w:t>Studiebes</w:t>
      </w:r>
      <w:r w:rsidRPr="00DF6DAF">
        <w:rPr>
          <w:rFonts w:ascii="Calibri" w:hAnsi="Calibri" w:cs="Calibri"/>
        </w:rPr>
        <w:t>ö</w:t>
      </w:r>
      <w:r w:rsidRPr="00DF6DAF">
        <w:rPr>
          <w:rFonts w:ascii="Calibri" w:hAnsi="Calibri" w:cs="Calibri"/>
          <w:lang w:val="sv-SE"/>
        </w:rPr>
        <w:t xml:space="preserve">k till </w:t>
      </w:r>
      <w:r w:rsidRPr="00DF6DAF">
        <w:rPr>
          <w:rFonts w:ascii="Calibri" w:hAnsi="Calibri" w:cs="Calibri"/>
          <w:lang w:val="da-DK"/>
        </w:rPr>
        <w:t>Å</w:t>
      </w:r>
      <w:r w:rsidRPr="00DF6DAF">
        <w:rPr>
          <w:rFonts w:ascii="Calibri" w:hAnsi="Calibri" w:cs="Calibri"/>
        </w:rPr>
        <w:t>lands yrkesgymnasium</w:t>
      </w:r>
    </w:p>
    <w:p w14:paraId="02AB0F4D"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de-DE"/>
        </w:rPr>
        <w:t>Studiebes</w:t>
      </w:r>
      <w:r w:rsidRPr="00DF6DAF">
        <w:rPr>
          <w:rFonts w:ascii="Calibri" w:hAnsi="Calibri" w:cs="Calibri"/>
        </w:rPr>
        <w:t>ö</w:t>
      </w:r>
      <w:r w:rsidRPr="00DF6DAF">
        <w:rPr>
          <w:rFonts w:ascii="Calibri" w:hAnsi="Calibri" w:cs="Calibri"/>
          <w:lang w:val="sv-SE"/>
        </w:rPr>
        <w:t>k till sj</w:t>
      </w:r>
      <w:r w:rsidRPr="00DF6DAF">
        <w:rPr>
          <w:rFonts w:ascii="Calibri" w:hAnsi="Calibri" w:cs="Calibri"/>
        </w:rPr>
        <w:t>öfartsakademin, Välj sjön</w:t>
      </w:r>
    </w:p>
    <w:p w14:paraId="7776B936"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de-DE"/>
        </w:rPr>
        <w:t>Studiebes</w:t>
      </w:r>
      <w:r w:rsidRPr="00DF6DAF">
        <w:rPr>
          <w:rFonts w:ascii="Calibri" w:hAnsi="Calibri" w:cs="Calibri"/>
        </w:rPr>
        <w:t>ö</w:t>
      </w:r>
      <w:r w:rsidRPr="00DF6DAF">
        <w:rPr>
          <w:rFonts w:ascii="Calibri" w:hAnsi="Calibri" w:cs="Calibri"/>
          <w:lang w:val="sv-SE"/>
        </w:rPr>
        <w:t xml:space="preserve">k till </w:t>
      </w:r>
      <w:r w:rsidRPr="00DF6DAF">
        <w:rPr>
          <w:rFonts w:ascii="Calibri" w:hAnsi="Calibri" w:cs="Calibri"/>
          <w:lang w:val="da-DK"/>
        </w:rPr>
        <w:t>Å</w:t>
      </w:r>
      <w:r w:rsidRPr="00DF6DAF">
        <w:rPr>
          <w:rFonts w:ascii="Calibri" w:hAnsi="Calibri" w:cs="Calibri"/>
          <w:lang w:val="fr-FR"/>
        </w:rPr>
        <w:t>lands lyceum</w:t>
      </w:r>
    </w:p>
    <w:p w14:paraId="20AC4E53"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Utbildningsstigar och utbildningsomr</w:t>
      </w:r>
      <w:r w:rsidRPr="00DF6DAF">
        <w:rPr>
          <w:rFonts w:ascii="Calibri" w:hAnsi="Calibri" w:cs="Calibri"/>
          <w:lang w:val="da-DK"/>
        </w:rPr>
        <w:t>å</w:t>
      </w:r>
      <w:r w:rsidRPr="00DF6DAF">
        <w:rPr>
          <w:rFonts w:ascii="Calibri" w:hAnsi="Calibri" w:cs="Calibri"/>
        </w:rPr>
        <w:t>den</w:t>
      </w:r>
    </w:p>
    <w:p w14:paraId="0D457A61"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Försöksansökan till gymnasiet</w:t>
      </w:r>
    </w:p>
    <w:p w14:paraId="3D74A5DE"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de-DE"/>
        </w:rPr>
        <w:t>Ans</w:t>
      </w:r>
      <w:r w:rsidRPr="00DF6DAF">
        <w:rPr>
          <w:rFonts w:ascii="Calibri" w:hAnsi="Calibri" w:cs="Calibri"/>
        </w:rPr>
        <w:t>ö</w:t>
      </w:r>
      <w:r w:rsidRPr="00DF6DAF">
        <w:rPr>
          <w:rFonts w:ascii="Calibri" w:hAnsi="Calibri" w:cs="Calibri"/>
          <w:lang w:val="sv-SE"/>
        </w:rPr>
        <w:t>kan till utbildningar p</w:t>
      </w:r>
      <w:r w:rsidRPr="00DF6DAF">
        <w:rPr>
          <w:rFonts w:ascii="Calibri" w:hAnsi="Calibri" w:cs="Calibri"/>
        </w:rPr>
        <w:t>å gymnasialstadiet</w:t>
      </w:r>
    </w:p>
    <w:p w14:paraId="3F0C0C31"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 xml:space="preserve">Kursval till </w:t>
      </w:r>
      <w:r w:rsidRPr="00DF6DAF">
        <w:rPr>
          <w:rFonts w:ascii="Calibri" w:hAnsi="Calibri" w:cs="Calibri"/>
          <w:lang w:val="da-DK"/>
        </w:rPr>
        <w:t>Å</w:t>
      </w:r>
      <w:r w:rsidRPr="00DF6DAF">
        <w:rPr>
          <w:rFonts w:ascii="Calibri" w:hAnsi="Calibri" w:cs="Calibri"/>
          <w:lang w:val="sv-SE"/>
        </w:rPr>
        <w:t>lands lyceum och l</w:t>
      </w:r>
      <w:r w:rsidRPr="00DF6DAF">
        <w:rPr>
          <w:rFonts w:ascii="Calibri" w:hAnsi="Calibri" w:cs="Calibri"/>
        </w:rPr>
        <w:t>ä</w:t>
      </w:r>
      <w:r w:rsidRPr="00DF6DAF">
        <w:rPr>
          <w:rFonts w:ascii="Calibri" w:hAnsi="Calibri" w:cs="Calibri"/>
          <w:lang w:val="sv-SE"/>
        </w:rPr>
        <w:t>roplaner inom yrkesutbildningen</w:t>
      </w:r>
    </w:p>
    <w:p w14:paraId="4C3C85C6" w14:textId="77777777" w:rsidR="00376423" w:rsidRPr="00DF6DAF" w:rsidRDefault="00376423" w:rsidP="00376423">
      <w:pPr>
        <w:pStyle w:val="Brdtext"/>
        <w:rPr>
          <w:rFonts w:ascii="Calibri" w:hAnsi="Calibri" w:cs="Calibri"/>
        </w:rPr>
      </w:pPr>
      <w:r w:rsidRPr="00DF6DAF">
        <w:rPr>
          <w:rFonts w:ascii="Calibri" w:hAnsi="Calibri" w:cs="Calibri"/>
        </w:rPr>
        <w:t>• Å</w:t>
      </w:r>
      <w:r w:rsidRPr="00DF6DAF">
        <w:rPr>
          <w:rFonts w:ascii="Calibri" w:hAnsi="Calibri" w:cs="Calibri"/>
          <w:lang w:val="sv-SE"/>
        </w:rPr>
        <w:t>lands arbetsmarknads- och studieservicemyndighet</w:t>
      </w:r>
    </w:p>
    <w:p w14:paraId="48E4CBD4"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rPr>
        <w:t>Arbetslagstiftningen fö</w:t>
      </w:r>
      <w:r w:rsidRPr="00DF6DAF">
        <w:rPr>
          <w:rFonts w:ascii="Calibri" w:hAnsi="Calibri" w:cs="Calibri"/>
          <w:lang w:val="sv-SE"/>
        </w:rPr>
        <w:t>r unga</w:t>
      </w:r>
    </w:p>
    <w:p w14:paraId="0C6C6820"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Inför Prao veckorna</w:t>
      </w:r>
    </w:p>
    <w:p w14:paraId="35E33A84"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Utvärdering Prao veckorna</w:t>
      </w:r>
    </w:p>
    <w:p w14:paraId="694897D7" w14:textId="77777777" w:rsidR="00376423" w:rsidRPr="00DF6DAF" w:rsidRDefault="00376423" w:rsidP="00376423">
      <w:pPr>
        <w:pStyle w:val="Brdtext"/>
        <w:rPr>
          <w:rFonts w:ascii="Calibri" w:hAnsi="Calibri" w:cs="Calibri"/>
        </w:rPr>
      </w:pPr>
      <w:r w:rsidRPr="00DF6DAF">
        <w:rPr>
          <w:rFonts w:ascii="Calibri" w:hAnsi="Calibri" w:cs="Calibri"/>
        </w:rPr>
        <w:t xml:space="preserve">• </w:t>
      </w:r>
      <w:r w:rsidRPr="00DF6DAF">
        <w:rPr>
          <w:rFonts w:ascii="Calibri" w:hAnsi="Calibri" w:cs="Calibri"/>
          <w:lang w:val="sv-SE"/>
        </w:rPr>
        <w:t>Att s</w:t>
      </w:r>
      <w:r w:rsidRPr="00DF6DAF">
        <w:rPr>
          <w:rFonts w:ascii="Calibri" w:hAnsi="Calibri" w:cs="Calibri"/>
        </w:rPr>
        <w:t>öka sommarjobb</w:t>
      </w:r>
    </w:p>
    <w:p w14:paraId="20F614A9"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da-DK"/>
        </w:rPr>
        <w:t xml:space="preserve">Ungdomslotsen </w:t>
      </w:r>
      <w:r w:rsidRPr="00DF6DAF">
        <w:rPr>
          <w:rFonts w:ascii="Calibri" w:hAnsi="Calibri" w:cs="Calibri"/>
        </w:rPr>
        <w:t xml:space="preserve">– </w:t>
      </w:r>
      <w:r w:rsidRPr="00DF6DAF">
        <w:rPr>
          <w:rFonts w:ascii="Calibri" w:hAnsi="Calibri" w:cs="Calibri"/>
          <w:lang w:val="en-US"/>
        </w:rPr>
        <w:t>presentation</w:t>
      </w:r>
      <w:r w:rsidRPr="00DF6DAF">
        <w:rPr>
          <w:rFonts w:ascii="Calibri" w:hAnsi="Calibri" w:cs="Calibri"/>
          <w:lang w:val="sv-SE"/>
        </w:rPr>
        <w:t xml:space="preserve"> från Boost</w:t>
      </w:r>
    </w:p>
    <w:p w14:paraId="1B834D0C"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Uppdatera CV</w:t>
      </w:r>
    </w:p>
    <w:p w14:paraId="172F7AF0"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Fortsatt träning arbetsintervju</w:t>
      </w:r>
    </w:p>
    <w:p w14:paraId="138BF7CC"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Studieteknik inför gymnasiestudier</w:t>
      </w:r>
    </w:p>
    <w:p w14:paraId="7BADFFD5"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Samarbetsövningar och diskussioner i helklass</w:t>
      </w:r>
    </w:p>
    <w:p w14:paraId="5D3C8D75"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Att ta ställning</w:t>
      </w:r>
    </w:p>
    <w:p w14:paraId="770B9DBD"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Vardagsekonomi för studerande samt löner</w:t>
      </w:r>
    </w:p>
    <w:p w14:paraId="13AF4C81" w14:textId="77777777" w:rsidR="00376423" w:rsidRPr="00DF6DAF" w:rsidRDefault="00376423" w:rsidP="003738E9">
      <w:pPr>
        <w:pStyle w:val="Brdtext"/>
        <w:numPr>
          <w:ilvl w:val="0"/>
          <w:numId w:val="71"/>
        </w:numPr>
        <w:pBdr>
          <w:top w:val="nil"/>
          <w:left w:val="nil"/>
          <w:bottom w:val="nil"/>
          <w:right w:val="nil"/>
          <w:between w:val="nil"/>
          <w:bar w:val="nil"/>
        </w:pBdr>
        <w:spacing w:after="0" w:line="240" w:lineRule="auto"/>
        <w:ind w:left="180" w:hanging="180"/>
        <w:jc w:val="left"/>
        <w:rPr>
          <w:rFonts w:ascii="Calibri" w:hAnsi="Calibri" w:cs="Calibri"/>
        </w:rPr>
      </w:pPr>
      <w:r w:rsidRPr="00DF6DAF">
        <w:rPr>
          <w:rFonts w:ascii="Calibri" w:hAnsi="Calibri" w:cs="Calibri"/>
          <w:lang w:val="sv-SE"/>
        </w:rPr>
        <w:t>Framtidsutsikter och prognoser kring yrken</w:t>
      </w:r>
    </w:p>
    <w:p w14:paraId="4716B99E" w14:textId="77777777" w:rsidR="00376423" w:rsidRPr="00DF6DAF" w:rsidRDefault="00376423" w:rsidP="00376423">
      <w:pPr>
        <w:pStyle w:val="Brdtext"/>
        <w:rPr>
          <w:rFonts w:ascii="Calibri" w:hAnsi="Calibri" w:cs="Calibri"/>
        </w:rPr>
      </w:pPr>
    </w:p>
    <w:p w14:paraId="4DDBCA8C" w14:textId="77777777" w:rsidR="00376423" w:rsidRPr="00DF6DAF" w:rsidRDefault="00376423" w:rsidP="00376423">
      <w:pPr>
        <w:pStyle w:val="Brdtext"/>
        <w:rPr>
          <w:rFonts w:ascii="Calibri" w:hAnsi="Calibri" w:cs="Calibri"/>
        </w:rPr>
      </w:pPr>
      <w:r w:rsidRPr="00DF6DAF">
        <w:rPr>
          <w:rFonts w:ascii="Calibri" w:hAnsi="Calibri" w:cs="Calibri"/>
        </w:rPr>
        <w:t>Handledningssamtal om ansö</w:t>
      </w:r>
      <w:r w:rsidRPr="00DF6DAF">
        <w:rPr>
          <w:rFonts w:ascii="Calibri" w:hAnsi="Calibri" w:cs="Calibri"/>
          <w:lang w:val="sv-SE"/>
        </w:rPr>
        <w:t>kan till gymnasialstadiet under höstterminen.</w:t>
      </w:r>
    </w:p>
    <w:p w14:paraId="03F64922" w14:textId="77777777" w:rsidR="00376423" w:rsidRPr="00DF6DAF" w:rsidRDefault="00376423" w:rsidP="00376423">
      <w:pPr>
        <w:pStyle w:val="Brdtext"/>
        <w:rPr>
          <w:rFonts w:ascii="Calibri" w:hAnsi="Calibri" w:cs="Calibri"/>
        </w:rPr>
      </w:pPr>
    </w:p>
    <w:p w14:paraId="1A6062E3" w14:textId="77777777" w:rsidR="00376423" w:rsidRPr="0023209B" w:rsidRDefault="00376423" w:rsidP="00376423">
      <w:pPr>
        <w:pStyle w:val="Brdtext"/>
        <w:rPr>
          <w:rFonts w:ascii="Calibri" w:hAnsi="Calibri" w:cs="Calibri"/>
          <w:u w:val="single"/>
          <w:lang w:val="sv-SE"/>
        </w:rPr>
      </w:pPr>
      <w:r>
        <w:rPr>
          <w:rFonts w:ascii="Calibri" w:hAnsi="Calibri" w:cs="Calibri"/>
          <w:u w:val="single"/>
          <w:lang w:val="sv-SE"/>
        </w:rPr>
        <w:t>Arbetssätt</w:t>
      </w:r>
    </w:p>
    <w:p w14:paraId="7EBE6784" w14:textId="77777777" w:rsidR="00376423" w:rsidRPr="00DF6DAF" w:rsidRDefault="00376423" w:rsidP="00376423">
      <w:pPr>
        <w:pStyle w:val="Brdtext"/>
        <w:rPr>
          <w:rFonts w:ascii="Calibri" w:hAnsi="Calibri" w:cs="Calibri"/>
        </w:rPr>
      </w:pPr>
      <w:r w:rsidRPr="00DF6DAF">
        <w:rPr>
          <w:rFonts w:ascii="Calibri" w:hAnsi="Calibri" w:cs="Calibri"/>
          <w:lang w:val="sv-SE"/>
        </w:rPr>
        <w:t xml:space="preserve">Undervisning: Muntliga och skriftliga </w:t>
      </w:r>
      <w:r w:rsidRPr="00DF6DAF">
        <w:rPr>
          <w:rFonts w:ascii="Calibri" w:hAnsi="Calibri" w:cs="Calibri"/>
        </w:rPr>
        <w:t>ö</w:t>
      </w:r>
      <w:r w:rsidRPr="00DF6DAF">
        <w:rPr>
          <w:rFonts w:ascii="Calibri" w:hAnsi="Calibri" w:cs="Calibri"/>
          <w:lang w:val="sv-SE"/>
        </w:rPr>
        <w:t>vningar enskilt och i grupp, inbjudna g</w:t>
      </w:r>
      <w:r w:rsidRPr="00DF6DAF">
        <w:rPr>
          <w:rFonts w:ascii="Calibri" w:hAnsi="Calibri" w:cs="Calibri"/>
        </w:rPr>
        <w:t>ä</w:t>
      </w:r>
      <w:r w:rsidRPr="00DF6DAF">
        <w:rPr>
          <w:rFonts w:ascii="Calibri" w:hAnsi="Calibri" w:cs="Calibri"/>
          <w:lang w:val="sv-SE"/>
        </w:rPr>
        <w:t>ster och f</w:t>
      </w:r>
      <w:r w:rsidRPr="00DF6DAF">
        <w:rPr>
          <w:rFonts w:ascii="Calibri" w:hAnsi="Calibri" w:cs="Calibri"/>
        </w:rPr>
        <w:t>örelä</w:t>
      </w:r>
      <w:r w:rsidRPr="00DF6DAF">
        <w:rPr>
          <w:rFonts w:ascii="Calibri" w:hAnsi="Calibri" w:cs="Calibri"/>
          <w:lang w:val="sv-SE"/>
        </w:rPr>
        <w:t>sningar. Diskussions</w:t>
      </w:r>
      <w:r w:rsidRPr="00DF6DAF">
        <w:rPr>
          <w:rFonts w:ascii="Calibri" w:hAnsi="Calibri" w:cs="Calibri"/>
        </w:rPr>
        <w:t>ö</w:t>
      </w:r>
      <w:r w:rsidRPr="00DF6DAF">
        <w:rPr>
          <w:rFonts w:ascii="Calibri" w:hAnsi="Calibri" w:cs="Calibri"/>
          <w:lang w:val="sv-SE"/>
        </w:rPr>
        <w:t>vningar, individuellt arbete, pararbeten, grupparbeten och individuella skriftliga arbeten.</w:t>
      </w:r>
    </w:p>
    <w:p w14:paraId="699636F9" w14:textId="77777777" w:rsidR="00376423" w:rsidRPr="00DF6DAF" w:rsidRDefault="00376423" w:rsidP="00376423">
      <w:pPr>
        <w:pStyle w:val="Brdtext"/>
        <w:rPr>
          <w:rFonts w:ascii="Calibri" w:hAnsi="Calibri" w:cs="Calibri"/>
        </w:rPr>
      </w:pPr>
      <w:r w:rsidRPr="00DF6DAF">
        <w:rPr>
          <w:rFonts w:ascii="Calibri" w:hAnsi="Calibri" w:cs="Calibri"/>
        </w:rPr>
        <w:t>Utvärdering: Elevhandledningen bedöms i betyget med anteckningen Deltagit.</w:t>
      </w:r>
    </w:p>
    <w:p w14:paraId="38E9B989" w14:textId="77777777" w:rsidR="00376423" w:rsidRPr="00EC4C00" w:rsidRDefault="00376423" w:rsidP="00EC4C00"/>
    <w:p w14:paraId="1DEE53FF" w14:textId="5F23F5FC" w:rsidR="007765EE" w:rsidRDefault="00425F6E" w:rsidP="007B3BAA">
      <w:pPr>
        <w:pStyle w:val="Rubrik2"/>
      </w:pPr>
      <w:bookmarkStart w:id="64" w:name="_Toc113261398"/>
      <w:r>
        <w:t>Stoff</w:t>
      </w:r>
      <w:r w:rsidR="007B3BAA">
        <w:t xml:space="preserve"> tillvalsämnen</w:t>
      </w:r>
      <w:bookmarkEnd w:id="64"/>
    </w:p>
    <w:p w14:paraId="109BB29F" w14:textId="77777777" w:rsidR="00A04CBB" w:rsidRDefault="00A04CBB" w:rsidP="00A04CBB">
      <w:r>
        <w:t>Tillvalsämnen kan vara språk eller andra ämnen och ämneshelheter som skolan erbjuder. För varje tillvalsämne ska det göras upp en ämnesdel enligt samma struktur som de övriga läroämnena där syfte, centralt innehåll och mål samt kunskapskriterier ingår.</w:t>
      </w:r>
    </w:p>
    <w:p w14:paraId="402041CC" w14:textId="180C3245" w:rsidR="00A04CBB" w:rsidRDefault="00A04CBB" w:rsidP="00A04CBB">
      <w:r>
        <w:lastRenderedPageBreak/>
        <w:t>En vårdnadshavare till elev i åk 5-6 kan välja att eleven inte ska läsa valbart A2- språk. Eleven ska i sådana fall erbjudas möjlighet till</w:t>
      </w:r>
      <w:r w:rsidR="00FD37D5">
        <w:t xml:space="preserve"> </w:t>
      </w:r>
      <w:r>
        <w:t xml:space="preserve">undervisning i områden som eleven har behov av. Alternativet till undervisningen i A2-språk beskrivs i skolans arbetsplan och </w:t>
      </w:r>
      <w:r w:rsidR="00FA3F10">
        <w:t xml:space="preserve">kan </w:t>
      </w:r>
      <w:r>
        <w:t>bedöm</w:t>
      </w:r>
      <w:r w:rsidR="00FA3F10">
        <w:t>a</w:t>
      </w:r>
      <w:r>
        <w:t>s i betyget med deltagit.</w:t>
      </w:r>
    </w:p>
    <w:p w14:paraId="30890641" w14:textId="77777777" w:rsidR="00A04CBB" w:rsidRDefault="00A04CBB" w:rsidP="00A04CBB">
      <w:r>
        <w:t>I årskurserna 7–9 ska skolan erbjudan minst två främmande språk. Vilka språk som ingår i språkprogrammet fastställs i kommunens utbildningsstadga. Vid valet av språk och andra tillvalsämnen ska elev och vårdnadshavare erbjudas handledning och information. För att undervisning i tillvalsämnen ska kunna organiseras bör eleven endast byta eller hoppa av tillvalsämnen vid läsårsbyte. Vid vägande skäl kan undantag göras.</w:t>
      </w:r>
    </w:p>
    <w:p w14:paraId="360CFDC0" w14:textId="0FC2E1BD" w:rsidR="00E87486" w:rsidRDefault="00A04CBB" w:rsidP="00A04CBB">
      <w:r>
        <w:t>Gällande ämnet slöjd i årskurserna 7–9 ska eleven få undervisning i både teknisk slöjd och textilslöjd i både årskurs 7 och 8. Eleven ska därefter få möjlighet att välja en av slöjdformerna att fördjupa sig i under årskurs 9.</w:t>
      </w:r>
    </w:p>
    <w:p w14:paraId="425ABDF7" w14:textId="585C8BA6" w:rsidR="00C17C02" w:rsidRDefault="00A1631D" w:rsidP="00514146">
      <w:pPr>
        <w:pStyle w:val="Rubrik3"/>
      </w:pPr>
      <w:bookmarkStart w:id="65" w:name="_Toc113261399"/>
      <w:r>
        <w:t>A2-finska</w:t>
      </w:r>
      <w:bookmarkEnd w:id="65"/>
    </w:p>
    <w:p w14:paraId="7ACA852D" w14:textId="77777777" w:rsidR="00A1631D" w:rsidRPr="00307B00"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b/>
          <w:bCs/>
          <w:sz w:val="22"/>
          <w:szCs w:val="22"/>
          <w:u w:color="000000"/>
        </w:rPr>
      </w:pPr>
      <w:r w:rsidRPr="00307B00">
        <w:rPr>
          <w:rStyle w:val="Ingen"/>
          <w:rFonts w:asciiTheme="minorHAnsi" w:hAnsiTheme="minorHAnsi" w:cstheme="minorHAnsi"/>
          <w:b/>
          <w:bCs/>
          <w:sz w:val="22"/>
          <w:szCs w:val="22"/>
          <w:u w:color="000000"/>
        </w:rPr>
        <w:t>Å</w:t>
      </w:r>
      <w:r w:rsidRPr="00307B00">
        <w:rPr>
          <w:rStyle w:val="Ingen"/>
          <w:rFonts w:asciiTheme="minorHAnsi" w:hAnsiTheme="minorHAnsi" w:cstheme="minorHAnsi"/>
          <w:b/>
          <w:bCs/>
          <w:sz w:val="22"/>
          <w:szCs w:val="22"/>
          <w:u w:color="000000"/>
          <w:lang w:val="fr-FR"/>
        </w:rPr>
        <w:t>rskurs 7</w:t>
      </w:r>
    </w:p>
    <w:p w14:paraId="0925556B"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val="single" w:color="000000"/>
        </w:rPr>
      </w:pPr>
      <w:r w:rsidRPr="00A1631D">
        <w:rPr>
          <w:rFonts w:asciiTheme="minorHAnsi" w:hAnsiTheme="minorHAnsi" w:cstheme="minorHAnsi"/>
          <w:sz w:val="22"/>
          <w:szCs w:val="22"/>
          <w:u w:val="single" w:color="000000"/>
        </w:rPr>
        <w:t>Innehåll</w:t>
      </w:r>
    </w:p>
    <w:p w14:paraId="784AAD74"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p>
    <w:p w14:paraId="63ED3532"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r w:rsidRPr="00A1631D">
        <w:rPr>
          <w:rStyle w:val="Ingen"/>
          <w:rFonts w:asciiTheme="minorHAnsi" w:hAnsiTheme="minorHAnsi" w:cstheme="minorHAnsi"/>
          <w:sz w:val="22"/>
          <w:szCs w:val="22"/>
          <w:u w:color="000000"/>
        </w:rPr>
        <w:t>Repetition och fördjupning av genomgånget stoff från lå</w:t>
      </w:r>
      <w:r w:rsidRPr="00A1631D">
        <w:rPr>
          <w:rStyle w:val="Ingen"/>
          <w:rFonts w:asciiTheme="minorHAnsi" w:hAnsiTheme="minorHAnsi" w:cstheme="minorHAnsi"/>
          <w:sz w:val="22"/>
          <w:szCs w:val="22"/>
          <w:u w:color="000000"/>
          <w:lang w:val="es-ES_tradnl"/>
        </w:rPr>
        <w:t>gstadiet</w:t>
      </w:r>
      <w:r w:rsidRPr="00A1631D">
        <w:rPr>
          <w:rStyle w:val="Ingen"/>
          <w:rFonts w:asciiTheme="minorHAnsi" w:hAnsiTheme="minorHAnsi" w:cstheme="minorHAnsi"/>
          <w:sz w:val="22"/>
          <w:szCs w:val="22"/>
          <w:u w:color="000000"/>
        </w:rPr>
        <w:t> </w:t>
      </w:r>
    </w:p>
    <w:p w14:paraId="1E1EBB53"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p>
    <w:p w14:paraId="1C0511CE"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Finsk kultur och den finsk-ugriska språkstammen</w:t>
      </w:r>
    </w:p>
    <w:p w14:paraId="0988DD96"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Presentationer</w:t>
      </w:r>
    </w:p>
    <w:p w14:paraId="62A97D7C"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Länder, språk och nationaliteter</w:t>
      </w:r>
    </w:p>
    <w:p w14:paraId="1B3FEE84"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Frågeorden</w:t>
      </w:r>
    </w:p>
    <w:p w14:paraId="7EAE0A14"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Väder</w:t>
      </w:r>
    </w:p>
    <w:p w14:paraId="75C59015"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Tid</w:t>
      </w:r>
    </w:p>
    <w:p w14:paraId="37356858"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E-post</w:t>
      </w:r>
    </w:p>
    <w:p w14:paraId="16F0D568"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Familj</w:t>
      </w:r>
    </w:p>
    <w:p w14:paraId="3037BDAA" w14:textId="77777777" w:rsidR="00A1631D" w:rsidRPr="00A1631D" w:rsidRDefault="00A1631D" w:rsidP="005F2344">
      <w:pPr>
        <w:pStyle w:val="Frval"/>
        <w:numPr>
          <w:ilvl w:val="0"/>
          <w:numId w:val="13"/>
        </w:numPr>
        <w:spacing w:before="0" w:line="240" w:lineRule="auto"/>
        <w:rPr>
          <w:rFonts w:asciiTheme="minorHAnsi" w:hAnsiTheme="minorHAnsi" w:cstheme="minorHAnsi"/>
          <w:sz w:val="22"/>
          <w:szCs w:val="22"/>
          <w:u w:color="000000"/>
          <w:lang w:val="nl-NL"/>
        </w:rPr>
      </w:pPr>
      <w:r w:rsidRPr="00A1631D">
        <w:rPr>
          <w:rStyle w:val="Ingen"/>
          <w:rFonts w:asciiTheme="minorHAnsi" w:hAnsiTheme="minorHAnsi" w:cstheme="minorHAnsi"/>
          <w:sz w:val="22"/>
          <w:szCs w:val="22"/>
          <w:u w:color="000000"/>
          <w:lang w:val="nl-NL"/>
        </w:rPr>
        <w:t>Boende</w:t>
      </w:r>
    </w:p>
    <w:p w14:paraId="6573F627"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p>
    <w:p w14:paraId="2CB71661"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Grammatik</w:t>
      </w:r>
    </w:p>
    <w:p w14:paraId="06E24369"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Personliga pronomen</w:t>
      </w:r>
    </w:p>
    <w:p w14:paraId="3140C127"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lang w:val="pt-PT"/>
        </w:rPr>
      </w:pPr>
      <w:r w:rsidRPr="00A1631D">
        <w:rPr>
          <w:rStyle w:val="Ingen"/>
          <w:rFonts w:asciiTheme="minorHAnsi" w:hAnsiTheme="minorHAnsi" w:cstheme="minorHAnsi"/>
          <w:sz w:val="22"/>
          <w:szCs w:val="22"/>
          <w:u w:color="000000"/>
          <w:lang w:val="pt-PT"/>
        </w:rPr>
        <w:t>Vokalharmoni</w:t>
      </w:r>
    </w:p>
    <w:p w14:paraId="1C3EBCE0"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KPT-växling</w:t>
      </w:r>
    </w:p>
    <w:p w14:paraId="2DE0B0B2"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Genitiv</w:t>
      </w:r>
    </w:p>
    <w:p w14:paraId="1FE775E8"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Adjektiv</w:t>
      </w:r>
    </w:p>
    <w:p w14:paraId="0DA30593"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Partitiv</w:t>
      </w:r>
    </w:p>
    <w:p w14:paraId="42198609"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Lokalkasus</w:t>
      </w:r>
    </w:p>
    <w:p w14:paraId="6837D27F"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Tidsutryck</w:t>
      </w:r>
    </w:p>
    <w:p w14:paraId="40933A10"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Pluralböjning</w:t>
      </w:r>
    </w:p>
    <w:p w14:paraId="6B274F2D"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Verbböjning</w:t>
      </w:r>
    </w:p>
    <w:p w14:paraId="5E15699B"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Imperativ</w:t>
      </w:r>
    </w:p>
    <w:p w14:paraId="76814DAD" w14:textId="77777777" w:rsidR="00A1631D" w:rsidRPr="00A1631D" w:rsidRDefault="00A1631D" w:rsidP="005F2344">
      <w:pPr>
        <w:pStyle w:val="Frval"/>
        <w:numPr>
          <w:ilvl w:val="0"/>
          <w:numId w:val="15"/>
        </w:numPr>
        <w:spacing w:before="0" w:line="240" w:lineRule="auto"/>
        <w:rPr>
          <w:rFonts w:asciiTheme="minorHAnsi"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Demonstrativa pronomen</w:t>
      </w:r>
    </w:p>
    <w:p w14:paraId="598DD50A"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lang w:val="it-IT"/>
        </w:rPr>
      </w:pPr>
    </w:p>
    <w:p w14:paraId="3132CFC1"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rPr>
          <w:rStyle w:val="Ingen"/>
          <w:rFonts w:asciiTheme="minorHAnsi" w:eastAsia="Times New Roman" w:hAnsiTheme="minorHAnsi" w:cstheme="minorHAnsi"/>
          <w:sz w:val="22"/>
          <w:szCs w:val="22"/>
          <w:u w:val="single" w:color="000000"/>
        </w:rPr>
      </w:pPr>
      <w:r w:rsidRPr="00A1631D">
        <w:rPr>
          <w:rStyle w:val="Ingen"/>
          <w:rFonts w:asciiTheme="minorHAnsi" w:hAnsiTheme="minorHAnsi" w:cstheme="minorHAnsi"/>
          <w:sz w:val="22"/>
          <w:szCs w:val="22"/>
          <w:u w:val="single" w:color="000000"/>
        </w:rPr>
        <w:t>Arbetssätt</w:t>
      </w:r>
    </w:p>
    <w:p w14:paraId="0558E0E7"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rPr>
          <w:rStyle w:val="Ingen"/>
          <w:rFonts w:asciiTheme="minorHAnsi" w:eastAsia="Times New Roman" w:hAnsiTheme="minorHAnsi" w:cstheme="minorHAnsi"/>
          <w:sz w:val="22"/>
          <w:szCs w:val="22"/>
          <w:u w:color="000000"/>
        </w:rPr>
      </w:pPr>
      <w:r w:rsidRPr="00A1631D">
        <w:rPr>
          <w:rStyle w:val="Ingen"/>
          <w:rFonts w:asciiTheme="minorHAnsi" w:hAnsiTheme="minorHAnsi" w:cstheme="minorHAnsi"/>
          <w:sz w:val="22"/>
          <w:szCs w:val="22"/>
          <w:u w:color="000000"/>
        </w:rPr>
        <w:lastRenderedPageBreak/>
        <w:t>Teorigenomgångar, hörövningar, textförstå</w:t>
      </w:r>
      <w:r w:rsidRPr="00A1631D">
        <w:rPr>
          <w:rStyle w:val="Ingen"/>
          <w:rFonts w:asciiTheme="minorHAnsi" w:hAnsiTheme="minorHAnsi" w:cstheme="minorHAnsi"/>
          <w:sz w:val="22"/>
          <w:szCs w:val="22"/>
          <w:u w:color="000000"/>
          <w:lang w:val="de-DE"/>
        </w:rPr>
        <w:t>else, diskussions</w:t>
      </w:r>
      <w:r w:rsidRPr="00A1631D">
        <w:rPr>
          <w:rStyle w:val="Ingen"/>
          <w:rFonts w:asciiTheme="minorHAnsi" w:hAnsiTheme="minorHAnsi" w:cstheme="minorHAnsi"/>
          <w:sz w:val="22"/>
          <w:szCs w:val="22"/>
          <w:u w:color="000000"/>
        </w:rPr>
        <w:t>övningar, individuellt arbete, pararbeten, grupparbeten, individuella skriftliga arbeten, bilder, filmklipp, självständigt arbete, friskrivning, brevväxling, webbaserat arbete, dramatisering och översättning samt ämnesöverskridande arbete.</w:t>
      </w:r>
    </w:p>
    <w:p w14:paraId="3DB8C3D4"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p>
    <w:p w14:paraId="743D618C" w14:textId="77777777" w:rsidR="00A1631D" w:rsidRPr="00307B00"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b/>
          <w:bCs/>
          <w:sz w:val="22"/>
          <w:szCs w:val="22"/>
          <w:u w:color="000000"/>
        </w:rPr>
      </w:pPr>
      <w:r w:rsidRPr="00307B00">
        <w:rPr>
          <w:rStyle w:val="Ingen"/>
          <w:rFonts w:asciiTheme="minorHAnsi" w:hAnsiTheme="minorHAnsi" w:cstheme="minorHAnsi"/>
          <w:b/>
          <w:bCs/>
          <w:sz w:val="22"/>
          <w:szCs w:val="22"/>
          <w:u w:color="000000"/>
        </w:rPr>
        <w:t>Å</w:t>
      </w:r>
      <w:r w:rsidRPr="00307B00">
        <w:rPr>
          <w:rStyle w:val="Ingen"/>
          <w:rFonts w:asciiTheme="minorHAnsi" w:hAnsiTheme="minorHAnsi" w:cstheme="minorHAnsi"/>
          <w:b/>
          <w:bCs/>
          <w:sz w:val="22"/>
          <w:szCs w:val="22"/>
          <w:u w:color="000000"/>
          <w:lang w:val="fr-FR"/>
        </w:rPr>
        <w:t>rskurs 8</w:t>
      </w:r>
    </w:p>
    <w:p w14:paraId="72F3AC87"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val="single" w:color="000000"/>
        </w:rPr>
      </w:pPr>
      <w:r w:rsidRPr="00A1631D">
        <w:rPr>
          <w:rStyle w:val="Ingen"/>
          <w:rFonts w:asciiTheme="minorHAnsi" w:hAnsiTheme="minorHAnsi" w:cstheme="minorHAnsi"/>
          <w:sz w:val="22"/>
          <w:szCs w:val="22"/>
          <w:u w:val="single" w:color="000000"/>
        </w:rPr>
        <w:t>Innehåll</w:t>
      </w:r>
    </w:p>
    <w:p w14:paraId="092E99E1"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val="single" w:color="000000"/>
        </w:rPr>
      </w:pPr>
    </w:p>
    <w:p w14:paraId="5BD1F054"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r w:rsidRPr="00A1631D">
        <w:rPr>
          <w:rStyle w:val="Ingen"/>
          <w:rFonts w:asciiTheme="minorHAnsi" w:hAnsiTheme="minorHAnsi" w:cstheme="minorHAnsi"/>
          <w:sz w:val="22"/>
          <w:szCs w:val="22"/>
          <w:u w:color="000000"/>
        </w:rPr>
        <w:t>Samtal och presentationer, förstå anvisningar och råd, uttrycka känslor, beskriva och samtala om händelser samt uttrycka antal, mängder och priser </w:t>
      </w:r>
    </w:p>
    <w:p w14:paraId="1FFDAB12" w14:textId="77777777" w:rsidR="00A1631D" w:rsidRPr="00A1631D" w:rsidRDefault="00A1631D" w:rsidP="005F2344">
      <w:pPr>
        <w:pStyle w:val="Frval"/>
        <w:numPr>
          <w:ilvl w:val="0"/>
          <w:numId w:val="17"/>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Resor</w:t>
      </w:r>
    </w:p>
    <w:p w14:paraId="6198A23C" w14:textId="77777777" w:rsidR="00A1631D" w:rsidRPr="00A1631D" w:rsidRDefault="00A1631D" w:rsidP="005F2344">
      <w:pPr>
        <w:pStyle w:val="Frval"/>
        <w:numPr>
          <w:ilvl w:val="0"/>
          <w:numId w:val="17"/>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Mat och dryck samt fest</w:t>
      </w:r>
    </w:p>
    <w:p w14:paraId="3794C9B0" w14:textId="77777777" w:rsidR="00A1631D" w:rsidRPr="00A1631D" w:rsidRDefault="00A1631D" w:rsidP="005F2344">
      <w:pPr>
        <w:pStyle w:val="Frval"/>
        <w:numPr>
          <w:ilvl w:val="0"/>
          <w:numId w:val="17"/>
        </w:numPr>
        <w:spacing w:before="0" w:line="240" w:lineRule="auto"/>
        <w:rPr>
          <w:rFonts w:asciiTheme="minorHAnsi" w:hAnsiTheme="minorHAnsi" w:cstheme="minorHAnsi"/>
          <w:sz w:val="22"/>
          <w:szCs w:val="22"/>
          <w:u w:color="000000"/>
          <w:lang w:val="it-IT"/>
        </w:rPr>
      </w:pPr>
      <w:r w:rsidRPr="00A1631D">
        <w:rPr>
          <w:rStyle w:val="Ingen"/>
          <w:rFonts w:asciiTheme="minorHAnsi" w:hAnsiTheme="minorHAnsi" w:cstheme="minorHAnsi"/>
          <w:sz w:val="22"/>
          <w:szCs w:val="22"/>
          <w:u w:color="000000"/>
          <w:lang w:val="it-IT"/>
        </w:rPr>
        <w:t>Yrken</w:t>
      </w:r>
    </w:p>
    <w:p w14:paraId="620A425F" w14:textId="77777777" w:rsidR="00A1631D" w:rsidRPr="00A1631D" w:rsidRDefault="00A1631D" w:rsidP="005F2344">
      <w:pPr>
        <w:pStyle w:val="Frval"/>
        <w:numPr>
          <w:ilvl w:val="0"/>
          <w:numId w:val="17"/>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Kläder</w:t>
      </w:r>
    </w:p>
    <w:p w14:paraId="3EA123C2" w14:textId="77777777" w:rsidR="00A1631D" w:rsidRPr="00A1631D" w:rsidRDefault="00A1631D" w:rsidP="005F2344">
      <w:pPr>
        <w:pStyle w:val="Frval"/>
        <w:numPr>
          <w:ilvl w:val="0"/>
          <w:numId w:val="17"/>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Fordon</w:t>
      </w:r>
    </w:p>
    <w:p w14:paraId="46E59CDF"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ind w:left="270" w:hanging="270"/>
        <w:rPr>
          <w:rStyle w:val="Ingen"/>
          <w:rFonts w:asciiTheme="minorHAnsi" w:eastAsia="Times New Roman" w:hAnsiTheme="minorHAnsi" w:cstheme="minorHAnsi"/>
          <w:sz w:val="22"/>
          <w:szCs w:val="22"/>
          <w:u w:color="000000"/>
        </w:rPr>
      </w:pPr>
    </w:p>
    <w:p w14:paraId="71BFF738"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r w:rsidRPr="00A1631D">
        <w:rPr>
          <w:rStyle w:val="Ingen"/>
          <w:rFonts w:asciiTheme="minorHAnsi" w:hAnsiTheme="minorHAnsi" w:cstheme="minorHAnsi"/>
          <w:sz w:val="22"/>
          <w:szCs w:val="22"/>
          <w:u w:color="000000"/>
          <w:lang w:val="it-IT"/>
        </w:rPr>
        <w:t>Grammatik</w:t>
      </w:r>
      <w:r w:rsidRPr="00A1631D">
        <w:rPr>
          <w:rStyle w:val="Ingen"/>
          <w:rFonts w:asciiTheme="minorHAnsi" w:hAnsiTheme="minorHAnsi" w:cstheme="minorHAnsi"/>
          <w:sz w:val="22"/>
          <w:szCs w:val="22"/>
          <w:u w:color="000000"/>
        </w:rPr>
        <w:t> </w:t>
      </w:r>
    </w:p>
    <w:p w14:paraId="6C7C01DF"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Temaformerna </w:t>
      </w:r>
    </w:p>
    <w:p w14:paraId="6C60C2D1"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Pronomenets böjning</w:t>
      </w:r>
    </w:p>
    <w:p w14:paraId="571EC10A"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Ordningstal och datering</w:t>
      </w:r>
    </w:p>
    <w:p w14:paraId="51E072E0"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Adjektiv</w:t>
      </w:r>
    </w:p>
    <w:p w14:paraId="2AA3D7D7"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Objekt</w:t>
      </w:r>
    </w:p>
    <w:p w14:paraId="6A9C0C20"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lang w:val="fr-FR"/>
        </w:rPr>
      </w:pPr>
      <w:r w:rsidRPr="00A1631D">
        <w:rPr>
          <w:rStyle w:val="Ingen"/>
          <w:rFonts w:asciiTheme="minorHAnsi" w:hAnsiTheme="minorHAnsi" w:cstheme="minorHAnsi"/>
          <w:sz w:val="22"/>
          <w:szCs w:val="22"/>
          <w:u w:color="000000"/>
          <w:lang w:val="fr-FR"/>
        </w:rPr>
        <w:t>Bisats</w:t>
      </w:r>
      <w:r w:rsidRPr="00A1631D">
        <w:rPr>
          <w:rStyle w:val="Ingen"/>
          <w:rFonts w:asciiTheme="minorHAnsi" w:hAnsiTheme="minorHAnsi" w:cstheme="minorHAnsi"/>
          <w:sz w:val="22"/>
          <w:szCs w:val="22"/>
          <w:u w:color="000000"/>
        </w:rPr>
        <w:t> </w:t>
      </w:r>
    </w:p>
    <w:p w14:paraId="7F8A0A3A"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Preteritum</w:t>
      </w:r>
    </w:p>
    <w:p w14:paraId="6DB754C5"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Passiv presens </w:t>
      </w:r>
    </w:p>
    <w:p w14:paraId="2D3BF397" w14:textId="77777777" w:rsidR="00A1631D" w:rsidRPr="00A1631D" w:rsidRDefault="00A1631D" w:rsidP="005F2344">
      <w:pPr>
        <w:pStyle w:val="Frval"/>
        <w:numPr>
          <w:ilvl w:val="0"/>
          <w:numId w:val="19"/>
        </w:numPr>
        <w:spacing w:before="0" w:line="240" w:lineRule="auto"/>
        <w:rPr>
          <w:rFonts w:asciiTheme="minorHAnsi" w:hAnsiTheme="minorHAnsi" w:cstheme="minorHAnsi"/>
          <w:sz w:val="22"/>
          <w:szCs w:val="22"/>
          <w:u w:color="000000"/>
        </w:rPr>
      </w:pPr>
      <w:r w:rsidRPr="00A1631D">
        <w:rPr>
          <w:rStyle w:val="Ingen"/>
          <w:rFonts w:asciiTheme="minorHAnsi" w:hAnsiTheme="minorHAnsi" w:cstheme="minorHAnsi"/>
          <w:sz w:val="22"/>
          <w:szCs w:val="22"/>
          <w:u w:color="000000"/>
        </w:rPr>
        <w:t>Postpositioner</w:t>
      </w:r>
    </w:p>
    <w:p w14:paraId="4EC219C9"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rPr>
          <w:rStyle w:val="Ingen"/>
          <w:rFonts w:asciiTheme="minorHAnsi" w:eastAsia="Times New Roman" w:hAnsiTheme="minorHAnsi" w:cstheme="minorHAnsi"/>
          <w:sz w:val="22"/>
          <w:szCs w:val="22"/>
          <w:u w:val="single" w:color="000000"/>
        </w:rPr>
      </w:pPr>
      <w:r w:rsidRPr="00A1631D">
        <w:rPr>
          <w:rStyle w:val="Ingen"/>
          <w:rFonts w:asciiTheme="minorHAnsi" w:hAnsiTheme="minorHAnsi" w:cstheme="minorHAnsi"/>
          <w:sz w:val="22"/>
          <w:szCs w:val="22"/>
          <w:u w:val="single" w:color="000000"/>
        </w:rPr>
        <w:t>Arbetssätt</w:t>
      </w:r>
    </w:p>
    <w:p w14:paraId="07640279"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rPr>
          <w:rStyle w:val="Ingen"/>
          <w:rFonts w:asciiTheme="minorHAnsi" w:eastAsia="Times New Roman" w:hAnsiTheme="minorHAnsi" w:cstheme="minorHAnsi"/>
          <w:sz w:val="22"/>
          <w:szCs w:val="22"/>
          <w:u w:color="000000"/>
        </w:rPr>
      </w:pPr>
      <w:r w:rsidRPr="00A1631D">
        <w:rPr>
          <w:rStyle w:val="Ingen"/>
          <w:rFonts w:asciiTheme="minorHAnsi" w:hAnsiTheme="minorHAnsi" w:cstheme="minorHAnsi"/>
          <w:sz w:val="22"/>
          <w:szCs w:val="22"/>
          <w:u w:color="000000"/>
        </w:rPr>
        <w:t>Teorigenomgångar, hörövningar, textförstå</w:t>
      </w:r>
      <w:r w:rsidRPr="00A1631D">
        <w:rPr>
          <w:rStyle w:val="Ingen"/>
          <w:rFonts w:asciiTheme="minorHAnsi" w:hAnsiTheme="minorHAnsi" w:cstheme="minorHAnsi"/>
          <w:sz w:val="22"/>
          <w:szCs w:val="22"/>
          <w:u w:color="000000"/>
          <w:lang w:val="de-DE"/>
        </w:rPr>
        <w:t>else, diskussions</w:t>
      </w:r>
      <w:r w:rsidRPr="00A1631D">
        <w:rPr>
          <w:rStyle w:val="Ingen"/>
          <w:rFonts w:asciiTheme="minorHAnsi" w:hAnsiTheme="minorHAnsi" w:cstheme="minorHAnsi"/>
          <w:sz w:val="22"/>
          <w:szCs w:val="22"/>
          <w:u w:color="000000"/>
        </w:rPr>
        <w:t>övningar, individuellt arbete, pararbeten, grupparbeten, individuella skriftliga arbeten, bilder, filmklipp, självständigt arbete, friskrivning, brevväxling, webbaserat arbete, dramatisering och översättning samt ämnesöverskridande arbete.</w:t>
      </w:r>
    </w:p>
    <w:p w14:paraId="2AF3FB3B" w14:textId="77777777" w:rsidR="00A1631D" w:rsidRPr="00A1631D"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sz w:val="22"/>
          <w:szCs w:val="22"/>
          <w:u w:color="000000"/>
        </w:rPr>
      </w:pPr>
    </w:p>
    <w:p w14:paraId="6CF9C213" w14:textId="77777777" w:rsidR="00A1631D" w:rsidRPr="00307B00" w:rsidRDefault="00A1631D" w:rsidP="00A1631D">
      <w:pPr>
        <w:pStyle w:val="Frval"/>
        <w:tabs>
          <w:tab w:val="left" w:pos="1304"/>
          <w:tab w:val="left" w:pos="2608"/>
          <w:tab w:val="left" w:pos="3912"/>
          <w:tab w:val="left" w:pos="5216"/>
          <w:tab w:val="left" w:pos="6520"/>
          <w:tab w:val="left" w:pos="7824"/>
          <w:tab w:val="left" w:pos="9128"/>
        </w:tabs>
        <w:spacing w:before="0" w:line="240" w:lineRule="auto"/>
        <w:rPr>
          <w:rStyle w:val="Ingen"/>
          <w:rFonts w:asciiTheme="minorHAnsi" w:eastAsia="Times New Roman" w:hAnsiTheme="minorHAnsi" w:cstheme="minorHAnsi"/>
          <w:b/>
          <w:bCs/>
          <w:sz w:val="22"/>
          <w:szCs w:val="22"/>
          <w:u w:color="000000"/>
        </w:rPr>
      </w:pPr>
      <w:r w:rsidRPr="00307B00">
        <w:rPr>
          <w:rStyle w:val="Ingen"/>
          <w:rFonts w:asciiTheme="minorHAnsi" w:hAnsiTheme="minorHAnsi" w:cstheme="minorHAnsi"/>
          <w:b/>
          <w:bCs/>
          <w:sz w:val="22"/>
          <w:szCs w:val="22"/>
          <w:u w:color="000000"/>
        </w:rPr>
        <w:t>Å</w:t>
      </w:r>
      <w:r w:rsidRPr="00307B00">
        <w:rPr>
          <w:rStyle w:val="Ingen"/>
          <w:rFonts w:asciiTheme="minorHAnsi" w:hAnsiTheme="minorHAnsi" w:cstheme="minorHAnsi"/>
          <w:b/>
          <w:bCs/>
          <w:sz w:val="22"/>
          <w:szCs w:val="22"/>
          <w:u w:color="000000"/>
          <w:lang w:val="fr-FR"/>
        </w:rPr>
        <w:t>rskurs 9</w:t>
      </w:r>
    </w:p>
    <w:p w14:paraId="7D1B6370" w14:textId="76B0C8DD" w:rsidR="00F14B29" w:rsidRPr="00924DEA" w:rsidRDefault="00F14B29" w:rsidP="00F14B29">
      <w:pPr>
        <w:pStyle w:val="Brdtext"/>
        <w:rPr>
          <w:rFonts w:ascii="Calibri" w:eastAsia="Trebuchet MS" w:hAnsi="Calibri" w:cs="Calibri"/>
          <w:u w:color="000000"/>
        </w:rPr>
      </w:pPr>
      <w:r>
        <w:rPr>
          <w:rStyle w:val="Ingen"/>
          <w:rFonts w:ascii="Calibri" w:hAnsi="Calibri" w:cs="Calibri"/>
          <w:u w:val="single"/>
        </w:rPr>
        <w:t>Innehåll</w:t>
      </w:r>
    </w:p>
    <w:p w14:paraId="1EC2AC90" w14:textId="77777777" w:rsidR="00F14B29" w:rsidRPr="00924DEA" w:rsidRDefault="00F14B29" w:rsidP="00F14B29">
      <w:pPr>
        <w:pStyle w:val="Brdtext"/>
        <w:rPr>
          <w:rFonts w:ascii="Calibri" w:eastAsia="Trebuchet MS" w:hAnsi="Calibri" w:cs="Calibri"/>
          <w:u w:color="000000"/>
        </w:rPr>
      </w:pPr>
      <w:r w:rsidRPr="00924DEA">
        <w:rPr>
          <w:rStyle w:val="Ingen"/>
          <w:rFonts w:ascii="Calibri" w:hAnsi="Calibri" w:cs="Calibri"/>
          <w:u w:color="000000"/>
        </w:rPr>
        <w:t>Ä</w:t>
      </w:r>
      <w:r w:rsidRPr="00924DEA">
        <w:rPr>
          <w:rFonts w:ascii="Calibri" w:hAnsi="Calibri" w:cs="Calibri"/>
          <w:u w:color="000000"/>
        </w:rPr>
        <w:t>gande, vardagliga situationer, samtal och j</w:t>
      </w:r>
      <w:r w:rsidRPr="00924DEA">
        <w:rPr>
          <w:rStyle w:val="Ingen"/>
          <w:rFonts w:ascii="Calibri" w:hAnsi="Calibri" w:cs="Calibri"/>
          <w:u w:color="000000"/>
        </w:rPr>
        <w:t>ä</w:t>
      </w:r>
      <w:r w:rsidRPr="00924DEA">
        <w:rPr>
          <w:rFonts w:ascii="Calibri" w:hAnsi="Calibri" w:cs="Calibri"/>
          <w:u w:color="000000"/>
        </w:rPr>
        <w:t>mf</w:t>
      </w:r>
      <w:r w:rsidRPr="00924DEA">
        <w:rPr>
          <w:rStyle w:val="Ingen"/>
          <w:rFonts w:ascii="Calibri" w:hAnsi="Calibri" w:cs="Calibri"/>
          <w:u w:color="000000"/>
        </w:rPr>
        <w:t>ö</w:t>
      </w:r>
      <w:r w:rsidRPr="00924DEA">
        <w:rPr>
          <w:rFonts w:ascii="Calibri" w:hAnsi="Calibri" w:cs="Calibri"/>
          <w:u w:color="000000"/>
        </w:rPr>
        <w:t>relser samt olika tillst</w:t>
      </w:r>
      <w:r w:rsidRPr="00924DEA">
        <w:rPr>
          <w:rStyle w:val="Ingen"/>
          <w:rFonts w:ascii="Calibri" w:hAnsi="Calibri" w:cs="Calibri"/>
          <w:u w:color="000000"/>
        </w:rPr>
        <w:t>å</w:t>
      </w:r>
      <w:r w:rsidRPr="00924DEA">
        <w:rPr>
          <w:rFonts w:ascii="Calibri" w:hAnsi="Calibri" w:cs="Calibri"/>
          <w:u w:color="000000"/>
        </w:rPr>
        <w:t>nd och f</w:t>
      </w:r>
      <w:r w:rsidRPr="00924DEA">
        <w:rPr>
          <w:rStyle w:val="Ingen"/>
          <w:rFonts w:ascii="Calibri" w:hAnsi="Calibri" w:cs="Calibri"/>
          <w:u w:color="000000"/>
        </w:rPr>
        <w:t>ö</w:t>
      </w:r>
      <w:r w:rsidRPr="00924DEA">
        <w:rPr>
          <w:rFonts w:ascii="Calibri" w:hAnsi="Calibri" w:cs="Calibri"/>
          <w:u w:color="000000"/>
        </w:rPr>
        <w:t>r</w:t>
      </w:r>
      <w:r w:rsidRPr="00924DEA">
        <w:rPr>
          <w:rStyle w:val="Ingen"/>
          <w:rFonts w:ascii="Calibri" w:hAnsi="Calibri" w:cs="Calibri"/>
          <w:u w:color="000000"/>
        </w:rPr>
        <w:t>ä</w:t>
      </w:r>
      <w:r w:rsidRPr="00924DEA">
        <w:rPr>
          <w:rFonts w:ascii="Calibri" w:hAnsi="Calibri" w:cs="Calibri"/>
          <w:u w:color="000000"/>
        </w:rPr>
        <w:t>ndringar</w:t>
      </w:r>
      <w:r w:rsidRPr="00924DEA">
        <w:rPr>
          <w:rStyle w:val="Ingen"/>
          <w:rFonts w:ascii="Calibri" w:hAnsi="Calibri" w:cs="Calibri"/>
          <w:u w:color="000000"/>
        </w:rPr>
        <w:t> </w:t>
      </w:r>
    </w:p>
    <w:p w14:paraId="2D62C0F1"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lang w:val="it-IT"/>
        </w:rPr>
      </w:pPr>
      <w:r w:rsidRPr="00924DEA">
        <w:rPr>
          <w:rFonts w:ascii="Calibri" w:hAnsi="Calibri" w:cs="Calibri"/>
          <w:u w:color="000000"/>
          <w:lang w:val="it-IT"/>
        </w:rPr>
        <w:t>Hobby</w:t>
      </w:r>
    </w:p>
    <w:p w14:paraId="4090B2F8"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Sjukdomar</w:t>
      </w:r>
    </w:p>
    <w:p w14:paraId="0A2EB0A2"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Br</w:t>
      </w:r>
      <w:r w:rsidRPr="00924DEA">
        <w:rPr>
          <w:rStyle w:val="Ingen"/>
          <w:rFonts w:ascii="Calibri" w:hAnsi="Calibri" w:cs="Calibri"/>
          <w:u w:color="000000"/>
        </w:rPr>
        <w:t>ö</w:t>
      </w:r>
      <w:r w:rsidRPr="00924DEA">
        <w:rPr>
          <w:rFonts w:ascii="Calibri" w:hAnsi="Calibri" w:cs="Calibri"/>
          <w:u w:color="000000"/>
          <w:lang w:val="it-IT"/>
        </w:rPr>
        <w:t>llop</w:t>
      </w:r>
    </w:p>
    <w:p w14:paraId="3C3AF6D7"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Intervjuer</w:t>
      </w:r>
    </w:p>
    <w:p w14:paraId="3D1C7497"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Utbildning</w:t>
      </w:r>
    </w:p>
    <w:p w14:paraId="07B1A092"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lang w:val="it-IT"/>
        </w:rPr>
      </w:pPr>
      <w:r w:rsidRPr="00924DEA">
        <w:rPr>
          <w:rFonts w:ascii="Calibri" w:hAnsi="Calibri" w:cs="Calibri"/>
          <w:u w:color="000000"/>
          <w:lang w:val="it-IT"/>
        </w:rPr>
        <w:t>Jobb</w:t>
      </w:r>
    </w:p>
    <w:p w14:paraId="4469C11A" w14:textId="77777777" w:rsidR="00F14B29" w:rsidRPr="00924DEA" w:rsidRDefault="00F14B29" w:rsidP="003738E9">
      <w:pPr>
        <w:pStyle w:val="Brdtext"/>
        <w:numPr>
          <w:ilvl w:val="0"/>
          <w:numId w:val="95"/>
        </w:numPr>
        <w:pBdr>
          <w:top w:val="nil"/>
          <w:left w:val="nil"/>
          <w:bottom w:val="nil"/>
          <w:right w:val="nil"/>
          <w:between w:val="nil"/>
          <w:bar w:val="nil"/>
        </w:pBdr>
        <w:spacing w:after="0" w:line="240" w:lineRule="auto"/>
        <w:jc w:val="left"/>
        <w:rPr>
          <w:rFonts w:ascii="Calibri" w:hAnsi="Calibri" w:cs="Calibri"/>
          <w:u w:color="000000"/>
          <w:lang w:val="en-US"/>
        </w:rPr>
      </w:pPr>
      <w:r w:rsidRPr="00924DEA">
        <w:rPr>
          <w:rFonts w:ascii="Calibri" w:hAnsi="Calibri" w:cs="Calibri"/>
          <w:u w:color="000000"/>
          <w:lang w:val="en-US"/>
        </w:rPr>
        <w:t>Butik</w:t>
      </w:r>
    </w:p>
    <w:p w14:paraId="2821E7E6" w14:textId="77777777" w:rsidR="00F14B29" w:rsidRPr="00924DEA" w:rsidRDefault="00F14B29" w:rsidP="00F14B29">
      <w:pPr>
        <w:pStyle w:val="Brdtext"/>
        <w:ind w:left="270" w:hanging="270"/>
        <w:rPr>
          <w:rFonts w:ascii="Calibri" w:eastAsia="Trebuchet MS" w:hAnsi="Calibri" w:cs="Calibri"/>
          <w:u w:color="000000"/>
        </w:rPr>
      </w:pPr>
    </w:p>
    <w:p w14:paraId="37CA3A26" w14:textId="77777777" w:rsidR="00F14B29" w:rsidRPr="00924DEA" w:rsidRDefault="00F14B29" w:rsidP="00F14B29">
      <w:pPr>
        <w:pStyle w:val="Brdtext"/>
        <w:rPr>
          <w:rFonts w:ascii="Calibri" w:eastAsia="Trebuchet MS" w:hAnsi="Calibri" w:cs="Calibri"/>
          <w:u w:color="000000"/>
        </w:rPr>
      </w:pPr>
      <w:r w:rsidRPr="00924DEA">
        <w:rPr>
          <w:rFonts w:ascii="Calibri" w:hAnsi="Calibri" w:cs="Calibri"/>
          <w:u w:color="000000"/>
          <w:lang w:val="it-IT"/>
        </w:rPr>
        <w:t>Grammatik</w:t>
      </w:r>
    </w:p>
    <w:p w14:paraId="6425843E"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lastRenderedPageBreak/>
        <w:t>Negativt preteritum</w:t>
      </w:r>
    </w:p>
    <w:p w14:paraId="0E4F2075"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Jakande och nekande perfekt</w:t>
      </w:r>
    </w:p>
    <w:p w14:paraId="0C9CEB7E"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Jakande och nekande pluskvamperfekt</w:t>
      </w:r>
    </w:p>
    <w:p w14:paraId="7B030315"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Konditionalis</w:t>
      </w:r>
    </w:p>
    <w:p w14:paraId="3D9A3351"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lang w:val="it-IT"/>
        </w:rPr>
      </w:pPr>
      <w:r w:rsidRPr="00924DEA">
        <w:rPr>
          <w:rFonts w:ascii="Calibri" w:hAnsi="Calibri" w:cs="Calibri"/>
          <w:u w:color="000000"/>
          <w:lang w:val="it-IT"/>
        </w:rPr>
        <w:t>Possessivsuffix</w:t>
      </w:r>
    </w:p>
    <w:p w14:paraId="5FAF7979"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lang w:val="es-ES_tradnl"/>
        </w:rPr>
      </w:pPr>
      <w:r w:rsidRPr="00924DEA">
        <w:rPr>
          <w:rFonts w:ascii="Calibri" w:hAnsi="Calibri" w:cs="Calibri"/>
          <w:u w:color="000000"/>
          <w:lang w:val="es-ES_tradnl"/>
        </w:rPr>
        <w:t>Essiv</w:t>
      </w:r>
    </w:p>
    <w:p w14:paraId="69D408FF"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lang w:val="nl-NL"/>
        </w:rPr>
      </w:pPr>
      <w:r w:rsidRPr="00924DEA">
        <w:rPr>
          <w:rFonts w:ascii="Calibri" w:hAnsi="Calibri" w:cs="Calibri"/>
          <w:u w:color="000000"/>
          <w:lang w:val="nl-NL"/>
        </w:rPr>
        <w:t>Translativ</w:t>
      </w:r>
    </w:p>
    <w:p w14:paraId="066A0A03" w14:textId="77777777" w:rsidR="00F14B29" w:rsidRPr="00924DEA" w:rsidRDefault="00F14B29" w:rsidP="003738E9">
      <w:pPr>
        <w:pStyle w:val="Brdtext"/>
        <w:numPr>
          <w:ilvl w:val="0"/>
          <w:numId w:val="96"/>
        </w:numPr>
        <w:pBdr>
          <w:top w:val="nil"/>
          <w:left w:val="nil"/>
          <w:bottom w:val="nil"/>
          <w:right w:val="nil"/>
          <w:between w:val="nil"/>
          <w:bar w:val="nil"/>
        </w:pBdr>
        <w:spacing w:after="0" w:line="240" w:lineRule="auto"/>
        <w:jc w:val="left"/>
        <w:rPr>
          <w:rFonts w:ascii="Calibri" w:hAnsi="Calibri" w:cs="Calibri"/>
          <w:u w:color="000000"/>
        </w:rPr>
      </w:pPr>
      <w:r w:rsidRPr="00924DEA">
        <w:rPr>
          <w:rFonts w:ascii="Calibri" w:hAnsi="Calibri" w:cs="Calibri"/>
          <w:u w:color="000000"/>
        </w:rPr>
        <w:t>Komparation av adjektiv</w:t>
      </w:r>
    </w:p>
    <w:p w14:paraId="1C194E8B" w14:textId="77777777" w:rsidR="00F14B29" w:rsidRDefault="00F14B29" w:rsidP="00F14B29">
      <w:pPr>
        <w:pStyle w:val="Brdtext"/>
        <w:spacing w:before="160" w:line="288" w:lineRule="auto"/>
        <w:jc w:val="left"/>
        <w:rPr>
          <w:rFonts w:ascii="Calibri" w:hAnsi="Calibri" w:cs="Calibri"/>
          <w:u w:color="000000"/>
        </w:rPr>
      </w:pPr>
    </w:p>
    <w:p w14:paraId="63D548FC" w14:textId="77777777" w:rsidR="00F14B29" w:rsidRPr="00F14B29" w:rsidRDefault="00F14B29" w:rsidP="00F14B29">
      <w:pPr>
        <w:pStyle w:val="Brdtext"/>
        <w:spacing w:before="160" w:line="288" w:lineRule="auto"/>
        <w:jc w:val="left"/>
        <w:rPr>
          <w:rFonts w:ascii="Calibri" w:hAnsi="Calibri" w:cs="Calibri"/>
          <w:u w:val="single" w:color="000000"/>
        </w:rPr>
      </w:pPr>
      <w:r w:rsidRPr="00F14B29">
        <w:rPr>
          <w:rFonts w:ascii="Calibri" w:hAnsi="Calibri" w:cs="Calibri"/>
          <w:u w:val="single" w:color="000000"/>
        </w:rPr>
        <w:t>Arbetssätt</w:t>
      </w:r>
    </w:p>
    <w:p w14:paraId="2CDD8114" w14:textId="1407CEFF" w:rsidR="00F14B29" w:rsidRPr="00924DEA" w:rsidRDefault="00F14B29" w:rsidP="00F14B29">
      <w:pPr>
        <w:pStyle w:val="Brdtext"/>
        <w:spacing w:before="160" w:line="288" w:lineRule="auto"/>
        <w:jc w:val="left"/>
        <w:rPr>
          <w:rFonts w:ascii="Calibri" w:eastAsia="Trebuchet MS" w:hAnsi="Calibri" w:cs="Calibri"/>
          <w:u w:color="000000"/>
        </w:rPr>
      </w:pPr>
      <w:r w:rsidRPr="00924DEA">
        <w:rPr>
          <w:rFonts w:ascii="Calibri" w:hAnsi="Calibri" w:cs="Calibri"/>
          <w:u w:color="000000"/>
        </w:rPr>
        <w:t>Teorigenomg</w:t>
      </w:r>
      <w:r w:rsidRPr="00924DEA">
        <w:rPr>
          <w:rStyle w:val="Ingen"/>
          <w:rFonts w:ascii="Calibri" w:hAnsi="Calibri" w:cs="Calibri"/>
          <w:u w:color="000000"/>
        </w:rPr>
        <w:t>å</w:t>
      </w:r>
      <w:r w:rsidRPr="00924DEA">
        <w:rPr>
          <w:rFonts w:ascii="Calibri" w:hAnsi="Calibri" w:cs="Calibri"/>
          <w:u w:color="000000"/>
        </w:rPr>
        <w:t>ngar, h</w:t>
      </w:r>
      <w:r w:rsidRPr="00924DEA">
        <w:rPr>
          <w:rStyle w:val="Ingen"/>
          <w:rFonts w:ascii="Calibri" w:hAnsi="Calibri" w:cs="Calibri"/>
          <w:u w:color="000000"/>
        </w:rPr>
        <w:t>ö</w:t>
      </w:r>
      <w:r w:rsidRPr="00924DEA">
        <w:rPr>
          <w:rFonts w:ascii="Calibri" w:hAnsi="Calibri" w:cs="Calibri"/>
          <w:u w:color="000000"/>
        </w:rPr>
        <w:t>r</w:t>
      </w:r>
      <w:r w:rsidRPr="00924DEA">
        <w:rPr>
          <w:rStyle w:val="Ingen"/>
          <w:rFonts w:ascii="Calibri" w:hAnsi="Calibri" w:cs="Calibri"/>
          <w:u w:color="000000"/>
        </w:rPr>
        <w:t>ö</w:t>
      </w:r>
      <w:r w:rsidRPr="00924DEA">
        <w:rPr>
          <w:rFonts w:ascii="Calibri" w:hAnsi="Calibri" w:cs="Calibri"/>
          <w:u w:color="000000"/>
        </w:rPr>
        <w:t>vningar (dialoger, texter, s</w:t>
      </w:r>
      <w:r w:rsidRPr="00924DEA">
        <w:rPr>
          <w:rStyle w:val="Ingen"/>
          <w:rFonts w:ascii="Calibri" w:hAnsi="Calibri" w:cs="Calibri"/>
          <w:u w:color="000000"/>
        </w:rPr>
        <w:t>å</w:t>
      </w:r>
      <w:r w:rsidRPr="00924DEA">
        <w:rPr>
          <w:rFonts w:ascii="Calibri" w:hAnsi="Calibri" w:cs="Calibri"/>
          <w:u w:color="000000"/>
        </w:rPr>
        <w:t>nger), textf</w:t>
      </w:r>
      <w:r w:rsidRPr="00924DEA">
        <w:rPr>
          <w:rStyle w:val="Ingen"/>
          <w:rFonts w:ascii="Calibri" w:hAnsi="Calibri" w:cs="Calibri"/>
          <w:u w:color="000000"/>
        </w:rPr>
        <w:t>ö</w:t>
      </w:r>
      <w:r w:rsidRPr="00924DEA">
        <w:rPr>
          <w:rFonts w:ascii="Calibri" w:hAnsi="Calibri" w:cs="Calibri"/>
          <w:u w:color="000000"/>
        </w:rPr>
        <w:t>rst</w:t>
      </w:r>
      <w:r w:rsidRPr="00924DEA">
        <w:rPr>
          <w:rStyle w:val="Ingen"/>
          <w:rFonts w:ascii="Calibri" w:hAnsi="Calibri" w:cs="Calibri"/>
          <w:u w:color="000000"/>
        </w:rPr>
        <w:t>å</w:t>
      </w:r>
      <w:r w:rsidRPr="00924DEA">
        <w:rPr>
          <w:rFonts w:ascii="Calibri" w:hAnsi="Calibri" w:cs="Calibri"/>
          <w:u w:color="000000"/>
          <w:lang w:val="de-DE"/>
        </w:rPr>
        <w:t>else, diskussions</w:t>
      </w:r>
      <w:r w:rsidRPr="00924DEA">
        <w:rPr>
          <w:rStyle w:val="Ingen"/>
          <w:rFonts w:ascii="Calibri" w:hAnsi="Calibri" w:cs="Calibri"/>
          <w:u w:color="000000"/>
        </w:rPr>
        <w:t>ö</w:t>
      </w:r>
      <w:r w:rsidRPr="00924DEA">
        <w:rPr>
          <w:rFonts w:ascii="Calibri" w:hAnsi="Calibri" w:cs="Calibri"/>
          <w:u w:color="000000"/>
        </w:rPr>
        <w:t>vningar, individuellt arbete, pararbeten, projektarbeten, grupparbeten, individuella skriftliga arbeten, bilder, filmklipp, sj</w:t>
      </w:r>
      <w:r w:rsidRPr="00924DEA">
        <w:rPr>
          <w:rStyle w:val="Ingen"/>
          <w:rFonts w:ascii="Calibri" w:hAnsi="Calibri" w:cs="Calibri"/>
          <w:u w:color="000000"/>
        </w:rPr>
        <w:t>ä</w:t>
      </w:r>
      <w:r w:rsidRPr="00924DEA">
        <w:rPr>
          <w:rFonts w:ascii="Calibri" w:hAnsi="Calibri" w:cs="Calibri"/>
          <w:u w:color="000000"/>
        </w:rPr>
        <w:t>lvst</w:t>
      </w:r>
      <w:r w:rsidRPr="00924DEA">
        <w:rPr>
          <w:rStyle w:val="Ingen"/>
          <w:rFonts w:ascii="Calibri" w:hAnsi="Calibri" w:cs="Calibri"/>
          <w:u w:color="000000"/>
        </w:rPr>
        <w:t>ä</w:t>
      </w:r>
      <w:r w:rsidRPr="00924DEA">
        <w:rPr>
          <w:rFonts w:ascii="Calibri" w:hAnsi="Calibri" w:cs="Calibri"/>
          <w:u w:color="000000"/>
        </w:rPr>
        <w:t xml:space="preserve">ndigt arbete, uppsatser, friskrivning, webbaserat arbete, dramatisering och </w:t>
      </w:r>
      <w:r w:rsidRPr="00924DEA">
        <w:rPr>
          <w:rStyle w:val="Ingen"/>
          <w:rFonts w:ascii="Calibri" w:hAnsi="Calibri" w:cs="Calibri"/>
          <w:u w:color="000000"/>
        </w:rPr>
        <w:t>ö</w:t>
      </w:r>
      <w:r w:rsidRPr="00924DEA">
        <w:rPr>
          <w:rFonts w:ascii="Calibri" w:hAnsi="Calibri" w:cs="Calibri"/>
          <w:u w:color="000000"/>
        </w:rPr>
        <w:t>vers</w:t>
      </w:r>
      <w:r w:rsidRPr="00924DEA">
        <w:rPr>
          <w:rStyle w:val="Ingen"/>
          <w:rFonts w:ascii="Calibri" w:hAnsi="Calibri" w:cs="Calibri"/>
          <w:u w:color="000000"/>
        </w:rPr>
        <w:t>ä</w:t>
      </w:r>
      <w:r w:rsidRPr="00924DEA">
        <w:rPr>
          <w:rFonts w:ascii="Calibri" w:hAnsi="Calibri" w:cs="Calibri"/>
          <w:u w:color="000000"/>
        </w:rPr>
        <w:t xml:space="preserve">ttning samt </w:t>
      </w:r>
      <w:r w:rsidRPr="00924DEA">
        <w:rPr>
          <w:rStyle w:val="Ingen"/>
          <w:rFonts w:ascii="Calibri" w:hAnsi="Calibri" w:cs="Calibri"/>
          <w:u w:color="000000"/>
        </w:rPr>
        <w:t>ä</w:t>
      </w:r>
      <w:r w:rsidRPr="00924DEA">
        <w:rPr>
          <w:rFonts w:ascii="Calibri" w:hAnsi="Calibri" w:cs="Calibri"/>
          <w:u w:color="000000"/>
        </w:rPr>
        <w:t>mnes</w:t>
      </w:r>
      <w:r w:rsidRPr="00924DEA">
        <w:rPr>
          <w:rStyle w:val="Ingen"/>
          <w:rFonts w:ascii="Calibri" w:hAnsi="Calibri" w:cs="Calibri"/>
          <w:u w:color="000000"/>
        </w:rPr>
        <w:t>ö</w:t>
      </w:r>
      <w:r w:rsidRPr="00924DEA">
        <w:rPr>
          <w:rFonts w:ascii="Calibri" w:hAnsi="Calibri" w:cs="Calibri"/>
          <w:u w:color="000000"/>
        </w:rPr>
        <w:t>verskridande arbete.</w:t>
      </w:r>
    </w:p>
    <w:p w14:paraId="716640A2" w14:textId="6A038CAB" w:rsidR="00A1631D" w:rsidRDefault="00A1631D" w:rsidP="00A1631D"/>
    <w:p w14:paraId="25386D7D" w14:textId="2F5E672D" w:rsidR="00307B00" w:rsidRDefault="00141808" w:rsidP="00141808">
      <w:pPr>
        <w:pStyle w:val="Rubrik3"/>
      </w:pPr>
      <w:bookmarkStart w:id="66" w:name="_Toc113261400"/>
      <w:r>
        <w:t>B1-finska</w:t>
      </w:r>
      <w:bookmarkEnd w:id="66"/>
    </w:p>
    <w:p w14:paraId="1203C71E" w14:textId="77777777" w:rsidR="00141808" w:rsidRPr="00E90581" w:rsidRDefault="00141808" w:rsidP="00141808">
      <w:pPr>
        <w:pStyle w:val="Brdtext"/>
        <w:rPr>
          <w:rFonts w:eastAsia="Times New Roman" w:cstheme="minorHAnsi"/>
          <w:b/>
          <w:bCs/>
          <w:u w:color="000000"/>
        </w:rPr>
      </w:pPr>
      <w:r w:rsidRPr="00E90581">
        <w:rPr>
          <w:rStyle w:val="Ingen"/>
          <w:rFonts w:cstheme="minorHAnsi"/>
          <w:b/>
          <w:bCs/>
          <w:u w:color="000000"/>
        </w:rPr>
        <w:t>Å</w:t>
      </w:r>
      <w:r w:rsidRPr="00E90581">
        <w:rPr>
          <w:rFonts w:cstheme="minorHAnsi"/>
          <w:b/>
          <w:bCs/>
          <w:u w:color="000000"/>
        </w:rPr>
        <w:t>rskurs 8</w:t>
      </w:r>
    </w:p>
    <w:p w14:paraId="67CAC4F9" w14:textId="77777777" w:rsidR="00141808" w:rsidRPr="00141808" w:rsidRDefault="00141808" w:rsidP="00141808">
      <w:pPr>
        <w:pStyle w:val="Brdtext"/>
        <w:rPr>
          <w:rFonts w:eastAsia="Times New Roman" w:cstheme="minorHAnsi"/>
          <w:u w:val="single" w:color="000000"/>
        </w:rPr>
      </w:pPr>
      <w:r w:rsidRPr="00141808">
        <w:rPr>
          <w:rFonts w:cstheme="minorHAnsi"/>
          <w:u w:val="single" w:color="000000"/>
        </w:rPr>
        <w:t>Innehåll</w:t>
      </w:r>
    </w:p>
    <w:p w14:paraId="5EC83500" w14:textId="77777777" w:rsidR="00141808" w:rsidRPr="00141808" w:rsidRDefault="00141808" w:rsidP="00141808">
      <w:pPr>
        <w:pStyle w:val="Brdtext"/>
        <w:rPr>
          <w:rFonts w:eastAsia="Times New Roman" w:cstheme="minorHAnsi"/>
          <w:u w:color="000000"/>
        </w:rPr>
      </w:pPr>
      <w:r w:rsidRPr="00141808">
        <w:rPr>
          <w:rFonts w:cstheme="minorHAnsi"/>
          <w:u w:color="000000"/>
        </w:rPr>
        <w:t>Ordf</w:t>
      </w:r>
      <w:r w:rsidRPr="00141808">
        <w:rPr>
          <w:rStyle w:val="Ingen"/>
          <w:rFonts w:cstheme="minorHAnsi"/>
          <w:u w:color="000000"/>
        </w:rPr>
        <w:t>ö</w:t>
      </w:r>
      <w:r w:rsidRPr="00141808">
        <w:rPr>
          <w:rFonts w:cstheme="minorHAnsi"/>
          <w:u w:color="000000"/>
        </w:rPr>
        <w:t>rr</w:t>
      </w:r>
      <w:r w:rsidRPr="00141808">
        <w:rPr>
          <w:rStyle w:val="Ingen"/>
          <w:rFonts w:cstheme="minorHAnsi"/>
          <w:u w:color="000000"/>
        </w:rPr>
        <w:t>å</w:t>
      </w:r>
      <w:r w:rsidRPr="00141808">
        <w:rPr>
          <w:rFonts w:cstheme="minorHAnsi"/>
          <w:u w:color="000000"/>
        </w:rPr>
        <w:t>d inom vardagsrelaterade omr</w:t>
      </w:r>
      <w:r w:rsidRPr="00141808">
        <w:rPr>
          <w:rStyle w:val="Ingen"/>
          <w:rFonts w:cstheme="minorHAnsi"/>
          <w:u w:color="000000"/>
        </w:rPr>
        <w:t>å</w:t>
      </w:r>
      <w:r w:rsidRPr="00141808">
        <w:rPr>
          <w:rFonts w:cstheme="minorHAnsi"/>
          <w:u w:color="000000"/>
        </w:rPr>
        <w:t>den</w:t>
      </w:r>
    </w:p>
    <w:p w14:paraId="1D7A2F1B" w14:textId="77777777" w:rsidR="00141808" w:rsidRPr="00141808" w:rsidRDefault="00141808" w:rsidP="005F2344">
      <w:pPr>
        <w:pStyle w:val="Brdtext"/>
        <w:numPr>
          <w:ilvl w:val="0"/>
          <w:numId w:val="23"/>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Sl</w:t>
      </w:r>
      <w:r w:rsidRPr="00141808">
        <w:rPr>
          <w:rStyle w:val="Ingen"/>
          <w:rFonts w:cstheme="minorHAnsi"/>
          <w:u w:color="000000"/>
        </w:rPr>
        <w:t>ä</w:t>
      </w:r>
      <w:r w:rsidRPr="00141808">
        <w:rPr>
          <w:rFonts w:cstheme="minorHAnsi"/>
          <w:u w:color="000000"/>
        </w:rPr>
        <w:t>ktingar</w:t>
      </w:r>
    </w:p>
    <w:p w14:paraId="736DE3F7" w14:textId="77777777" w:rsidR="00141808" w:rsidRPr="00141808" w:rsidRDefault="00141808" w:rsidP="005F2344">
      <w:pPr>
        <w:pStyle w:val="Brdtext"/>
        <w:numPr>
          <w:ilvl w:val="0"/>
          <w:numId w:val="23"/>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Kroppsdelar</w:t>
      </w:r>
    </w:p>
    <w:p w14:paraId="59CF6DAB" w14:textId="77777777" w:rsidR="00141808" w:rsidRPr="00141808" w:rsidRDefault="00141808" w:rsidP="005F2344">
      <w:pPr>
        <w:pStyle w:val="Brdtext"/>
        <w:numPr>
          <w:ilvl w:val="0"/>
          <w:numId w:val="23"/>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Natur</w:t>
      </w:r>
    </w:p>
    <w:p w14:paraId="05AF2B8A" w14:textId="77777777" w:rsidR="00141808" w:rsidRPr="00141808" w:rsidRDefault="00141808" w:rsidP="005F2344">
      <w:pPr>
        <w:pStyle w:val="Brdtext"/>
        <w:numPr>
          <w:ilvl w:val="0"/>
          <w:numId w:val="23"/>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Årstider</w:t>
      </w:r>
    </w:p>
    <w:p w14:paraId="2C260E9F" w14:textId="77777777" w:rsidR="00141808" w:rsidRPr="00141808" w:rsidRDefault="00141808" w:rsidP="005F2344">
      <w:pPr>
        <w:pStyle w:val="Brdtext"/>
        <w:numPr>
          <w:ilvl w:val="0"/>
          <w:numId w:val="23"/>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Idrotter</w:t>
      </w:r>
    </w:p>
    <w:p w14:paraId="4B0BBA29" w14:textId="77777777" w:rsidR="00141808" w:rsidRPr="00141808" w:rsidRDefault="00141808" w:rsidP="005F2344">
      <w:pPr>
        <w:pStyle w:val="Brdtext"/>
        <w:numPr>
          <w:ilvl w:val="0"/>
          <w:numId w:val="23"/>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Ordningstal</w:t>
      </w:r>
    </w:p>
    <w:p w14:paraId="1BF18CEA" w14:textId="77777777" w:rsidR="00141808" w:rsidRPr="00141808" w:rsidRDefault="00141808" w:rsidP="005F2344">
      <w:pPr>
        <w:pStyle w:val="Brdtext"/>
        <w:numPr>
          <w:ilvl w:val="0"/>
          <w:numId w:val="25"/>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Hobbyer</w:t>
      </w:r>
    </w:p>
    <w:p w14:paraId="1CB7B491" w14:textId="77777777" w:rsidR="00141808" w:rsidRPr="00141808" w:rsidRDefault="00141808" w:rsidP="005F2344">
      <w:pPr>
        <w:pStyle w:val="Brdtext"/>
        <w:numPr>
          <w:ilvl w:val="0"/>
          <w:numId w:val="25"/>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Väderstreck</w:t>
      </w:r>
    </w:p>
    <w:p w14:paraId="4E96E40F" w14:textId="77777777" w:rsidR="00141808" w:rsidRPr="00141808" w:rsidRDefault="00141808" w:rsidP="005F2344">
      <w:pPr>
        <w:pStyle w:val="Brdtext"/>
        <w:numPr>
          <w:ilvl w:val="0"/>
          <w:numId w:val="25"/>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Lägesord</w:t>
      </w:r>
    </w:p>
    <w:p w14:paraId="0DB7F4EF" w14:textId="77777777" w:rsidR="00141808" w:rsidRPr="00141808" w:rsidRDefault="00141808" w:rsidP="005F2344">
      <w:pPr>
        <w:pStyle w:val="Brdtext"/>
        <w:numPr>
          <w:ilvl w:val="0"/>
          <w:numId w:val="25"/>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Finland</w:t>
      </w:r>
    </w:p>
    <w:p w14:paraId="653C345D" w14:textId="77777777" w:rsidR="00141808" w:rsidRPr="00141808" w:rsidRDefault="00141808" w:rsidP="00141808">
      <w:pPr>
        <w:pStyle w:val="Brdtext"/>
        <w:rPr>
          <w:rFonts w:eastAsia="Times New Roman" w:cstheme="minorHAnsi"/>
          <w:u w:color="000000"/>
        </w:rPr>
      </w:pPr>
    </w:p>
    <w:p w14:paraId="51B1AED3" w14:textId="77777777" w:rsidR="00141808" w:rsidRPr="00141808" w:rsidRDefault="00141808" w:rsidP="00141808">
      <w:pPr>
        <w:pStyle w:val="Brdtext"/>
        <w:rPr>
          <w:rFonts w:eastAsia="Times New Roman" w:cstheme="minorHAnsi"/>
          <w:u w:val="single" w:color="000000"/>
        </w:rPr>
      </w:pPr>
      <w:r w:rsidRPr="00141808">
        <w:rPr>
          <w:rFonts w:cstheme="minorHAnsi"/>
          <w:u w:val="single" w:color="000000"/>
        </w:rPr>
        <w:t>Grammatik</w:t>
      </w:r>
    </w:p>
    <w:p w14:paraId="364B9DC0"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Possessiva pronomen</w:t>
      </w:r>
    </w:p>
    <w:p w14:paraId="0DEFA2F9"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Genitiv</w:t>
      </w:r>
    </w:p>
    <w:p w14:paraId="3D4BE43A"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Infinitiv</w:t>
      </w:r>
    </w:p>
    <w:p w14:paraId="237F60A2"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 xml:space="preserve">Verbet pitää </w:t>
      </w:r>
    </w:p>
    <w:p w14:paraId="68AAFF57"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Lokalkasus</w:t>
      </w:r>
    </w:p>
    <w:p w14:paraId="03129A4E"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Verbets temaformer</w:t>
      </w:r>
    </w:p>
    <w:p w14:paraId="7BB652D0"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Preteritum</w:t>
      </w:r>
    </w:p>
    <w:p w14:paraId="1C93E36A"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t>Possessivt suffix</w:t>
      </w:r>
    </w:p>
    <w:p w14:paraId="708808A3" w14:textId="77777777" w:rsidR="00141808" w:rsidRPr="00141808" w:rsidRDefault="00141808" w:rsidP="005F2344">
      <w:pPr>
        <w:pStyle w:val="Brdtext"/>
        <w:numPr>
          <w:ilvl w:val="0"/>
          <w:numId w:val="27"/>
        </w:numPr>
        <w:pBdr>
          <w:top w:val="nil"/>
          <w:left w:val="nil"/>
          <w:bottom w:val="nil"/>
          <w:right w:val="nil"/>
          <w:between w:val="nil"/>
          <w:bar w:val="nil"/>
        </w:pBdr>
        <w:spacing w:after="0" w:line="240" w:lineRule="auto"/>
        <w:jc w:val="left"/>
        <w:rPr>
          <w:rFonts w:cstheme="minorHAnsi"/>
          <w:u w:color="000000"/>
        </w:rPr>
      </w:pPr>
      <w:r w:rsidRPr="00141808">
        <w:rPr>
          <w:rFonts w:cstheme="minorHAnsi"/>
          <w:u w:color="000000"/>
        </w:rPr>
        <w:lastRenderedPageBreak/>
        <w:t>Partitivets användning</w:t>
      </w:r>
    </w:p>
    <w:p w14:paraId="2DC038B9" w14:textId="77777777" w:rsidR="00141808" w:rsidRPr="00141808" w:rsidRDefault="00141808" w:rsidP="00141808">
      <w:pPr>
        <w:pStyle w:val="Brdtext"/>
        <w:rPr>
          <w:rFonts w:eastAsia="Times New Roman" w:cstheme="minorHAnsi"/>
          <w:u w:color="000000"/>
        </w:rPr>
      </w:pPr>
    </w:p>
    <w:p w14:paraId="424CCD13" w14:textId="77777777" w:rsidR="00141808" w:rsidRPr="00141808" w:rsidRDefault="00141808" w:rsidP="00141808">
      <w:pPr>
        <w:pStyle w:val="Frval"/>
        <w:tabs>
          <w:tab w:val="left" w:pos="1304"/>
          <w:tab w:val="left" w:pos="2608"/>
          <w:tab w:val="left" w:pos="3912"/>
          <w:tab w:val="left" w:pos="5216"/>
          <w:tab w:val="left" w:pos="6520"/>
          <w:tab w:val="left" w:pos="7824"/>
          <w:tab w:val="left" w:pos="9128"/>
        </w:tabs>
        <w:rPr>
          <w:rStyle w:val="Ingen"/>
          <w:rFonts w:asciiTheme="minorHAnsi" w:eastAsia="Times New Roman" w:hAnsiTheme="minorHAnsi" w:cstheme="minorHAnsi"/>
          <w:sz w:val="22"/>
          <w:szCs w:val="22"/>
          <w:u w:val="single" w:color="000000"/>
          <w:lang w:val="sv-FI"/>
        </w:rPr>
      </w:pPr>
      <w:r w:rsidRPr="00141808">
        <w:rPr>
          <w:rStyle w:val="Ingen"/>
          <w:rFonts w:asciiTheme="minorHAnsi" w:hAnsiTheme="minorHAnsi" w:cstheme="minorHAnsi"/>
          <w:sz w:val="22"/>
          <w:szCs w:val="22"/>
          <w:u w:val="single" w:color="000000"/>
          <w:lang w:val="sv-FI"/>
        </w:rPr>
        <w:t>Arbetssätt</w:t>
      </w:r>
    </w:p>
    <w:p w14:paraId="176430C4" w14:textId="77777777" w:rsidR="00141808" w:rsidRPr="00141808" w:rsidRDefault="00141808" w:rsidP="00141808">
      <w:pPr>
        <w:pStyle w:val="Frval"/>
        <w:tabs>
          <w:tab w:val="left" w:pos="1304"/>
          <w:tab w:val="left" w:pos="2608"/>
          <w:tab w:val="left" w:pos="3912"/>
          <w:tab w:val="left" w:pos="5216"/>
          <w:tab w:val="left" w:pos="6520"/>
          <w:tab w:val="left" w:pos="7824"/>
          <w:tab w:val="left" w:pos="9128"/>
        </w:tabs>
        <w:rPr>
          <w:rFonts w:asciiTheme="minorHAnsi" w:eastAsia="Calibri" w:hAnsiTheme="minorHAnsi" w:cstheme="minorHAnsi"/>
          <w:b/>
          <w:bCs/>
          <w:sz w:val="22"/>
          <w:szCs w:val="22"/>
          <w:u w:color="000000"/>
          <w:lang w:val="sv-FI"/>
        </w:rPr>
      </w:pPr>
      <w:r w:rsidRPr="00141808">
        <w:rPr>
          <w:rStyle w:val="Ingen"/>
          <w:rFonts w:asciiTheme="minorHAnsi" w:hAnsiTheme="minorHAnsi" w:cstheme="minorHAnsi"/>
          <w:sz w:val="22"/>
          <w:szCs w:val="22"/>
          <w:u w:color="000000"/>
          <w:lang w:val="sv-FI"/>
        </w:rPr>
        <w:t>Teorigenomgångar, hörövningar, textförståelse, diskussionsövningar, individuellt arbete, pararbeten, grupparbeten, individuella skriftliga arbeten, bilder, filmklipp, självständigt arbete, friskrivning, webbaserat arbete, spel, dramatisering och översättning samt ämnesöverskridande arbete.</w:t>
      </w:r>
    </w:p>
    <w:p w14:paraId="79AF8107" w14:textId="77777777" w:rsidR="00141808" w:rsidRPr="00141808" w:rsidRDefault="00141808" w:rsidP="00141808">
      <w:pPr>
        <w:pStyle w:val="Brdtext"/>
        <w:rPr>
          <w:rFonts w:eastAsia="Times New Roman" w:cstheme="minorHAnsi"/>
          <w:u w:color="000000"/>
        </w:rPr>
      </w:pPr>
    </w:p>
    <w:p w14:paraId="5FE183E5" w14:textId="77777777" w:rsidR="00141808" w:rsidRPr="00E90581" w:rsidRDefault="00141808" w:rsidP="00141808">
      <w:pPr>
        <w:pStyle w:val="Brdtext"/>
        <w:rPr>
          <w:rFonts w:eastAsia="Times New Roman" w:cstheme="minorHAnsi"/>
          <w:b/>
          <w:bCs/>
          <w:u w:color="000000"/>
        </w:rPr>
      </w:pPr>
      <w:r w:rsidRPr="00E90581">
        <w:rPr>
          <w:rStyle w:val="Ingen"/>
          <w:rFonts w:cstheme="minorHAnsi"/>
          <w:b/>
          <w:bCs/>
          <w:u w:color="000000"/>
        </w:rPr>
        <w:t>Å</w:t>
      </w:r>
      <w:r w:rsidRPr="00E90581">
        <w:rPr>
          <w:rFonts w:cstheme="minorHAnsi"/>
          <w:b/>
          <w:bCs/>
          <w:u w:color="000000"/>
        </w:rPr>
        <w:t>rskurs 9</w:t>
      </w:r>
    </w:p>
    <w:p w14:paraId="41FD9381" w14:textId="77777777" w:rsidR="00A103DE" w:rsidRPr="009E744D" w:rsidRDefault="00A103DE" w:rsidP="00A103DE">
      <w:pPr>
        <w:pStyle w:val="Brdtext"/>
        <w:rPr>
          <w:rFonts w:ascii="Calibri" w:eastAsia="Times New Roman" w:hAnsi="Calibri" w:cs="Calibri"/>
          <w:u w:val="single" w:color="000000"/>
        </w:rPr>
      </w:pPr>
      <w:r w:rsidRPr="009E744D">
        <w:rPr>
          <w:rFonts w:ascii="Calibri" w:hAnsi="Calibri" w:cs="Calibri"/>
          <w:u w:val="single" w:color="000000"/>
          <w:lang w:val="sv-SE"/>
        </w:rPr>
        <w:t>Innehåll</w:t>
      </w:r>
    </w:p>
    <w:p w14:paraId="381095A1" w14:textId="77777777" w:rsidR="00A103DE" w:rsidRPr="009E744D" w:rsidRDefault="00A103DE" w:rsidP="00A103DE">
      <w:pPr>
        <w:pStyle w:val="Brdtext"/>
        <w:rPr>
          <w:rFonts w:ascii="Calibri" w:eastAsia="Times New Roman" w:hAnsi="Calibri" w:cs="Calibri"/>
          <w:u w:val="single" w:color="000000"/>
        </w:rPr>
      </w:pPr>
    </w:p>
    <w:p w14:paraId="6F490C30" w14:textId="77777777" w:rsidR="00A103DE" w:rsidRPr="009E744D" w:rsidRDefault="00A103DE" w:rsidP="00A103DE">
      <w:pPr>
        <w:pStyle w:val="Brdtext"/>
        <w:rPr>
          <w:rFonts w:ascii="Calibri" w:eastAsia="Times New Roman" w:hAnsi="Calibri" w:cs="Calibri"/>
          <w:u w:color="000000"/>
        </w:rPr>
      </w:pPr>
      <w:r w:rsidRPr="009E744D">
        <w:rPr>
          <w:rFonts w:ascii="Calibri" w:hAnsi="Calibri" w:cs="Calibri"/>
          <w:u w:color="000000"/>
          <w:lang w:val="sv-SE"/>
        </w:rPr>
        <w:t>Uttal och betoning samt tal- och skriftspr</w:t>
      </w:r>
      <w:r w:rsidRPr="009E744D">
        <w:rPr>
          <w:rStyle w:val="Ingen"/>
          <w:rFonts w:ascii="Calibri" w:hAnsi="Calibri" w:cs="Calibri"/>
          <w:u w:color="000000"/>
        </w:rPr>
        <w:t>å</w:t>
      </w:r>
      <w:r w:rsidRPr="009E744D">
        <w:rPr>
          <w:rFonts w:ascii="Calibri" w:hAnsi="Calibri" w:cs="Calibri"/>
          <w:u w:color="000000"/>
        </w:rPr>
        <w:t>k</w:t>
      </w:r>
      <w:r w:rsidRPr="009E744D">
        <w:rPr>
          <w:rStyle w:val="Ingen"/>
          <w:rFonts w:ascii="Calibri" w:hAnsi="Calibri" w:cs="Calibri"/>
          <w:u w:color="000000"/>
        </w:rPr>
        <w:t> </w:t>
      </w:r>
    </w:p>
    <w:p w14:paraId="6065914F"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Mat, inköp och matlagning</w:t>
      </w:r>
    </w:p>
    <w:p w14:paraId="338477EA"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Resor</w:t>
      </w:r>
      <w:r w:rsidRPr="009E744D">
        <w:rPr>
          <w:rFonts w:ascii="Calibri" w:hAnsi="Calibri" w:cs="Calibri"/>
          <w:u w:color="000000"/>
          <w:lang w:val="sv-SE"/>
        </w:rPr>
        <w:t xml:space="preserve"> och Finland</w:t>
      </w:r>
    </w:p>
    <w:p w14:paraId="7BF91B47"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Norden och Europa</w:t>
      </w:r>
    </w:p>
    <w:p w14:paraId="1E9879BE"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Sk</w:t>
      </w:r>
      <w:r w:rsidRPr="009E744D">
        <w:rPr>
          <w:rStyle w:val="Ingen"/>
          <w:rFonts w:ascii="Calibri" w:hAnsi="Calibri" w:cs="Calibri"/>
          <w:u w:color="000000"/>
        </w:rPr>
        <w:t>ä</w:t>
      </w:r>
      <w:r w:rsidRPr="009E744D">
        <w:rPr>
          <w:rFonts w:ascii="Calibri" w:hAnsi="Calibri" w:cs="Calibri"/>
          <w:u w:color="000000"/>
        </w:rPr>
        <w:t>rg</w:t>
      </w:r>
      <w:r w:rsidRPr="009E744D">
        <w:rPr>
          <w:rStyle w:val="Ingen"/>
          <w:rFonts w:ascii="Calibri" w:hAnsi="Calibri" w:cs="Calibri"/>
          <w:u w:color="000000"/>
        </w:rPr>
        <w:t>å</w:t>
      </w:r>
      <w:r w:rsidRPr="009E744D">
        <w:rPr>
          <w:rFonts w:ascii="Calibri" w:hAnsi="Calibri" w:cs="Calibri"/>
          <w:u w:color="000000"/>
        </w:rPr>
        <w:t>rd</w:t>
      </w:r>
    </w:p>
    <w:p w14:paraId="5A8326BE"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lang w:val="it-IT"/>
        </w:rPr>
      </w:pPr>
      <w:r w:rsidRPr="009E744D">
        <w:rPr>
          <w:rFonts w:ascii="Calibri" w:hAnsi="Calibri" w:cs="Calibri"/>
          <w:u w:color="000000"/>
          <w:lang w:val="it-IT"/>
        </w:rPr>
        <w:t>Loppis</w:t>
      </w:r>
    </w:p>
    <w:p w14:paraId="7472341E"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Tidningar</w:t>
      </w:r>
    </w:p>
    <w:p w14:paraId="5C464EB8"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Simhall</w:t>
      </w:r>
    </w:p>
    <w:p w14:paraId="1046D15F"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 xml:space="preserve">Helger och </w:t>
      </w:r>
      <w:r w:rsidRPr="009E744D">
        <w:rPr>
          <w:rStyle w:val="Ingen"/>
          <w:rFonts w:ascii="Calibri" w:hAnsi="Calibri" w:cs="Calibri"/>
          <w:u w:color="000000"/>
        </w:rPr>
        <w:t>å</w:t>
      </w:r>
      <w:r w:rsidRPr="009E744D">
        <w:rPr>
          <w:rFonts w:ascii="Calibri" w:hAnsi="Calibri" w:cs="Calibri"/>
          <w:u w:color="000000"/>
          <w:lang w:val="da-DK"/>
        </w:rPr>
        <w:t>rstider</w:t>
      </w:r>
    </w:p>
    <w:p w14:paraId="07DAEBE7"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Skolan</w:t>
      </w:r>
    </w:p>
    <w:p w14:paraId="7498ADD8"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Mat</w:t>
      </w:r>
    </w:p>
    <w:p w14:paraId="205228C3"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lang w:val="da-DK"/>
        </w:rPr>
      </w:pPr>
      <w:r w:rsidRPr="009E744D">
        <w:rPr>
          <w:rFonts w:ascii="Calibri" w:hAnsi="Calibri" w:cs="Calibri"/>
          <w:u w:color="000000"/>
          <w:lang w:val="da-DK"/>
        </w:rPr>
        <w:t>Musik</w:t>
      </w:r>
    </w:p>
    <w:p w14:paraId="0AF28CE5"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Internet</w:t>
      </w:r>
    </w:p>
    <w:p w14:paraId="1613EEAE" w14:textId="77777777" w:rsidR="00A103DE" w:rsidRPr="009E744D" w:rsidRDefault="00A103DE" w:rsidP="003738E9">
      <w:pPr>
        <w:pStyle w:val="Brdtext"/>
        <w:numPr>
          <w:ilvl w:val="0"/>
          <w:numId w:val="97"/>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Djur</w:t>
      </w:r>
    </w:p>
    <w:p w14:paraId="15B8599D" w14:textId="77777777" w:rsidR="00A103DE" w:rsidRPr="009E744D" w:rsidRDefault="00A103DE" w:rsidP="00A103DE">
      <w:pPr>
        <w:pStyle w:val="Brdtext"/>
        <w:ind w:left="270" w:hanging="270"/>
        <w:rPr>
          <w:rFonts w:ascii="Calibri" w:eastAsia="Times New Roman" w:hAnsi="Calibri" w:cs="Calibri"/>
          <w:u w:color="000000"/>
        </w:rPr>
      </w:pPr>
    </w:p>
    <w:p w14:paraId="5C528BB0" w14:textId="77777777" w:rsidR="00A103DE" w:rsidRPr="009E744D" w:rsidRDefault="00A103DE" w:rsidP="00A103DE">
      <w:pPr>
        <w:pStyle w:val="Brdtext"/>
        <w:rPr>
          <w:rStyle w:val="Ingen"/>
          <w:rFonts w:ascii="Calibri" w:eastAsia="Times New Roman" w:hAnsi="Calibri" w:cs="Calibri"/>
          <w:u w:color="000000"/>
        </w:rPr>
      </w:pPr>
      <w:r w:rsidRPr="009E744D">
        <w:rPr>
          <w:rStyle w:val="Ingen"/>
          <w:rFonts w:ascii="Calibri" w:hAnsi="Calibri" w:cs="Calibri"/>
          <w:u w:val="single" w:color="000000"/>
          <w:lang w:val="it-IT"/>
        </w:rPr>
        <w:t>Grammatik</w:t>
      </w:r>
      <w:r w:rsidRPr="009E744D">
        <w:rPr>
          <w:rStyle w:val="Ingen"/>
          <w:rFonts w:ascii="Calibri" w:hAnsi="Calibri" w:cs="Calibri"/>
          <w:u w:color="000000"/>
        </w:rPr>
        <w:t> </w:t>
      </w:r>
    </w:p>
    <w:p w14:paraId="65C5CCDB" w14:textId="77777777" w:rsidR="00A103DE" w:rsidRPr="009E744D" w:rsidRDefault="00A103DE" w:rsidP="00A103DE">
      <w:pPr>
        <w:pStyle w:val="Brdtext"/>
        <w:rPr>
          <w:rFonts w:ascii="Calibri" w:eastAsia="Times New Roman" w:hAnsi="Calibri" w:cs="Calibri"/>
          <w:u w:color="000000"/>
        </w:rPr>
      </w:pPr>
    </w:p>
    <w:p w14:paraId="7050D94E"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Prepositioner och postpositioner</w:t>
      </w:r>
    </w:p>
    <w:p w14:paraId="68AD66D1"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Inre och yttre lokalkasus</w:t>
      </w:r>
    </w:p>
    <w:p w14:paraId="5F4E45E7"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lang w:val="de-DE"/>
        </w:rPr>
      </w:pPr>
      <w:r w:rsidRPr="009E744D">
        <w:rPr>
          <w:rFonts w:ascii="Calibri" w:hAnsi="Calibri" w:cs="Calibri"/>
          <w:u w:color="000000"/>
          <w:lang w:val="de-DE"/>
        </w:rPr>
        <w:t>Verbets tema</w:t>
      </w:r>
    </w:p>
    <w:p w14:paraId="58DC90EC"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lang w:val="it-IT"/>
        </w:rPr>
      </w:pPr>
      <w:r w:rsidRPr="009E744D">
        <w:rPr>
          <w:rFonts w:ascii="Calibri" w:hAnsi="Calibri" w:cs="Calibri"/>
          <w:u w:color="000000"/>
          <w:lang w:val="it-IT"/>
        </w:rPr>
        <w:t>Possessivsuffix</w:t>
      </w:r>
    </w:p>
    <w:p w14:paraId="20B09E0E"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Objekt</w:t>
      </w:r>
    </w:p>
    <w:p w14:paraId="32AC3D47"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rPr>
      </w:pPr>
      <w:r w:rsidRPr="009E744D">
        <w:rPr>
          <w:rFonts w:ascii="Calibri" w:hAnsi="Calibri" w:cs="Calibri"/>
          <w:u w:color="000000"/>
        </w:rPr>
        <w:t>Imperativ</w:t>
      </w:r>
    </w:p>
    <w:p w14:paraId="14B79D7E"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Jakande preteritum</w:t>
      </w:r>
    </w:p>
    <w:p w14:paraId="6321B64D" w14:textId="77777777" w:rsidR="00A103DE" w:rsidRPr="009E744D" w:rsidRDefault="00A103DE" w:rsidP="003738E9">
      <w:pPr>
        <w:pStyle w:val="Brdtext"/>
        <w:numPr>
          <w:ilvl w:val="0"/>
          <w:numId w:val="98"/>
        </w:numPr>
        <w:pBdr>
          <w:top w:val="nil"/>
          <w:left w:val="nil"/>
          <w:bottom w:val="nil"/>
          <w:right w:val="nil"/>
          <w:between w:val="nil"/>
          <w:bar w:val="nil"/>
        </w:pBdr>
        <w:spacing w:after="0" w:line="240" w:lineRule="auto"/>
        <w:jc w:val="left"/>
        <w:rPr>
          <w:rFonts w:ascii="Calibri" w:hAnsi="Calibri" w:cs="Calibri"/>
          <w:u w:color="000000"/>
          <w:lang w:val="sv-SE"/>
        </w:rPr>
      </w:pPr>
      <w:r w:rsidRPr="009E744D">
        <w:rPr>
          <w:rFonts w:ascii="Calibri" w:hAnsi="Calibri" w:cs="Calibri"/>
          <w:u w:color="000000"/>
          <w:lang w:val="sv-SE"/>
        </w:rPr>
        <w:t>Tidsuttryck</w:t>
      </w:r>
    </w:p>
    <w:p w14:paraId="1F5B8569" w14:textId="77777777" w:rsidR="00A103DE" w:rsidRPr="009E744D" w:rsidRDefault="00A103DE" w:rsidP="00A103DE">
      <w:pPr>
        <w:pStyle w:val="Frval"/>
        <w:tabs>
          <w:tab w:val="left" w:pos="1304"/>
          <w:tab w:val="left" w:pos="2608"/>
          <w:tab w:val="left" w:pos="3912"/>
          <w:tab w:val="left" w:pos="5216"/>
          <w:tab w:val="left" w:pos="6520"/>
          <w:tab w:val="left" w:pos="7824"/>
          <w:tab w:val="left" w:pos="9128"/>
        </w:tabs>
        <w:rPr>
          <w:rStyle w:val="Ingen"/>
          <w:rFonts w:ascii="Calibri" w:eastAsia="Times New Roman" w:hAnsi="Calibri" w:cs="Calibri"/>
          <w:sz w:val="22"/>
          <w:szCs w:val="22"/>
          <w:u w:val="single" w:color="000000"/>
        </w:rPr>
      </w:pPr>
      <w:r w:rsidRPr="009E744D">
        <w:rPr>
          <w:rStyle w:val="Ingen"/>
          <w:rFonts w:ascii="Calibri" w:hAnsi="Calibri" w:cs="Calibri"/>
          <w:sz w:val="22"/>
          <w:szCs w:val="22"/>
          <w:u w:val="single" w:color="000000"/>
        </w:rPr>
        <w:t>Arbetssätt</w:t>
      </w:r>
    </w:p>
    <w:p w14:paraId="1519D408" w14:textId="77777777" w:rsidR="00A103DE" w:rsidRPr="009E744D" w:rsidRDefault="00A103DE" w:rsidP="00A103DE">
      <w:pPr>
        <w:pStyle w:val="Frval"/>
        <w:tabs>
          <w:tab w:val="left" w:pos="1304"/>
          <w:tab w:val="left" w:pos="2608"/>
          <w:tab w:val="left" w:pos="3912"/>
          <w:tab w:val="left" w:pos="5216"/>
          <w:tab w:val="left" w:pos="6520"/>
          <w:tab w:val="left" w:pos="7824"/>
          <w:tab w:val="left" w:pos="9128"/>
        </w:tabs>
        <w:rPr>
          <w:rFonts w:ascii="Calibri" w:hAnsi="Calibri" w:cs="Calibri"/>
          <w:sz w:val="22"/>
          <w:szCs w:val="22"/>
        </w:rPr>
      </w:pPr>
      <w:r w:rsidRPr="009E744D">
        <w:rPr>
          <w:rStyle w:val="Ingen"/>
          <w:rFonts w:ascii="Calibri" w:hAnsi="Calibri" w:cs="Calibri"/>
          <w:sz w:val="22"/>
          <w:szCs w:val="22"/>
          <w:u w:color="000000"/>
        </w:rPr>
        <w:t>Teorigenomgångar, hörövningar (dialoger, texter och sånger), textförstå</w:t>
      </w:r>
      <w:r w:rsidRPr="009E744D">
        <w:rPr>
          <w:rStyle w:val="Ingen"/>
          <w:rFonts w:ascii="Calibri" w:hAnsi="Calibri" w:cs="Calibri"/>
          <w:sz w:val="22"/>
          <w:szCs w:val="22"/>
          <w:u w:color="000000"/>
          <w:lang w:val="de-DE"/>
        </w:rPr>
        <w:t>else, diskussions</w:t>
      </w:r>
      <w:r w:rsidRPr="009E744D">
        <w:rPr>
          <w:rStyle w:val="Ingen"/>
          <w:rFonts w:ascii="Calibri" w:hAnsi="Calibri" w:cs="Calibri"/>
          <w:sz w:val="22"/>
          <w:szCs w:val="22"/>
          <w:u w:color="000000"/>
        </w:rPr>
        <w:t xml:space="preserve">övningar, individuellt arbete, pararbeten, grupparbeten, individuella skriftliga arbeten, bilder, filmklipp, </w:t>
      </w:r>
      <w:r w:rsidRPr="009E744D">
        <w:rPr>
          <w:rStyle w:val="Ingen"/>
          <w:rFonts w:ascii="Calibri" w:hAnsi="Calibri" w:cs="Calibri"/>
          <w:sz w:val="22"/>
          <w:szCs w:val="22"/>
          <w:u w:color="000000"/>
        </w:rPr>
        <w:lastRenderedPageBreak/>
        <w:t>självständigt arbete, friskrivning, webbaserat arbete, spel, dramatisering och översättning samt ämnesöverskridande arbete.</w:t>
      </w:r>
    </w:p>
    <w:p w14:paraId="73E73EA8" w14:textId="67CE6E2B" w:rsidR="009672F9" w:rsidRDefault="002D33D4" w:rsidP="009672F9">
      <w:pPr>
        <w:pStyle w:val="Rubrik3"/>
      </w:pPr>
      <w:bookmarkStart w:id="67" w:name="_Toc113261401"/>
      <w:r>
        <w:t>B1-tyska</w:t>
      </w:r>
      <w:bookmarkEnd w:id="67"/>
    </w:p>
    <w:p w14:paraId="4B365EE3" w14:textId="77777777" w:rsidR="002D33D4" w:rsidRPr="000A27DD" w:rsidRDefault="002D33D4" w:rsidP="002D33D4">
      <w:pPr>
        <w:rPr>
          <w:b/>
          <w:lang w:val="sv-SE"/>
        </w:rPr>
      </w:pPr>
      <w:r w:rsidRPr="000A27DD">
        <w:rPr>
          <w:b/>
          <w:lang w:val="sv-SE"/>
        </w:rPr>
        <w:t>Årskurs 7</w:t>
      </w:r>
    </w:p>
    <w:p w14:paraId="7FE318AE" w14:textId="77777777" w:rsidR="002D33D4" w:rsidRPr="003B6DC9" w:rsidRDefault="002D33D4" w:rsidP="002D33D4">
      <w:pPr>
        <w:rPr>
          <w:u w:val="single"/>
          <w:lang w:val="sv-SE"/>
        </w:rPr>
      </w:pPr>
      <w:r w:rsidRPr="000A27DD">
        <w:rPr>
          <w:u w:val="single"/>
          <w:lang w:val="sv-SE"/>
        </w:rPr>
        <w:t>Innehål</w:t>
      </w:r>
      <w:r>
        <w:rPr>
          <w:u w:val="single"/>
          <w:lang w:val="sv-SE"/>
        </w:rPr>
        <w:t>l</w:t>
      </w:r>
    </w:p>
    <w:p w14:paraId="4636D2D5"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3B6DC9">
        <w:rPr>
          <w:rFonts w:asciiTheme="minorHAnsi" w:hAnsiTheme="minorHAnsi" w:cstheme="minorHAnsi"/>
          <w:sz w:val="22"/>
          <w:szCs w:val="22"/>
          <w:u w:color="000000"/>
        </w:rPr>
        <w:t>Temaområden:</w:t>
      </w:r>
    </w:p>
    <w:p w14:paraId="40430687"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På campingplatsen</w:t>
      </w:r>
      <w:r w:rsidRPr="003B6DC9">
        <w:rPr>
          <w:rFonts w:cstheme="minorHAnsi"/>
          <w:u w:color="000000"/>
        </w:rPr>
        <w:t>               </w:t>
      </w:r>
    </w:p>
    <w:p w14:paraId="665E3804"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 xml:space="preserve">Skolan </w:t>
      </w:r>
      <w:r w:rsidRPr="003B6DC9">
        <w:rPr>
          <w:rFonts w:cstheme="minorHAnsi"/>
          <w:u w:color="000000"/>
        </w:rPr>
        <w:t>                                                             </w:t>
      </w:r>
    </w:p>
    <w:p w14:paraId="4797DC87"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lang w:val="da-DK"/>
        </w:rPr>
      </w:pPr>
      <w:r w:rsidRPr="003B6DC9">
        <w:rPr>
          <w:rStyle w:val="Ingen"/>
          <w:rFonts w:cstheme="minorHAnsi"/>
          <w:u w:color="000000"/>
          <w:lang w:val="da-DK"/>
        </w:rPr>
        <w:t>Fritiden</w:t>
      </w:r>
      <w:r w:rsidRPr="003B6DC9">
        <w:rPr>
          <w:rFonts w:cstheme="minorHAnsi"/>
          <w:u w:color="000000"/>
        </w:rPr>
        <w:t>                                   </w:t>
      </w:r>
    </w:p>
    <w:p w14:paraId="27F3F02D"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 xml:space="preserve">Familjen och vännerna </w:t>
      </w:r>
      <w:r w:rsidRPr="003B6DC9">
        <w:rPr>
          <w:rFonts w:cstheme="minorHAnsi"/>
          <w:u w:color="000000"/>
        </w:rPr>
        <w:t>         </w:t>
      </w:r>
    </w:p>
    <w:p w14:paraId="5451AC9D"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Yrken och egenskaper</w:t>
      </w:r>
      <w:r w:rsidRPr="003B6DC9">
        <w:rPr>
          <w:rFonts w:cstheme="minorHAnsi"/>
          <w:u w:color="000000"/>
        </w:rPr>
        <w:t>           </w:t>
      </w:r>
    </w:p>
    <w:p w14:paraId="5C57DAB3"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Djur</w:t>
      </w:r>
      <w:r w:rsidRPr="003B6DC9">
        <w:rPr>
          <w:rFonts w:cstheme="minorHAnsi"/>
          <w:u w:color="000000"/>
        </w:rPr>
        <w:t>                                         </w:t>
      </w:r>
    </w:p>
    <w:p w14:paraId="316DF2CC"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Så bor vi, staden, riktningar</w:t>
      </w:r>
    </w:p>
    <w:p w14:paraId="620859EB"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Livsmedel och maträtter</w:t>
      </w:r>
    </w:p>
    <w:p w14:paraId="756E7618" w14:textId="77777777" w:rsidR="002D33D4" w:rsidRPr="003B6DC9" w:rsidRDefault="002D33D4" w:rsidP="005F2344">
      <w:pPr>
        <w:pStyle w:val="Brdtext"/>
        <w:numPr>
          <w:ilvl w:val="0"/>
          <w:numId w:val="31"/>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Kroppsdelar och sjukdomar</w:t>
      </w:r>
    </w:p>
    <w:p w14:paraId="29B55BE0"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p>
    <w:p w14:paraId="2D925C3F"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3B6DC9">
        <w:rPr>
          <w:rStyle w:val="Ingen"/>
          <w:rFonts w:asciiTheme="minorHAnsi" w:hAnsiTheme="minorHAnsi" w:cstheme="minorHAnsi"/>
          <w:sz w:val="22"/>
          <w:szCs w:val="22"/>
          <w:u w:color="000000"/>
        </w:rPr>
        <w:t>Grammatik:</w:t>
      </w:r>
    </w:p>
    <w:p w14:paraId="62E99561"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Frågeord</w:t>
      </w:r>
    </w:p>
    <w:p w14:paraId="3614A8CB"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Räkneord</w:t>
      </w:r>
    </w:p>
    <w:p w14:paraId="519C4591"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Personliga pronomen och possessiva pronomen</w:t>
      </w:r>
    </w:p>
    <w:p w14:paraId="7325B300"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Substantiv i grundform och objektsform (Ackusativ)</w:t>
      </w:r>
    </w:p>
    <w:p w14:paraId="0850F35A"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 xml:space="preserve">Obestämda och bestämda artiklar </w:t>
      </w:r>
    </w:p>
    <w:p w14:paraId="249469FC"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Regelbundna och oregelbundna verb i presens (nutid)</w:t>
      </w:r>
    </w:p>
    <w:p w14:paraId="6CB2BB6A" w14:textId="77777777" w:rsidR="002D33D4" w:rsidRPr="003B6DC9" w:rsidRDefault="002D33D4" w:rsidP="005F2344">
      <w:pPr>
        <w:pStyle w:val="Frval"/>
        <w:numPr>
          <w:ilvl w:val="2"/>
          <w:numId w:val="33"/>
        </w:numPr>
        <w:spacing w:before="0" w:line="240" w:lineRule="auto"/>
        <w:rPr>
          <w:rFonts w:asciiTheme="minorHAnsi" w:hAnsiTheme="minorHAnsi" w:cstheme="minorHAnsi"/>
          <w:sz w:val="22"/>
          <w:szCs w:val="22"/>
          <w:u w:color="000000"/>
        </w:rPr>
      </w:pPr>
      <w:r w:rsidRPr="003B6DC9">
        <w:rPr>
          <w:rStyle w:val="Ingen"/>
          <w:rFonts w:asciiTheme="minorHAnsi" w:hAnsiTheme="minorHAnsi" w:cstheme="minorHAnsi"/>
          <w:sz w:val="22"/>
          <w:szCs w:val="22"/>
          <w:u w:color="000000"/>
        </w:rPr>
        <w:t>Olika slags adjektiv och adverb</w:t>
      </w:r>
    </w:p>
    <w:p w14:paraId="1FCCCDAB"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p>
    <w:p w14:paraId="0EFACBDA"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val="single" w:color="000000"/>
        </w:rPr>
      </w:pPr>
      <w:r w:rsidRPr="003B6DC9">
        <w:rPr>
          <w:rStyle w:val="Ingen"/>
          <w:rFonts w:asciiTheme="minorHAnsi" w:hAnsiTheme="minorHAnsi" w:cstheme="minorHAnsi"/>
          <w:sz w:val="22"/>
          <w:szCs w:val="22"/>
          <w:u w:val="single" w:color="000000"/>
        </w:rPr>
        <w:t>Arbetssätt</w:t>
      </w:r>
    </w:p>
    <w:p w14:paraId="466B1C8C"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val="single" w:color="000000"/>
        </w:rPr>
      </w:pPr>
    </w:p>
    <w:p w14:paraId="16330319" w14:textId="77777777" w:rsidR="002D33D4" w:rsidRPr="003B6DC9" w:rsidRDefault="002D33D4" w:rsidP="002D33D4">
      <w:pPr>
        <w:pStyle w:val="Frval"/>
        <w:tabs>
          <w:tab w:val="left" w:pos="1304"/>
          <w:tab w:val="left" w:pos="2608"/>
          <w:tab w:val="left" w:pos="3912"/>
          <w:tab w:val="left" w:pos="5216"/>
          <w:tab w:val="left" w:pos="6520"/>
          <w:tab w:val="left" w:pos="7824"/>
          <w:tab w:val="left" w:pos="9128"/>
        </w:tabs>
        <w:spacing w:before="0"/>
        <w:rPr>
          <w:rFonts w:asciiTheme="minorHAnsi" w:eastAsia="Helvetica" w:hAnsiTheme="minorHAnsi" w:cstheme="minorHAnsi"/>
          <w:sz w:val="16"/>
          <w:szCs w:val="16"/>
          <w:u w:color="000000"/>
        </w:rPr>
      </w:pPr>
      <w:r w:rsidRPr="003B6DC9">
        <w:rPr>
          <w:rStyle w:val="Ingen"/>
          <w:rFonts w:asciiTheme="minorHAnsi" w:hAnsiTheme="minorHAnsi" w:cstheme="minorHAnsi"/>
          <w:sz w:val="22"/>
          <w:szCs w:val="22"/>
          <w:u w:color="000000"/>
        </w:rPr>
        <w:t>Text- och övningsboken är grunden för utlärningen.</w:t>
      </w:r>
    </w:p>
    <w:p w14:paraId="3E0AA090"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Fonts w:cstheme="minorHAnsi"/>
          <w:u w:color="000000"/>
        </w:rPr>
        <w:t>Dramatisering</w:t>
      </w:r>
    </w:p>
    <w:p w14:paraId="38BE7CEB"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Sång och musik</w:t>
      </w:r>
    </w:p>
    <w:p w14:paraId="7ECB1D95"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Individuellt arbete, par- och grupparbeten med olika projekt, t.ex. om tysk musik</w:t>
      </w:r>
    </w:p>
    <w:p w14:paraId="513AD1A4"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Skriftliga och muntliga övningar</w:t>
      </w:r>
    </w:p>
    <w:p w14:paraId="58896BCD"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Läsa, lyssna, spela in och prata</w:t>
      </w:r>
    </w:p>
    <w:p w14:paraId="2AF96E8A"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Korta dramatiseringar</w:t>
      </w:r>
    </w:p>
    <w:p w14:paraId="3E128085" w14:textId="77777777" w:rsidR="002D33D4" w:rsidRPr="003B6DC9"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3B6DC9">
        <w:rPr>
          <w:rStyle w:val="Ingen"/>
          <w:rFonts w:cstheme="minorHAnsi"/>
          <w:u w:color="000000"/>
        </w:rPr>
        <w:t>Appar och nätsidor för språkinlärning</w:t>
      </w:r>
    </w:p>
    <w:p w14:paraId="387B5AA9" w14:textId="77777777" w:rsidR="002D33D4" w:rsidRDefault="002D33D4" w:rsidP="002D33D4">
      <w:pPr>
        <w:rPr>
          <w:u w:val="single"/>
          <w:lang w:val="sv-SE"/>
        </w:rPr>
      </w:pPr>
    </w:p>
    <w:p w14:paraId="6F51E05B" w14:textId="77777777" w:rsidR="002D33D4" w:rsidRPr="000A27DD" w:rsidRDefault="002D33D4" w:rsidP="002D33D4">
      <w:pPr>
        <w:rPr>
          <w:b/>
          <w:lang w:val="sv-SE"/>
        </w:rPr>
      </w:pPr>
      <w:r w:rsidRPr="000A27DD">
        <w:rPr>
          <w:b/>
          <w:lang w:val="sv-SE"/>
        </w:rPr>
        <w:t xml:space="preserve">Årskurs </w:t>
      </w:r>
      <w:r>
        <w:rPr>
          <w:b/>
          <w:lang w:val="sv-SE"/>
        </w:rPr>
        <w:t>8</w:t>
      </w:r>
    </w:p>
    <w:p w14:paraId="3318F088" w14:textId="77777777" w:rsidR="002D33D4" w:rsidRDefault="002D33D4" w:rsidP="002D33D4">
      <w:pPr>
        <w:rPr>
          <w:u w:val="single"/>
          <w:lang w:val="sv-SE"/>
        </w:rPr>
      </w:pPr>
      <w:r w:rsidRPr="000A27DD">
        <w:rPr>
          <w:u w:val="single"/>
          <w:lang w:val="sv-SE"/>
        </w:rPr>
        <w:t>Innehåll</w:t>
      </w:r>
    </w:p>
    <w:p w14:paraId="5ED0536B" w14:textId="77777777" w:rsidR="002D33D4" w:rsidRPr="00B7657D"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B7657D">
        <w:rPr>
          <w:rStyle w:val="Ingen"/>
          <w:rFonts w:asciiTheme="minorHAnsi" w:hAnsiTheme="minorHAnsi" w:cstheme="minorHAnsi"/>
          <w:sz w:val="22"/>
          <w:szCs w:val="22"/>
          <w:u w:color="000000"/>
        </w:rPr>
        <w:t>Temaområden</w:t>
      </w:r>
    </w:p>
    <w:p w14:paraId="791D0AAE" w14:textId="77777777" w:rsidR="002D33D4" w:rsidRPr="00B7657D" w:rsidRDefault="002D33D4" w:rsidP="005F2344">
      <w:pPr>
        <w:pStyle w:val="Brdtext"/>
        <w:numPr>
          <w:ilvl w:val="0"/>
          <w:numId w:val="37"/>
        </w:numPr>
        <w:pBdr>
          <w:top w:val="nil"/>
          <w:left w:val="nil"/>
          <w:bottom w:val="nil"/>
          <w:right w:val="nil"/>
          <w:between w:val="nil"/>
          <w:bar w:val="nil"/>
        </w:pBdr>
        <w:spacing w:after="0" w:line="240" w:lineRule="auto"/>
        <w:jc w:val="left"/>
        <w:rPr>
          <w:rFonts w:cstheme="minorHAnsi"/>
          <w:u w:color="000000"/>
          <w:lang w:val="da-DK"/>
        </w:rPr>
      </w:pPr>
      <w:r w:rsidRPr="00B7657D">
        <w:rPr>
          <w:rStyle w:val="Ingen"/>
          <w:rFonts w:cstheme="minorHAnsi"/>
          <w:u w:color="000000"/>
          <w:lang w:val="da-DK"/>
        </w:rPr>
        <w:lastRenderedPageBreak/>
        <w:t>Fritiden</w:t>
      </w:r>
    </w:p>
    <w:p w14:paraId="6A2FBB1B" w14:textId="77777777" w:rsidR="002D33D4" w:rsidRPr="00B7657D" w:rsidRDefault="002D33D4" w:rsidP="005F2344">
      <w:pPr>
        <w:pStyle w:val="Brdtext"/>
        <w:numPr>
          <w:ilvl w:val="0"/>
          <w:numId w:val="37"/>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På resa</w:t>
      </w:r>
    </w:p>
    <w:p w14:paraId="4429EB6D" w14:textId="77777777" w:rsidR="002D33D4" w:rsidRPr="00B7657D" w:rsidRDefault="002D33D4" w:rsidP="005F2344">
      <w:pPr>
        <w:pStyle w:val="Brdtext"/>
        <w:numPr>
          <w:ilvl w:val="0"/>
          <w:numId w:val="37"/>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Hemma</w:t>
      </w:r>
    </w:p>
    <w:p w14:paraId="17398EAA" w14:textId="77777777" w:rsidR="002D33D4" w:rsidRPr="00B7657D" w:rsidRDefault="002D33D4" w:rsidP="005F2344">
      <w:pPr>
        <w:pStyle w:val="Brdtext"/>
        <w:numPr>
          <w:ilvl w:val="0"/>
          <w:numId w:val="37"/>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Vännerna</w:t>
      </w:r>
    </w:p>
    <w:p w14:paraId="1622CFF9" w14:textId="77777777" w:rsidR="002D33D4" w:rsidRPr="00B7657D" w:rsidRDefault="002D33D4" w:rsidP="005F2344">
      <w:pPr>
        <w:pStyle w:val="Brdtext"/>
        <w:numPr>
          <w:ilvl w:val="0"/>
          <w:numId w:val="37"/>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Sport och äventyr</w:t>
      </w:r>
    </w:p>
    <w:p w14:paraId="5091507C" w14:textId="77777777" w:rsidR="002D33D4" w:rsidRPr="00B7657D" w:rsidRDefault="002D33D4" w:rsidP="005F2344">
      <w:pPr>
        <w:pStyle w:val="Brdtext"/>
        <w:numPr>
          <w:ilvl w:val="0"/>
          <w:numId w:val="37"/>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Tysk musik</w:t>
      </w:r>
    </w:p>
    <w:p w14:paraId="71C97465" w14:textId="77777777" w:rsidR="002D33D4" w:rsidRPr="00B7657D"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p>
    <w:p w14:paraId="3B91DB90" w14:textId="77777777" w:rsidR="002D33D4" w:rsidRPr="00B7657D"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B7657D">
        <w:rPr>
          <w:rStyle w:val="Ingen"/>
          <w:rFonts w:asciiTheme="minorHAnsi" w:hAnsiTheme="minorHAnsi" w:cstheme="minorHAnsi"/>
          <w:sz w:val="22"/>
          <w:szCs w:val="22"/>
          <w:u w:color="000000"/>
        </w:rPr>
        <w:t>Grammatik</w:t>
      </w:r>
    </w:p>
    <w:p w14:paraId="65A0F163"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Repetition av den grammatik som finns i åk 7</w:t>
      </w:r>
    </w:p>
    <w:p w14:paraId="6A594724"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Svaga och starka verb i perfekt ("har gjort" - formen)</w:t>
      </w:r>
    </w:p>
    <w:p w14:paraId="7E0B2AA8"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Modala hjä</w:t>
      </w:r>
      <w:r w:rsidRPr="00B7657D">
        <w:rPr>
          <w:rStyle w:val="Ingen"/>
          <w:rFonts w:cstheme="minorHAnsi"/>
          <w:u w:color="000000"/>
          <w:lang w:val="nl-NL"/>
        </w:rPr>
        <w:t>lpverb</w:t>
      </w:r>
    </w:p>
    <w:p w14:paraId="0D707588"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lang w:val="fr-FR"/>
        </w:rPr>
      </w:pPr>
      <w:r w:rsidRPr="00B7657D">
        <w:rPr>
          <w:rStyle w:val="Ingen"/>
          <w:rFonts w:cstheme="minorHAnsi"/>
          <w:u w:color="000000"/>
          <w:lang w:val="fr-FR"/>
        </w:rPr>
        <w:t>Substantiv i pluralis</w:t>
      </w:r>
    </w:p>
    <w:p w14:paraId="2E5997AF"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Substantiv i grundform, ackusativ och dativ</w:t>
      </w:r>
      <w:r w:rsidRPr="00B7657D">
        <w:rPr>
          <w:rFonts w:cstheme="minorHAnsi"/>
          <w:u w:color="000000"/>
        </w:rPr>
        <w:t> </w:t>
      </w:r>
    </w:p>
    <w:p w14:paraId="3E1CCDAC"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lang w:val="da-DK"/>
        </w:rPr>
      </w:pPr>
      <w:r w:rsidRPr="00B7657D">
        <w:rPr>
          <w:rStyle w:val="Ingen"/>
          <w:rFonts w:cstheme="minorHAnsi"/>
          <w:u w:color="000000"/>
          <w:lang w:val="da-DK"/>
        </w:rPr>
        <w:t>Prepositioner med ackusativ</w:t>
      </w:r>
      <w:r w:rsidRPr="00B7657D">
        <w:rPr>
          <w:rStyle w:val="Ingen"/>
          <w:rFonts w:cstheme="minorHAnsi"/>
          <w:u w:color="000000"/>
        </w:rPr>
        <w:t xml:space="preserve"> och dativ</w:t>
      </w:r>
    </w:p>
    <w:p w14:paraId="720B02B1"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Personliga och possessiva pronomen i grundform, ackusativ och dativ</w:t>
      </w:r>
    </w:p>
    <w:p w14:paraId="2B733DE2" w14:textId="77777777" w:rsidR="002D33D4" w:rsidRPr="00B7657D" w:rsidRDefault="002D33D4" w:rsidP="005F2344">
      <w:pPr>
        <w:pStyle w:val="Brdtext"/>
        <w:numPr>
          <w:ilvl w:val="0"/>
          <w:numId w:val="39"/>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olika slags adjektiv och adverb</w:t>
      </w:r>
    </w:p>
    <w:p w14:paraId="7F19CB0F" w14:textId="77777777" w:rsidR="002D33D4" w:rsidRPr="00B7657D"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p>
    <w:p w14:paraId="1B8FF4FD" w14:textId="77777777" w:rsidR="002D33D4" w:rsidRPr="00B7657D"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val="single" w:color="000000"/>
        </w:rPr>
      </w:pPr>
      <w:r w:rsidRPr="00B7657D">
        <w:rPr>
          <w:rStyle w:val="Ingen"/>
          <w:rFonts w:asciiTheme="minorHAnsi" w:hAnsiTheme="minorHAnsi" w:cstheme="minorHAnsi"/>
          <w:sz w:val="22"/>
          <w:szCs w:val="22"/>
          <w:u w:val="single" w:color="000000"/>
        </w:rPr>
        <w:t>Arbetssätt</w:t>
      </w:r>
    </w:p>
    <w:p w14:paraId="79082CD6" w14:textId="77777777" w:rsidR="002D33D4" w:rsidRPr="00B7657D"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B7657D">
        <w:rPr>
          <w:rStyle w:val="Ingen"/>
          <w:rFonts w:asciiTheme="minorHAnsi" w:hAnsiTheme="minorHAnsi" w:cstheme="minorHAnsi"/>
          <w:sz w:val="22"/>
          <w:szCs w:val="22"/>
          <w:u w:color="000000"/>
        </w:rPr>
        <w:t>Text- och övningsboken är grunden för utlärningen.</w:t>
      </w:r>
    </w:p>
    <w:p w14:paraId="49AD16A3" w14:textId="77777777" w:rsidR="002D33D4" w:rsidRPr="00B7657D"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Dramatisering</w:t>
      </w:r>
    </w:p>
    <w:p w14:paraId="104A3FAA" w14:textId="77777777" w:rsidR="002D33D4" w:rsidRPr="00B7657D"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Sång och musik</w:t>
      </w:r>
    </w:p>
    <w:p w14:paraId="0B790513" w14:textId="77777777" w:rsidR="002D33D4" w:rsidRPr="00B7657D"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Individuellt arbete, par- och grupparbete</w:t>
      </w:r>
    </w:p>
    <w:p w14:paraId="3CC452BD" w14:textId="77777777" w:rsidR="002D33D4" w:rsidRPr="00B7657D"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Skriftliga och muntliga övningar</w:t>
      </w:r>
    </w:p>
    <w:p w14:paraId="52A6F646" w14:textId="77777777" w:rsidR="002D33D4" w:rsidRPr="00B7657D"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Läsa, lyssna, spela in och prata</w:t>
      </w:r>
    </w:p>
    <w:p w14:paraId="6A42BE8F" w14:textId="77777777" w:rsidR="002D33D4" w:rsidRPr="00B7657D" w:rsidRDefault="002D33D4" w:rsidP="005F2344">
      <w:pPr>
        <w:pStyle w:val="Brdtext"/>
        <w:numPr>
          <w:ilvl w:val="0"/>
          <w:numId w:val="35"/>
        </w:numPr>
        <w:pBdr>
          <w:top w:val="nil"/>
          <w:left w:val="nil"/>
          <w:bottom w:val="nil"/>
          <w:right w:val="nil"/>
          <w:between w:val="nil"/>
          <w:bar w:val="nil"/>
        </w:pBdr>
        <w:spacing w:after="0" w:line="240" w:lineRule="auto"/>
        <w:jc w:val="left"/>
        <w:rPr>
          <w:rFonts w:cstheme="minorHAnsi"/>
          <w:u w:color="000000"/>
        </w:rPr>
      </w:pPr>
      <w:r w:rsidRPr="00B7657D">
        <w:rPr>
          <w:rStyle w:val="Ingen"/>
          <w:rFonts w:cstheme="minorHAnsi"/>
          <w:u w:color="000000"/>
        </w:rPr>
        <w:t>Appar och webbsidor för språkinlärning</w:t>
      </w:r>
    </w:p>
    <w:p w14:paraId="059F1B7F" w14:textId="77777777" w:rsidR="002D33D4" w:rsidRDefault="002D33D4" w:rsidP="002D33D4">
      <w:pPr>
        <w:rPr>
          <w:u w:val="single"/>
          <w:lang w:val="sv-SE"/>
        </w:rPr>
      </w:pPr>
    </w:p>
    <w:p w14:paraId="43EE8717" w14:textId="77777777" w:rsidR="002D33D4" w:rsidRPr="000A27DD" w:rsidRDefault="002D33D4" w:rsidP="002D33D4">
      <w:pPr>
        <w:rPr>
          <w:b/>
          <w:lang w:val="sv-SE"/>
        </w:rPr>
      </w:pPr>
      <w:r w:rsidRPr="000A27DD">
        <w:rPr>
          <w:b/>
          <w:lang w:val="sv-SE"/>
        </w:rPr>
        <w:t xml:space="preserve">Årskurs </w:t>
      </w:r>
      <w:r>
        <w:rPr>
          <w:b/>
          <w:lang w:val="sv-SE"/>
        </w:rPr>
        <w:t>9</w:t>
      </w:r>
    </w:p>
    <w:p w14:paraId="30C160C9" w14:textId="77777777" w:rsidR="002D33D4" w:rsidRDefault="002D33D4" w:rsidP="002D33D4">
      <w:pPr>
        <w:rPr>
          <w:u w:val="single"/>
          <w:lang w:val="sv-SE"/>
        </w:rPr>
      </w:pPr>
      <w:r w:rsidRPr="000A27DD">
        <w:rPr>
          <w:u w:val="single"/>
          <w:lang w:val="sv-SE"/>
        </w:rPr>
        <w:t>Innehåll</w:t>
      </w:r>
    </w:p>
    <w:p w14:paraId="05AADA49" w14:textId="77777777" w:rsidR="002D33D4" w:rsidRPr="00AB3FC4"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AB3FC4">
        <w:rPr>
          <w:rStyle w:val="Ingen"/>
          <w:rFonts w:asciiTheme="minorHAnsi" w:hAnsiTheme="minorHAnsi" w:cstheme="minorHAnsi"/>
          <w:sz w:val="22"/>
          <w:szCs w:val="22"/>
          <w:u w:color="000000"/>
        </w:rPr>
        <w:t>Temaområden</w:t>
      </w:r>
    </w:p>
    <w:p w14:paraId="0684DF24"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Mat och må</w:t>
      </w:r>
      <w:r w:rsidRPr="00AB3FC4">
        <w:rPr>
          <w:rStyle w:val="Ingen"/>
          <w:rFonts w:cstheme="minorHAnsi"/>
          <w:u w:color="000000"/>
          <w:lang w:val="da-DK"/>
        </w:rPr>
        <w:t>ltider</w:t>
      </w:r>
    </w:p>
    <w:p w14:paraId="32711988"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lang w:val="da-DK"/>
        </w:rPr>
      </w:pPr>
      <w:r w:rsidRPr="00AB3FC4">
        <w:rPr>
          <w:rStyle w:val="Ingen"/>
          <w:rFonts w:cstheme="minorHAnsi"/>
          <w:u w:color="000000"/>
          <w:lang w:val="da-DK"/>
        </w:rPr>
        <w:t>Ungdomstiden</w:t>
      </w:r>
    </w:p>
    <w:p w14:paraId="37ED4BC0"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Mode och kläder</w:t>
      </w:r>
    </w:p>
    <w:p w14:paraId="257FDA52"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lang w:val="en-US"/>
        </w:rPr>
      </w:pPr>
      <w:r w:rsidRPr="00AB3FC4">
        <w:rPr>
          <w:rStyle w:val="Ingen"/>
          <w:rFonts w:cstheme="minorHAnsi"/>
          <w:u w:color="000000"/>
          <w:lang w:val="en-US"/>
        </w:rPr>
        <w:t>Generation 2.0</w:t>
      </w:r>
    </w:p>
    <w:p w14:paraId="34E73FE6"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Drömmar och framtiden</w:t>
      </w:r>
    </w:p>
    <w:p w14:paraId="268B38AB"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Realia om tyskspråkiga länder</w:t>
      </w:r>
    </w:p>
    <w:p w14:paraId="4609B0FE"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Tysklands historia</w:t>
      </w:r>
    </w:p>
    <w:p w14:paraId="7CD7D4F0" w14:textId="77777777" w:rsidR="002D33D4" w:rsidRPr="00AB3FC4" w:rsidRDefault="002D33D4" w:rsidP="005F2344">
      <w:pPr>
        <w:pStyle w:val="Brdtext"/>
        <w:numPr>
          <w:ilvl w:val="0"/>
          <w:numId w:val="41"/>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Vår egen resa till ett tysksprå</w:t>
      </w:r>
      <w:r w:rsidRPr="00AB3FC4">
        <w:rPr>
          <w:rStyle w:val="Ingen"/>
          <w:rFonts w:cstheme="minorHAnsi"/>
          <w:u w:color="000000"/>
          <w:lang w:val="da-DK"/>
        </w:rPr>
        <w:t>kigt land</w:t>
      </w:r>
    </w:p>
    <w:p w14:paraId="7F110521" w14:textId="77777777" w:rsidR="002D33D4" w:rsidRPr="00AB3FC4"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p>
    <w:p w14:paraId="4AFEAC43" w14:textId="77777777" w:rsidR="002D33D4" w:rsidRPr="00AB3FC4"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r w:rsidRPr="00AB3FC4">
        <w:rPr>
          <w:rStyle w:val="Ingen"/>
          <w:rFonts w:asciiTheme="minorHAnsi" w:hAnsiTheme="minorHAnsi" w:cstheme="minorHAnsi"/>
          <w:sz w:val="22"/>
          <w:szCs w:val="22"/>
          <w:u w:color="000000"/>
        </w:rPr>
        <w:t>Grammatik</w:t>
      </w:r>
    </w:p>
    <w:p w14:paraId="27236820" w14:textId="77777777" w:rsidR="002D33D4" w:rsidRPr="00AB3FC4" w:rsidRDefault="002D33D4" w:rsidP="005F2344">
      <w:pPr>
        <w:pStyle w:val="Brdtext"/>
        <w:numPr>
          <w:ilvl w:val="0"/>
          <w:numId w:val="43"/>
        </w:numPr>
        <w:pBdr>
          <w:top w:val="nil"/>
          <w:left w:val="nil"/>
          <w:bottom w:val="nil"/>
          <w:right w:val="nil"/>
          <w:between w:val="nil"/>
          <w:bar w:val="nil"/>
        </w:pBdr>
        <w:spacing w:after="0" w:line="240" w:lineRule="auto"/>
        <w:jc w:val="left"/>
        <w:rPr>
          <w:rFonts w:cstheme="minorHAnsi"/>
          <w:u w:color="000000"/>
          <w:lang w:val="de-DE"/>
        </w:rPr>
      </w:pPr>
      <w:r w:rsidRPr="00AB3FC4">
        <w:rPr>
          <w:rStyle w:val="Ingen"/>
          <w:rFonts w:cstheme="minorHAnsi"/>
          <w:u w:color="000000"/>
          <w:lang w:val="de-DE"/>
        </w:rPr>
        <w:t>Verb som</w:t>
      </w:r>
      <w:r w:rsidRPr="00AB3FC4">
        <w:rPr>
          <w:rFonts w:cstheme="minorHAnsi"/>
          <w:u w:color="000000"/>
        </w:rPr>
        <w:t> </w:t>
      </w:r>
      <w:r w:rsidRPr="00AB3FC4">
        <w:rPr>
          <w:rStyle w:val="Ingen"/>
          <w:rFonts w:cstheme="minorHAnsi"/>
          <w:u w:color="000000"/>
        </w:rPr>
        <w:t>uttrycker det förflutna, nutiden och framtiden</w:t>
      </w:r>
    </w:p>
    <w:p w14:paraId="145E48AD" w14:textId="77777777" w:rsidR="002D33D4" w:rsidRPr="00AB3FC4" w:rsidRDefault="002D33D4" w:rsidP="005F2344">
      <w:pPr>
        <w:pStyle w:val="Brdtext"/>
        <w:numPr>
          <w:ilvl w:val="0"/>
          <w:numId w:val="43"/>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Skiljbara och icke-skiljbara verb</w:t>
      </w:r>
    </w:p>
    <w:p w14:paraId="0016DF68" w14:textId="77777777" w:rsidR="002D33D4" w:rsidRPr="00AB3FC4" w:rsidRDefault="002D33D4" w:rsidP="005F2344">
      <w:pPr>
        <w:pStyle w:val="Brdtext"/>
        <w:numPr>
          <w:ilvl w:val="0"/>
          <w:numId w:val="43"/>
        </w:numPr>
        <w:pBdr>
          <w:top w:val="nil"/>
          <w:left w:val="nil"/>
          <w:bottom w:val="nil"/>
          <w:right w:val="nil"/>
          <w:between w:val="nil"/>
          <w:bar w:val="nil"/>
        </w:pBdr>
        <w:spacing w:after="0" w:line="240" w:lineRule="auto"/>
        <w:jc w:val="left"/>
        <w:rPr>
          <w:rFonts w:cstheme="minorHAnsi"/>
          <w:u w:color="000000"/>
          <w:lang w:val="de-DE"/>
        </w:rPr>
      </w:pPr>
      <w:r w:rsidRPr="00AB3FC4">
        <w:rPr>
          <w:rStyle w:val="Ingen"/>
          <w:rFonts w:cstheme="minorHAnsi"/>
          <w:u w:color="000000"/>
          <w:lang w:val="de-DE"/>
        </w:rPr>
        <w:t>Substantiv i grundform, ackusativ</w:t>
      </w:r>
      <w:r w:rsidRPr="00AB3FC4">
        <w:rPr>
          <w:rStyle w:val="Ingen"/>
          <w:rFonts w:cstheme="minorHAnsi"/>
          <w:u w:color="000000"/>
        </w:rPr>
        <w:t xml:space="preserve"> och </w:t>
      </w:r>
      <w:r w:rsidRPr="00AB3FC4">
        <w:rPr>
          <w:rStyle w:val="Ingen"/>
          <w:rFonts w:cstheme="minorHAnsi"/>
          <w:u w:color="000000"/>
          <w:lang w:val="it-IT"/>
        </w:rPr>
        <w:t>dativ</w:t>
      </w:r>
    </w:p>
    <w:p w14:paraId="088541FF" w14:textId="77777777" w:rsidR="002D33D4" w:rsidRPr="00AB3FC4" w:rsidRDefault="002D33D4" w:rsidP="005F2344">
      <w:pPr>
        <w:pStyle w:val="Brdtext"/>
        <w:numPr>
          <w:ilvl w:val="0"/>
          <w:numId w:val="43"/>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lastRenderedPageBreak/>
        <w:t>Personliga och possessiva pronomen likaså i alla kasus</w:t>
      </w:r>
    </w:p>
    <w:p w14:paraId="7B41835D" w14:textId="77777777" w:rsidR="002D33D4" w:rsidRPr="00AB3FC4" w:rsidRDefault="002D33D4" w:rsidP="005F2344">
      <w:pPr>
        <w:pStyle w:val="Brdtext"/>
        <w:numPr>
          <w:ilvl w:val="0"/>
          <w:numId w:val="43"/>
        </w:numPr>
        <w:pBdr>
          <w:top w:val="nil"/>
          <w:left w:val="nil"/>
          <w:bottom w:val="nil"/>
          <w:right w:val="nil"/>
          <w:between w:val="nil"/>
          <w:bar w:val="nil"/>
        </w:pBdr>
        <w:spacing w:after="0" w:line="240" w:lineRule="auto"/>
        <w:jc w:val="left"/>
        <w:rPr>
          <w:rFonts w:cstheme="minorHAnsi"/>
          <w:u w:color="000000"/>
          <w:lang w:val="it-IT"/>
        </w:rPr>
      </w:pPr>
      <w:r w:rsidRPr="00AB3FC4">
        <w:rPr>
          <w:rStyle w:val="Ingen"/>
          <w:rFonts w:cstheme="minorHAnsi"/>
          <w:u w:color="000000"/>
          <w:lang w:val="it-IT"/>
        </w:rPr>
        <w:t>Relativa pronomen</w:t>
      </w:r>
    </w:p>
    <w:p w14:paraId="1B598955" w14:textId="77777777" w:rsidR="002D33D4" w:rsidRPr="00AB3FC4" w:rsidRDefault="002D33D4" w:rsidP="005F2344">
      <w:pPr>
        <w:pStyle w:val="Brdtext"/>
        <w:numPr>
          <w:ilvl w:val="0"/>
          <w:numId w:val="43"/>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Bisatsinledande ord och bisatsers ordföljd</w:t>
      </w:r>
    </w:p>
    <w:p w14:paraId="54F63D99" w14:textId="77777777" w:rsidR="002D33D4" w:rsidRPr="00AB3FC4"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color="000000"/>
        </w:rPr>
      </w:pPr>
    </w:p>
    <w:p w14:paraId="05A5E782" w14:textId="77777777" w:rsidR="002D33D4" w:rsidRPr="00AB3FC4" w:rsidRDefault="002D33D4" w:rsidP="002D33D4">
      <w:pPr>
        <w:pStyle w:val="Frval"/>
        <w:tabs>
          <w:tab w:val="left" w:pos="1304"/>
          <w:tab w:val="left" w:pos="2608"/>
          <w:tab w:val="left" w:pos="3912"/>
          <w:tab w:val="left" w:pos="5216"/>
          <w:tab w:val="left" w:pos="6520"/>
          <w:tab w:val="left" w:pos="7824"/>
          <w:tab w:val="left" w:pos="9128"/>
        </w:tabs>
        <w:spacing w:before="0"/>
        <w:rPr>
          <w:rStyle w:val="Ingen"/>
          <w:rFonts w:asciiTheme="minorHAnsi" w:eastAsia="Times New Roman" w:hAnsiTheme="minorHAnsi" w:cstheme="minorHAnsi"/>
          <w:sz w:val="22"/>
          <w:szCs w:val="22"/>
          <w:u w:val="single" w:color="000000"/>
        </w:rPr>
      </w:pPr>
      <w:r w:rsidRPr="00AB3FC4">
        <w:rPr>
          <w:rStyle w:val="Ingen"/>
          <w:rFonts w:asciiTheme="minorHAnsi" w:hAnsiTheme="minorHAnsi" w:cstheme="minorHAnsi"/>
          <w:sz w:val="22"/>
          <w:szCs w:val="22"/>
          <w:u w:val="single" w:color="000000"/>
        </w:rPr>
        <w:t>Arbetssätt</w:t>
      </w:r>
    </w:p>
    <w:p w14:paraId="48AF204C"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Webbaserad ut- och inlä</w:t>
      </w:r>
      <w:r w:rsidRPr="00AB3FC4">
        <w:rPr>
          <w:rStyle w:val="Ingen"/>
          <w:rFonts w:cstheme="minorHAnsi"/>
          <w:u w:color="000000"/>
          <w:lang w:val="en-US"/>
        </w:rPr>
        <w:t>rning</w:t>
      </w:r>
    </w:p>
    <w:p w14:paraId="0176D4B0"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Muntliga övningar, lyssna och förstå, spela in och prata</w:t>
      </w:r>
    </w:p>
    <w:p w14:paraId="46CA0595"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Skriftliga övningar, läsa och förstå, översätta, skapa egna texter</w:t>
      </w:r>
    </w:p>
    <w:p w14:paraId="4F44EDF6"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Individuellt arbete, par- och grupparbete om Berlin</w:t>
      </w:r>
    </w:p>
    <w:p w14:paraId="2269CA97"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lang w:val="da-DK"/>
        </w:rPr>
      </w:pPr>
      <w:r w:rsidRPr="00AB3FC4">
        <w:rPr>
          <w:rStyle w:val="Ingen"/>
          <w:rFonts w:cstheme="minorHAnsi"/>
          <w:u w:color="000000"/>
          <w:lang w:val="da-DK"/>
        </w:rPr>
        <w:t xml:space="preserve">Musik, </w:t>
      </w:r>
      <w:r w:rsidRPr="00AB3FC4">
        <w:rPr>
          <w:rStyle w:val="Ingen"/>
          <w:rFonts w:cstheme="minorHAnsi"/>
          <w:u w:color="000000"/>
        </w:rPr>
        <w:t>film</w:t>
      </w:r>
    </w:p>
    <w:p w14:paraId="4F8DBCA0"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Göra mat och program till "tysk afton" med föräldrar och vänner</w:t>
      </w:r>
    </w:p>
    <w:p w14:paraId="0B8A21B1"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Resa och lära i ett tysksprå</w:t>
      </w:r>
      <w:r w:rsidRPr="00AB3FC4">
        <w:rPr>
          <w:rStyle w:val="Ingen"/>
          <w:rFonts w:cstheme="minorHAnsi"/>
          <w:u w:color="000000"/>
          <w:lang w:val="da-DK"/>
        </w:rPr>
        <w:t>kigt land</w:t>
      </w:r>
    </w:p>
    <w:p w14:paraId="4D3B356D" w14:textId="77777777" w:rsidR="002D33D4" w:rsidRPr="00AB3FC4" w:rsidRDefault="002D33D4" w:rsidP="005F2344">
      <w:pPr>
        <w:pStyle w:val="Brdtext"/>
        <w:numPr>
          <w:ilvl w:val="0"/>
          <w:numId w:val="45"/>
        </w:numPr>
        <w:pBdr>
          <w:top w:val="nil"/>
          <w:left w:val="nil"/>
          <w:bottom w:val="nil"/>
          <w:right w:val="nil"/>
          <w:between w:val="nil"/>
          <w:bar w:val="nil"/>
        </w:pBdr>
        <w:spacing w:after="0" w:line="240" w:lineRule="auto"/>
        <w:jc w:val="left"/>
        <w:rPr>
          <w:rFonts w:cstheme="minorHAnsi"/>
          <w:u w:color="000000"/>
        </w:rPr>
      </w:pPr>
      <w:r w:rsidRPr="00AB3FC4">
        <w:rPr>
          <w:rStyle w:val="Ingen"/>
          <w:rFonts w:cstheme="minorHAnsi"/>
          <w:u w:color="000000"/>
        </w:rPr>
        <w:t>Dokumentera resan med texter på svenska och tyska samt bilder</w:t>
      </w:r>
    </w:p>
    <w:p w14:paraId="75655337" w14:textId="1AF36C6F" w:rsidR="002D33D4" w:rsidRDefault="002D33D4" w:rsidP="002D33D4"/>
    <w:p w14:paraId="0793ABE1" w14:textId="601C984F" w:rsidR="00C63B41" w:rsidRDefault="00C63B41" w:rsidP="00C63B41">
      <w:pPr>
        <w:pStyle w:val="Rubrik3"/>
      </w:pPr>
      <w:bookmarkStart w:id="68" w:name="_Toc113261402"/>
      <w:r>
        <w:t>B1-franska</w:t>
      </w:r>
      <w:bookmarkEnd w:id="68"/>
    </w:p>
    <w:p w14:paraId="1B9F1CDF" w14:textId="77777777" w:rsidR="00C63B41" w:rsidRPr="003F594C" w:rsidRDefault="00C63B41" w:rsidP="00035F1E">
      <w:pPr>
        <w:autoSpaceDE w:val="0"/>
        <w:autoSpaceDN w:val="0"/>
        <w:adjustRightInd w:val="0"/>
        <w:spacing w:after="160"/>
        <w:rPr>
          <w:rFonts w:cstheme="minorHAnsi"/>
          <w:b/>
          <w:bCs/>
          <w:color w:val="000000"/>
          <w:lang w:val="sv-SE"/>
        </w:rPr>
      </w:pPr>
      <w:r w:rsidRPr="003F594C">
        <w:rPr>
          <w:rFonts w:cstheme="minorHAnsi"/>
          <w:b/>
          <w:bCs/>
          <w:color w:val="000000"/>
          <w:lang w:val="sv-SE"/>
        </w:rPr>
        <w:t>Årskurs 7</w:t>
      </w:r>
    </w:p>
    <w:p w14:paraId="0EDFCB06" w14:textId="77777777" w:rsidR="00967798" w:rsidRPr="003F594C" w:rsidRDefault="00967798" w:rsidP="00967798">
      <w:pPr>
        <w:autoSpaceDE w:val="0"/>
        <w:autoSpaceDN w:val="0"/>
        <w:adjustRightInd w:val="0"/>
        <w:spacing w:after="160" w:line="360" w:lineRule="auto"/>
        <w:rPr>
          <w:rFonts w:cstheme="minorHAnsi"/>
          <w:color w:val="000000"/>
          <w:u w:val="single" w:color="000000"/>
          <w:lang w:val="sv-SE"/>
        </w:rPr>
      </w:pPr>
      <w:r w:rsidRPr="003F594C">
        <w:rPr>
          <w:rFonts w:cstheme="minorHAnsi"/>
          <w:color w:val="000000"/>
          <w:u w:val="single" w:color="000000"/>
          <w:lang w:val="sv-SE"/>
        </w:rPr>
        <w:t>Innehåll</w:t>
      </w:r>
    </w:p>
    <w:p w14:paraId="3A7C6997" w14:textId="77777777" w:rsidR="00967798" w:rsidRPr="003F594C" w:rsidRDefault="00967798" w:rsidP="00967798">
      <w:pPr>
        <w:autoSpaceDE w:val="0"/>
        <w:autoSpaceDN w:val="0"/>
        <w:adjustRightInd w:val="0"/>
        <w:spacing w:line="360" w:lineRule="auto"/>
        <w:rPr>
          <w:rFonts w:cstheme="minorHAnsi"/>
          <w:b/>
          <w:bCs/>
          <w:color w:val="000000"/>
          <w:u w:color="000000"/>
          <w:lang w:val="sv-SE"/>
        </w:rPr>
      </w:pPr>
      <w:r w:rsidRPr="003F594C">
        <w:rPr>
          <w:rFonts w:cstheme="minorHAnsi"/>
          <w:b/>
          <w:bCs/>
          <w:color w:val="000000"/>
          <w:u w:color="000000"/>
          <w:lang w:val="sv-SE"/>
        </w:rPr>
        <w:t>Texter och ordområden</w:t>
      </w:r>
    </w:p>
    <w:p w14:paraId="51EB997A" w14:textId="77777777" w:rsidR="00967798" w:rsidRPr="006D0EA9" w:rsidRDefault="00967798" w:rsidP="005F2344">
      <w:pPr>
        <w:numPr>
          <w:ilvl w:val="0"/>
          <w:numId w:val="48"/>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Hälsningsfraser och artighet</w:t>
      </w:r>
      <w:r>
        <w:rPr>
          <w:rFonts w:cstheme="minorHAnsi"/>
          <w:color w:val="000000"/>
          <w:u w:color="000000"/>
          <w:lang w:val="sv-SE"/>
        </w:rPr>
        <w:t xml:space="preserve"> (L 3, 4, 5, 7, 9)</w:t>
      </w:r>
    </w:p>
    <w:p w14:paraId="566BAC12" w14:textId="77777777" w:rsidR="00967798" w:rsidRPr="003F594C" w:rsidRDefault="00967798" w:rsidP="005F2344">
      <w:pPr>
        <w:numPr>
          <w:ilvl w:val="0"/>
          <w:numId w:val="48"/>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Presentation av sig själv: namn, ålder, var man bor och släktskap</w:t>
      </w:r>
      <w:r>
        <w:rPr>
          <w:rFonts w:cstheme="minorHAnsi"/>
          <w:color w:val="000000"/>
          <w:u w:color="000000"/>
          <w:lang w:val="sv-SE"/>
        </w:rPr>
        <w:t xml:space="preserve"> (L3, 5, 6, 7)</w:t>
      </w:r>
    </w:p>
    <w:p w14:paraId="7BB504B4" w14:textId="77777777" w:rsidR="00967798" w:rsidRPr="003F594C" w:rsidRDefault="00967798" w:rsidP="005F2344">
      <w:pPr>
        <w:numPr>
          <w:ilvl w:val="0"/>
          <w:numId w:val="48"/>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Skolan: ämnen, skolsaker och klassrumsfraser</w:t>
      </w:r>
      <w:r>
        <w:rPr>
          <w:rFonts w:cstheme="minorHAnsi"/>
          <w:color w:val="000000"/>
          <w:u w:color="000000"/>
          <w:lang w:val="sv-SE"/>
        </w:rPr>
        <w:t xml:space="preserve"> (L3, 5, 6, 8, 9)</w:t>
      </w:r>
    </w:p>
    <w:p w14:paraId="6A82693F" w14:textId="77777777" w:rsidR="00967798" w:rsidRPr="00854889" w:rsidRDefault="00967798" w:rsidP="005F2344">
      <w:pPr>
        <w:numPr>
          <w:ilvl w:val="0"/>
          <w:numId w:val="48"/>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Färger</w:t>
      </w:r>
      <w:r>
        <w:rPr>
          <w:rFonts w:cstheme="minorHAnsi"/>
          <w:color w:val="000000"/>
          <w:u w:color="000000"/>
          <w:lang w:val="sv-SE"/>
        </w:rPr>
        <w:t>, k</w:t>
      </w:r>
      <w:r w:rsidRPr="00854889">
        <w:rPr>
          <w:rFonts w:cstheme="minorHAnsi"/>
          <w:color w:val="000000"/>
          <w:u w:color="000000"/>
          <w:lang w:val="sv-SE"/>
        </w:rPr>
        <w:t>lädesplagg och att köpa kläder (L3, 4, 5, 6, 7, 8)</w:t>
      </w:r>
    </w:p>
    <w:p w14:paraId="280C7978" w14:textId="77777777" w:rsidR="00967798" w:rsidRDefault="00967798" w:rsidP="005F2344">
      <w:pPr>
        <w:numPr>
          <w:ilvl w:val="0"/>
          <w:numId w:val="48"/>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Klockan</w:t>
      </w:r>
      <w:r>
        <w:rPr>
          <w:rFonts w:cstheme="minorHAnsi"/>
          <w:color w:val="000000"/>
          <w:u w:color="000000"/>
          <w:lang w:val="sv-SE"/>
        </w:rPr>
        <w:t xml:space="preserve"> och v</w:t>
      </w:r>
      <w:r w:rsidRPr="005D370F">
        <w:rPr>
          <w:rFonts w:cstheme="minorHAnsi"/>
          <w:color w:val="000000"/>
          <w:u w:color="000000"/>
          <w:lang w:val="sv-SE"/>
        </w:rPr>
        <w:t>eckodagar</w:t>
      </w:r>
      <w:r>
        <w:rPr>
          <w:rFonts w:cstheme="minorHAnsi"/>
          <w:color w:val="000000"/>
          <w:u w:color="000000"/>
          <w:lang w:val="sv-SE"/>
        </w:rPr>
        <w:t xml:space="preserve"> (L5, 8)</w:t>
      </w:r>
    </w:p>
    <w:p w14:paraId="019CB36F" w14:textId="77777777" w:rsidR="00967798" w:rsidRPr="005D370F" w:rsidRDefault="00967798" w:rsidP="005F2344">
      <w:pPr>
        <w:numPr>
          <w:ilvl w:val="0"/>
          <w:numId w:val="48"/>
        </w:numPr>
        <w:autoSpaceDE w:val="0"/>
        <w:autoSpaceDN w:val="0"/>
        <w:adjustRightInd w:val="0"/>
        <w:spacing w:after="0" w:line="360" w:lineRule="auto"/>
        <w:jc w:val="left"/>
        <w:rPr>
          <w:rFonts w:cstheme="minorHAnsi"/>
          <w:color w:val="000000"/>
          <w:u w:color="000000"/>
          <w:lang w:val="sv-SE"/>
        </w:rPr>
      </w:pPr>
      <w:r>
        <w:rPr>
          <w:rFonts w:cstheme="minorHAnsi"/>
          <w:color w:val="000000"/>
          <w:u w:color="000000"/>
          <w:lang w:val="sv-SE"/>
        </w:rPr>
        <w:t>Frankrike och franska städer (L4, 6, 10)</w:t>
      </w:r>
    </w:p>
    <w:p w14:paraId="50C37498" w14:textId="77777777" w:rsidR="00967798" w:rsidRPr="00B60B35" w:rsidRDefault="00967798" w:rsidP="00967798">
      <w:pPr>
        <w:autoSpaceDE w:val="0"/>
        <w:autoSpaceDN w:val="0"/>
        <w:adjustRightInd w:val="0"/>
        <w:spacing w:line="360" w:lineRule="auto"/>
        <w:rPr>
          <w:rFonts w:cstheme="minorHAnsi"/>
          <w:color w:val="000000"/>
          <w:u w:color="000000"/>
          <w:lang w:val="sv-SE"/>
        </w:rPr>
      </w:pPr>
      <w:r w:rsidRPr="003F594C">
        <w:rPr>
          <w:rFonts w:cstheme="minorHAnsi"/>
          <w:b/>
          <w:bCs/>
          <w:color w:val="000000"/>
          <w:u w:color="000000"/>
          <w:lang w:val="sv-SE"/>
        </w:rPr>
        <w:t>Grammatik</w:t>
      </w:r>
      <w:r>
        <w:rPr>
          <w:rFonts w:cstheme="minorHAnsi"/>
          <w:b/>
          <w:bCs/>
          <w:color w:val="000000"/>
          <w:u w:color="000000"/>
          <w:lang w:val="sv-SE"/>
        </w:rPr>
        <w:t xml:space="preserve"> </w:t>
      </w:r>
      <w:r>
        <w:rPr>
          <w:rFonts w:cstheme="minorHAnsi"/>
          <w:color w:val="000000"/>
          <w:u w:color="000000"/>
          <w:lang w:val="sv-SE"/>
        </w:rPr>
        <w:t>(L11)</w:t>
      </w:r>
    </w:p>
    <w:p w14:paraId="755CC50E"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Personliga pronomen</w:t>
      </w:r>
    </w:p>
    <w:p w14:paraId="0300A220"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Regelbundna -er verb</w:t>
      </w:r>
    </w:p>
    <w:p w14:paraId="4A5858CD"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De vanligaste oregelbundna verben i presens</w:t>
      </w:r>
    </w:p>
    <w:p w14:paraId="3A538CA3"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Obestämd och bestämd artikel</w:t>
      </w:r>
    </w:p>
    <w:p w14:paraId="324723BB"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Adjektiv och deras placering</w:t>
      </w:r>
    </w:p>
    <w:p w14:paraId="6E328097"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 xml:space="preserve">Negationen </w:t>
      </w:r>
      <w:r w:rsidRPr="003F594C">
        <w:rPr>
          <w:rFonts w:cstheme="minorHAnsi"/>
          <w:i/>
          <w:iCs/>
          <w:lang w:val="sv-SE"/>
        </w:rPr>
        <w:t>ne…pas</w:t>
      </w:r>
    </w:p>
    <w:p w14:paraId="227C21E2"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Genitiv</w:t>
      </w:r>
    </w:p>
    <w:p w14:paraId="0F2CACDA" w14:textId="77777777" w:rsidR="00967798" w:rsidRPr="003F594C" w:rsidRDefault="00967798" w:rsidP="005F2344">
      <w:pPr>
        <w:numPr>
          <w:ilvl w:val="0"/>
          <w:numId w:val="49"/>
        </w:numPr>
        <w:autoSpaceDE w:val="0"/>
        <w:autoSpaceDN w:val="0"/>
        <w:adjustRightInd w:val="0"/>
        <w:spacing w:after="0" w:line="360" w:lineRule="auto"/>
        <w:jc w:val="left"/>
        <w:rPr>
          <w:rFonts w:cstheme="minorHAnsi"/>
          <w:lang w:val="sv-SE"/>
        </w:rPr>
      </w:pPr>
      <w:r w:rsidRPr="003F594C">
        <w:rPr>
          <w:rFonts w:cstheme="minorHAnsi"/>
          <w:lang w:val="sv-SE"/>
        </w:rPr>
        <w:t>Räkneord 0-69</w:t>
      </w:r>
    </w:p>
    <w:p w14:paraId="3FEFE131" w14:textId="77777777" w:rsidR="00967798" w:rsidRPr="003F594C" w:rsidRDefault="00967798" w:rsidP="00967798">
      <w:pPr>
        <w:autoSpaceDE w:val="0"/>
        <w:autoSpaceDN w:val="0"/>
        <w:adjustRightInd w:val="0"/>
        <w:spacing w:line="360" w:lineRule="auto"/>
        <w:rPr>
          <w:rFonts w:cstheme="minorHAnsi"/>
          <w:color w:val="000000"/>
          <w:u w:val="single" w:color="000000"/>
          <w:lang w:val="sv-SE"/>
        </w:rPr>
      </w:pPr>
    </w:p>
    <w:p w14:paraId="709EDEE7" w14:textId="77777777" w:rsidR="00967798" w:rsidRPr="003F594C" w:rsidRDefault="00967798" w:rsidP="00967798">
      <w:pPr>
        <w:autoSpaceDE w:val="0"/>
        <w:autoSpaceDN w:val="0"/>
        <w:adjustRightInd w:val="0"/>
        <w:spacing w:after="160" w:line="360" w:lineRule="auto"/>
        <w:rPr>
          <w:rFonts w:cstheme="minorHAnsi"/>
          <w:color w:val="000000"/>
          <w:u w:color="000000"/>
          <w:lang w:val="sv-SE"/>
        </w:rPr>
      </w:pPr>
      <w:r w:rsidRPr="003F594C">
        <w:rPr>
          <w:rFonts w:cstheme="minorHAnsi"/>
          <w:color w:val="000000"/>
          <w:u w:val="single" w:color="000000"/>
          <w:lang w:val="sv-SE"/>
        </w:rPr>
        <w:lastRenderedPageBreak/>
        <w:t>Arbetssätt</w:t>
      </w:r>
    </w:p>
    <w:p w14:paraId="19DA3669" w14:textId="77777777" w:rsidR="00967798" w:rsidRPr="002C0349"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Träning av uttal och intonation</w:t>
      </w:r>
    </w:p>
    <w:p w14:paraId="63662299" w14:textId="77777777" w:rsidR="00967798"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Pr>
          <w:rFonts w:cstheme="minorHAnsi"/>
          <w:color w:val="000000"/>
          <w:u w:color="000000"/>
          <w:lang w:val="sv-SE"/>
        </w:rPr>
        <w:t>Förstå och producera texter med gradvis ökat ordförråd, fokus på dialogformat</w:t>
      </w:r>
    </w:p>
    <w:p w14:paraId="604A3A38" w14:textId="77777777" w:rsidR="00967798" w:rsidRPr="00A9533E"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Pr>
          <w:rFonts w:cstheme="minorHAnsi"/>
          <w:color w:val="000000"/>
          <w:u w:color="000000"/>
          <w:lang w:val="sv-SE"/>
        </w:rPr>
        <w:t>Fria och styrda muntliga övningar om vardagliga situationer</w:t>
      </w:r>
      <w:r w:rsidRPr="00A9533E">
        <w:rPr>
          <w:rFonts w:cstheme="minorHAnsi"/>
          <w:color w:val="000000"/>
          <w:u w:color="000000"/>
          <w:lang w:val="sv-SE"/>
        </w:rPr>
        <w:t xml:space="preserve"> </w:t>
      </w:r>
    </w:p>
    <w:p w14:paraId="1AA8731A" w14:textId="77777777" w:rsidR="00967798" w:rsidRPr="003F594C" w:rsidRDefault="00967798" w:rsidP="005F2344">
      <w:pPr>
        <w:numPr>
          <w:ilvl w:val="0"/>
          <w:numId w:val="47"/>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Hörövningar (dialoger, texter, sånger)</w:t>
      </w:r>
    </w:p>
    <w:p w14:paraId="4B54707B"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Översättning, skrivuppgifter</w:t>
      </w:r>
    </w:p>
    <w:p w14:paraId="016BF5D4"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Skapa dialoger och dramatisera (spela upp</w:t>
      </w:r>
      <w:r>
        <w:rPr>
          <w:rFonts w:cstheme="minorHAnsi"/>
          <w:color w:val="000000"/>
          <w:u w:color="000000"/>
          <w:lang w:val="sv-SE"/>
        </w:rPr>
        <w:t>, spela in</w:t>
      </w:r>
      <w:r w:rsidRPr="003F594C">
        <w:rPr>
          <w:rFonts w:cstheme="minorHAnsi"/>
          <w:color w:val="000000"/>
          <w:u w:color="000000"/>
          <w:lang w:val="sv-SE"/>
        </w:rPr>
        <w:t xml:space="preserve"> eller filma)</w:t>
      </w:r>
    </w:p>
    <w:p w14:paraId="25C28302"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Par- och grupparbete, projekt och presentationer</w:t>
      </w:r>
      <w:r>
        <w:rPr>
          <w:rFonts w:cstheme="minorHAnsi"/>
          <w:color w:val="000000"/>
          <w:u w:color="000000"/>
          <w:lang w:val="sv-SE"/>
        </w:rPr>
        <w:t xml:space="preserve">  (på franska om sig själv, på svenska om realia)</w:t>
      </w:r>
    </w:p>
    <w:p w14:paraId="3228B806"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Webbaserade övningar och spel för ordinlärning</w:t>
      </w:r>
      <w:r>
        <w:rPr>
          <w:rFonts w:cstheme="minorHAnsi"/>
          <w:color w:val="000000"/>
          <w:u w:color="000000"/>
          <w:lang w:val="sv-SE"/>
        </w:rPr>
        <w:t xml:space="preserve"> (t.ex. Quizlet, Kahoot)</w:t>
      </w:r>
    </w:p>
    <w:p w14:paraId="5F288A6B"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Titta på filmklipp och franskspråkiga filmer/serier</w:t>
      </w:r>
    </w:p>
    <w:p w14:paraId="315310F6" w14:textId="77777777" w:rsidR="00967798"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Pr>
          <w:rFonts w:cstheme="minorHAnsi"/>
          <w:color w:val="000000"/>
          <w:u w:color="000000"/>
          <w:lang w:val="sv-SE"/>
        </w:rPr>
        <w:t>Övningar som främjar regelbunden rörelse under lektionstid</w:t>
      </w:r>
    </w:p>
    <w:p w14:paraId="5ABE86AE" w14:textId="77777777" w:rsidR="00967798" w:rsidRPr="009459D9" w:rsidRDefault="00967798" w:rsidP="00967798">
      <w:pPr>
        <w:tabs>
          <w:tab w:val="left" w:pos="20"/>
          <w:tab w:val="left" w:pos="163"/>
        </w:tabs>
        <w:autoSpaceDE w:val="0"/>
        <w:autoSpaceDN w:val="0"/>
        <w:adjustRightInd w:val="0"/>
        <w:spacing w:line="360" w:lineRule="auto"/>
        <w:ind w:left="491"/>
        <w:rPr>
          <w:rFonts w:cstheme="minorHAnsi"/>
          <w:color w:val="000000"/>
          <w:u w:color="000000"/>
          <w:lang w:val="sv-SE"/>
        </w:rPr>
      </w:pPr>
    </w:p>
    <w:p w14:paraId="29012063" w14:textId="77777777" w:rsidR="00967798" w:rsidRPr="003F594C" w:rsidRDefault="00967798" w:rsidP="00967798">
      <w:pPr>
        <w:autoSpaceDE w:val="0"/>
        <w:autoSpaceDN w:val="0"/>
        <w:adjustRightInd w:val="0"/>
        <w:spacing w:after="160" w:line="360" w:lineRule="auto"/>
        <w:rPr>
          <w:rFonts w:cstheme="minorHAnsi"/>
          <w:b/>
          <w:bCs/>
          <w:color w:val="000000"/>
          <w:u w:color="000000"/>
          <w:lang w:val="sv-SE"/>
        </w:rPr>
      </w:pPr>
      <w:r w:rsidRPr="003F594C">
        <w:rPr>
          <w:rFonts w:cstheme="minorHAnsi"/>
          <w:b/>
          <w:bCs/>
          <w:color w:val="000000"/>
          <w:u w:color="000000"/>
          <w:lang w:val="sv-SE"/>
        </w:rPr>
        <w:t>Årskurs 8</w:t>
      </w:r>
    </w:p>
    <w:p w14:paraId="2B4438BA" w14:textId="77777777" w:rsidR="00967798" w:rsidRPr="003F594C" w:rsidRDefault="00967798" w:rsidP="00967798">
      <w:pPr>
        <w:autoSpaceDE w:val="0"/>
        <w:autoSpaceDN w:val="0"/>
        <w:adjustRightInd w:val="0"/>
        <w:spacing w:after="160" w:line="360" w:lineRule="auto"/>
        <w:rPr>
          <w:rFonts w:cstheme="minorHAnsi"/>
          <w:color w:val="000000"/>
          <w:u w:val="single" w:color="000000"/>
          <w:lang w:val="sv-SE"/>
        </w:rPr>
      </w:pPr>
      <w:r w:rsidRPr="003F594C">
        <w:rPr>
          <w:rFonts w:cstheme="minorHAnsi"/>
          <w:color w:val="000000"/>
          <w:u w:val="single" w:color="000000"/>
          <w:lang w:val="sv-SE"/>
        </w:rPr>
        <w:t>Innehåll</w:t>
      </w:r>
    </w:p>
    <w:p w14:paraId="73410B56" w14:textId="77777777" w:rsidR="00967798" w:rsidRPr="003F594C" w:rsidRDefault="00967798" w:rsidP="00967798">
      <w:pPr>
        <w:autoSpaceDE w:val="0"/>
        <w:autoSpaceDN w:val="0"/>
        <w:adjustRightInd w:val="0"/>
        <w:spacing w:line="360" w:lineRule="auto"/>
        <w:rPr>
          <w:rFonts w:cstheme="minorHAnsi"/>
          <w:b/>
          <w:bCs/>
          <w:color w:val="000000"/>
          <w:u w:color="000000"/>
          <w:lang w:val="sv-SE"/>
        </w:rPr>
      </w:pPr>
      <w:r w:rsidRPr="003F594C">
        <w:rPr>
          <w:rFonts w:cstheme="minorHAnsi"/>
          <w:b/>
          <w:bCs/>
          <w:color w:val="000000"/>
          <w:u w:color="000000"/>
          <w:lang w:val="sv-SE"/>
        </w:rPr>
        <w:t>Texter och ordområden</w:t>
      </w:r>
    </w:p>
    <w:p w14:paraId="215CE54B" w14:textId="77777777" w:rsidR="00967798" w:rsidRPr="003F594C" w:rsidRDefault="00967798" w:rsidP="005F2344">
      <w:pPr>
        <w:numPr>
          <w:ilvl w:val="0"/>
          <w:numId w:val="50"/>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Länder, nationaliteter och språk</w:t>
      </w:r>
      <w:r>
        <w:rPr>
          <w:rFonts w:cstheme="minorHAnsi"/>
          <w:color w:val="000000"/>
          <w:u w:color="000000"/>
          <w:lang w:val="sv-SE"/>
        </w:rPr>
        <w:t xml:space="preserve"> (L4, 6, 10)</w:t>
      </w:r>
    </w:p>
    <w:p w14:paraId="03D53C40" w14:textId="77777777" w:rsidR="00967798" w:rsidRPr="003F594C" w:rsidRDefault="00967798" w:rsidP="005F2344">
      <w:pPr>
        <w:numPr>
          <w:ilvl w:val="0"/>
          <w:numId w:val="50"/>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Fransktalande länder i Europa</w:t>
      </w:r>
    </w:p>
    <w:p w14:paraId="26751A19" w14:textId="77777777" w:rsidR="00967798" w:rsidRPr="003F594C" w:rsidRDefault="00967798" w:rsidP="005F2344">
      <w:pPr>
        <w:numPr>
          <w:ilvl w:val="0"/>
          <w:numId w:val="50"/>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Fritidsaktiviteter</w:t>
      </w:r>
    </w:p>
    <w:p w14:paraId="7577096B" w14:textId="77777777" w:rsidR="00967798" w:rsidRPr="003F594C" w:rsidRDefault="00967798" w:rsidP="005F2344">
      <w:pPr>
        <w:numPr>
          <w:ilvl w:val="0"/>
          <w:numId w:val="50"/>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Väderuttryck</w:t>
      </w:r>
    </w:p>
    <w:p w14:paraId="72B153FD" w14:textId="77777777" w:rsidR="00967798" w:rsidRPr="003F594C" w:rsidRDefault="00967798" w:rsidP="005F2344">
      <w:pPr>
        <w:numPr>
          <w:ilvl w:val="0"/>
          <w:numId w:val="50"/>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Månader och årstider</w:t>
      </w:r>
    </w:p>
    <w:p w14:paraId="17F01683" w14:textId="77777777" w:rsidR="00967798" w:rsidRPr="003F594C" w:rsidRDefault="00967798" w:rsidP="005F2344">
      <w:pPr>
        <w:numPr>
          <w:ilvl w:val="0"/>
          <w:numId w:val="50"/>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Tidsuttryck; datum och årtal</w:t>
      </w:r>
    </w:p>
    <w:p w14:paraId="4A8C6CFA" w14:textId="77777777" w:rsidR="003F32C3" w:rsidRDefault="00967798" w:rsidP="003F32C3">
      <w:pPr>
        <w:numPr>
          <w:ilvl w:val="0"/>
          <w:numId w:val="50"/>
        </w:numPr>
        <w:spacing w:after="0" w:line="360" w:lineRule="auto"/>
        <w:jc w:val="left"/>
        <w:rPr>
          <w:rFonts w:cstheme="minorHAnsi"/>
        </w:rPr>
      </w:pPr>
      <w:r w:rsidRPr="003F594C">
        <w:rPr>
          <w:rFonts w:cstheme="minorHAnsi"/>
        </w:rPr>
        <w:t>Fråga efter vägen och förstå en vägbeskrivning</w:t>
      </w:r>
    </w:p>
    <w:p w14:paraId="2DE031CF" w14:textId="2DCDC85D" w:rsidR="00967798" w:rsidRPr="003F32C3" w:rsidRDefault="00967798" w:rsidP="003F32C3">
      <w:pPr>
        <w:spacing w:after="0" w:line="360" w:lineRule="auto"/>
        <w:ind w:left="360"/>
        <w:jc w:val="left"/>
        <w:rPr>
          <w:rFonts w:cstheme="minorHAnsi"/>
        </w:rPr>
      </w:pPr>
      <w:r w:rsidRPr="003F32C3">
        <w:rPr>
          <w:rFonts w:cstheme="minorHAnsi"/>
          <w:b/>
          <w:bCs/>
          <w:color w:val="000000"/>
          <w:u w:color="000000"/>
          <w:lang w:val="sv-SE"/>
        </w:rPr>
        <w:t xml:space="preserve">Grammatik </w:t>
      </w:r>
      <w:r w:rsidRPr="003F32C3">
        <w:rPr>
          <w:rFonts w:cstheme="minorHAnsi"/>
          <w:color w:val="000000"/>
          <w:u w:color="000000"/>
          <w:lang w:val="sv-SE"/>
        </w:rPr>
        <w:t>(L11)</w:t>
      </w:r>
    </w:p>
    <w:p w14:paraId="0CE394E4"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Frågekonstruktioner</w:t>
      </w:r>
    </w:p>
    <w:p w14:paraId="11D39545"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Adjektiv: oregelbunden böjning och placering</w:t>
      </w:r>
    </w:p>
    <w:p w14:paraId="7D123282"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Possessiva pronomen</w:t>
      </w:r>
    </w:p>
    <w:p w14:paraId="3E289924"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Självständiga personliga pronomen</w:t>
      </w:r>
    </w:p>
    <w:p w14:paraId="3687D3EB"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 xml:space="preserve">Demonstrativa pronomen </w:t>
      </w:r>
    </w:p>
    <w:p w14:paraId="13D9B00C"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lastRenderedPageBreak/>
        <w:t>Prepositioner vid städer och länder</w:t>
      </w:r>
    </w:p>
    <w:p w14:paraId="21436F63"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Passé composé av -ER verb</w:t>
      </w:r>
    </w:p>
    <w:p w14:paraId="3314F731" w14:textId="77777777" w:rsidR="00967798" w:rsidRPr="003F594C" w:rsidRDefault="00967798" w:rsidP="005F2344">
      <w:pPr>
        <w:numPr>
          <w:ilvl w:val="0"/>
          <w:numId w:val="51"/>
        </w:numPr>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Imperativ av -ER verb</w:t>
      </w:r>
    </w:p>
    <w:p w14:paraId="465BDE8E" w14:textId="77777777" w:rsidR="00967798" w:rsidRPr="003F594C" w:rsidRDefault="00967798" w:rsidP="005F2344">
      <w:pPr>
        <w:numPr>
          <w:ilvl w:val="0"/>
          <w:numId w:val="51"/>
        </w:numPr>
        <w:tabs>
          <w:tab w:val="left" w:pos="20"/>
          <w:tab w:val="left" w:pos="163"/>
        </w:tabs>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Futurum</w:t>
      </w:r>
    </w:p>
    <w:p w14:paraId="4D75B990" w14:textId="77777777" w:rsidR="00967798" w:rsidRPr="003F594C" w:rsidRDefault="00967798" w:rsidP="005F2344">
      <w:pPr>
        <w:numPr>
          <w:ilvl w:val="0"/>
          <w:numId w:val="51"/>
        </w:numPr>
        <w:tabs>
          <w:tab w:val="left" w:pos="20"/>
          <w:tab w:val="left" w:pos="163"/>
        </w:tabs>
        <w:autoSpaceDE w:val="0"/>
        <w:autoSpaceDN w:val="0"/>
        <w:adjustRightInd w:val="0"/>
        <w:spacing w:after="0" w:line="360" w:lineRule="auto"/>
        <w:jc w:val="left"/>
        <w:rPr>
          <w:rFonts w:cstheme="minorHAnsi"/>
          <w:color w:val="000000"/>
          <w:u w:color="000000"/>
          <w:lang w:val="sv-SE"/>
        </w:rPr>
      </w:pPr>
      <w:r w:rsidRPr="003F594C">
        <w:rPr>
          <w:rFonts w:cstheme="minorHAnsi"/>
          <w:color w:val="000000"/>
          <w:u w:color="000000"/>
          <w:lang w:val="sv-SE"/>
        </w:rPr>
        <w:t>Negationer</w:t>
      </w:r>
    </w:p>
    <w:p w14:paraId="385CAA32" w14:textId="77777777" w:rsidR="00967798" w:rsidRPr="003F594C" w:rsidRDefault="00967798" w:rsidP="005F2344">
      <w:pPr>
        <w:numPr>
          <w:ilvl w:val="0"/>
          <w:numId w:val="51"/>
        </w:numPr>
        <w:autoSpaceDE w:val="0"/>
        <w:autoSpaceDN w:val="0"/>
        <w:adjustRightInd w:val="0"/>
        <w:spacing w:after="0" w:line="360" w:lineRule="auto"/>
        <w:jc w:val="left"/>
        <w:rPr>
          <w:rFonts w:cstheme="minorHAnsi"/>
          <w:lang w:val="sv-SE"/>
        </w:rPr>
      </w:pPr>
      <w:r w:rsidRPr="003F594C">
        <w:rPr>
          <w:rFonts w:cstheme="minorHAnsi"/>
          <w:lang w:val="sv-SE"/>
        </w:rPr>
        <w:t>Räkneord 70-1000</w:t>
      </w:r>
    </w:p>
    <w:p w14:paraId="55FA14AF" w14:textId="77777777" w:rsidR="00967798" w:rsidRPr="003F594C" w:rsidRDefault="00967798" w:rsidP="00967798">
      <w:pPr>
        <w:autoSpaceDE w:val="0"/>
        <w:autoSpaceDN w:val="0"/>
        <w:adjustRightInd w:val="0"/>
        <w:spacing w:line="360" w:lineRule="auto"/>
        <w:rPr>
          <w:rFonts w:cstheme="minorHAnsi"/>
          <w:color w:val="000000"/>
          <w:u w:val="single" w:color="000000"/>
          <w:lang w:val="sv-SE"/>
        </w:rPr>
      </w:pPr>
    </w:p>
    <w:p w14:paraId="75F85337" w14:textId="77777777" w:rsidR="00967798" w:rsidRPr="003F594C" w:rsidRDefault="00967798" w:rsidP="00967798">
      <w:pPr>
        <w:autoSpaceDE w:val="0"/>
        <w:autoSpaceDN w:val="0"/>
        <w:adjustRightInd w:val="0"/>
        <w:spacing w:after="160" w:line="360" w:lineRule="auto"/>
        <w:rPr>
          <w:rFonts w:cstheme="minorHAnsi"/>
          <w:color w:val="000000"/>
          <w:u w:color="000000"/>
          <w:lang w:val="sv-SE"/>
        </w:rPr>
      </w:pPr>
      <w:r w:rsidRPr="003F594C">
        <w:rPr>
          <w:rFonts w:cstheme="minorHAnsi"/>
          <w:color w:val="000000"/>
          <w:u w:val="single" w:color="000000"/>
          <w:lang w:val="sv-SE"/>
        </w:rPr>
        <w:t>Arbetssätt</w:t>
      </w:r>
    </w:p>
    <w:p w14:paraId="529D566C" w14:textId="77777777" w:rsidR="00967798"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Träning av uttal och intonation</w:t>
      </w:r>
    </w:p>
    <w:p w14:paraId="7909475F" w14:textId="77777777" w:rsidR="00967798" w:rsidRDefault="00967798" w:rsidP="005F2344">
      <w:pPr>
        <w:numPr>
          <w:ilvl w:val="0"/>
          <w:numId w:val="47"/>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Pr>
          <w:rFonts w:cstheme="minorHAnsi"/>
          <w:color w:val="000000"/>
          <w:u w:color="000000"/>
          <w:lang w:val="sv-SE"/>
        </w:rPr>
        <w:t>Förstå och producera texter med gradvis ökat ordförråd</w:t>
      </w:r>
    </w:p>
    <w:p w14:paraId="7403F50E" w14:textId="77777777" w:rsidR="00967798" w:rsidRPr="00023B38" w:rsidRDefault="00967798" w:rsidP="005F2344">
      <w:pPr>
        <w:numPr>
          <w:ilvl w:val="0"/>
          <w:numId w:val="47"/>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023B38">
        <w:rPr>
          <w:rFonts w:cstheme="minorHAnsi"/>
          <w:color w:val="000000"/>
          <w:u w:color="000000"/>
          <w:lang w:val="sv-SE"/>
        </w:rPr>
        <w:t xml:space="preserve">Fria och styrda muntliga övningar om vardagliga situationer  </w:t>
      </w:r>
    </w:p>
    <w:p w14:paraId="56DD0981" w14:textId="77777777" w:rsidR="00967798" w:rsidRPr="003F594C" w:rsidRDefault="00967798" w:rsidP="005F2344">
      <w:pPr>
        <w:numPr>
          <w:ilvl w:val="0"/>
          <w:numId w:val="47"/>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Hörövningar (dialoger, texter, sånger)</w:t>
      </w:r>
    </w:p>
    <w:p w14:paraId="78C27798"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Par- och grupparbete, projekt och presentationer</w:t>
      </w:r>
      <w:r>
        <w:rPr>
          <w:rFonts w:cstheme="minorHAnsi"/>
          <w:color w:val="000000"/>
          <w:u w:color="000000"/>
          <w:lang w:val="sv-SE"/>
        </w:rPr>
        <w:t xml:space="preserve"> (korta på franska, längre på svenska)</w:t>
      </w:r>
    </w:p>
    <w:p w14:paraId="57730B56"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Skapa dialoger och dramatisera (spela upp</w:t>
      </w:r>
      <w:r>
        <w:rPr>
          <w:rFonts w:cstheme="minorHAnsi"/>
          <w:color w:val="000000"/>
          <w:u w:color="000000"/>
          <w:lang w:val="sv-SE"/>
        </w:rPr>
        <w:t>, spela in</w:t>
      </w:r>
      <w:r w:rsidRPr="003F594C">
        <w:rPr>
          <w:rFonts w:cstheme="minorHAnsi"/>
          <w:color w:val="000000"/>
          <w:u w:color="000000"/>
          <w:lang w:val="sv-SE"/>
        </w:rPr>
        <w:t xml:space="preserve"> eller filma)</w:t>
      </w:r>
    </w:p>
    <w:p w14:paraId="7386CBAA"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Översättning, skrivuppgifter</w:t>
      </w:r>
    </w:p>
    <w:p w14:paraId="15402867"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Webbaserade övningar och spel för ordinlärning</w:t>
      </w:r>
      <w:r>
        <w:rPr>
          <w:rFonts w:cstheme="minorHAnsi"/>
          <w:color w:val="000000"/>
          <w:u w:color="000000"/>
          <w:lang w:val="sv-SE"/>
        </w:rPr>
        <w:t xml:space="preserve"> (Quizlet live, kahoot, padlet, etc.)</w:t>
      </w:r>
    </w:p>
    <w:p w14:paraId="595AC3C5"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sidRPr="003F594C">
        <w:rPr>
          <w:rFonts w:cstheme="minorHAnsi"/>
          <w:color w:val="000000"/>
          <w:u w:color="000000"/>
          <w:lang w:val="sv-SE"/>
        </w:rPr>
        <w:t>Titta på filmklipp och franskspråkiga filmer/serier</w:t>
      </w:r>
    </w:p>
    <w:p w14:paraId="0A1539EE" w14:textId="77777777" w:rsidR="00967798"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Pr>
          <w:rFonts w:cstheme="minorHAnsi"/>
          <w:color w:val="000000"/>
          <w:u w:color="000000"/>
          <w:lang w:val="sv-SE"/>
        </w:rPr>
        <w:t>Eftersträva internationellt arbete (ev. med Svenska skolan i Paris)</w:t>
      </w:r>
    </w:p>
    <w:p w14:paraId="6B5C1F5F" w14:textId="77777777" w:rsidR="00967798" w:rsidRPr="003F594C" w:rsidRDefault="00967798" w:rsidP="005F2344">
      <w:pPr>
        <w:numPr>
          <w:ilvl w:val="0"/>
          <w:numId w:val="46"/>
        </w:numPr>
        <w:tabs>
          <w:tab w:val="left" w:pos="20"/>
          <w:tab w:val="left" w:pos="163"/>
        </w:tabs>
        <w:autoSpaceDE w:val="0"/>
        <w:autoSpaceDN w:val="0"/>
        <w:adjustRightInd w:val="0"/>
        <w:spacing w:after="0" w:line="360" w:lineRule="auto"/>
        <w:ind w:left="491" w:hanging="164"/>
        <w:jc w:val="left"/>
        <w:rPr>
          <w:rFonts w:cstheme="minorHAnsi"/>
          <w:color w:val="000000"/>
          <w:u w:color="000000"/>
          <w:lang w:val="sv-SE"/>
        </w:rPr>
      </w:pPr>
      <w:r>
        <w:rPr>
          <w:rFonts w:cstheme="minorHAnsi"/>
          <w:color w:val="000000"/>
          <w:u w:color="000000"/>
          <w:lang w:val="sv-SE"/>
        </w:rPr>
        <w:t>Övningar som främjar regelbunden rörelse under lektionstid (mingla, staffett, brain breaks, etc.)</w:t>
      </w:r>
    </w:p>
    <w:p w14:paraId="20F6DF68" w14:textId="77777777" w:rsidR="00967798" w:rsidRDefault="00967798" w:rsidP="00967798">
      <w:pPr>
        <w:autoSpaceDE w:val="0"/>
        <w:autoSpaceDN w:val="0"/>
        <w:adjustRightInd w:val="0"/>
        <w:spacing w:after="160" w:line="360" w:lineRule="auto"/>
        <w:rPr>
          <w:rFonts w:cstheme="minorHAnsi"/>
          <w:color w:val="000000"/>
          <w:u w:color="000000"/>
        </w:rPr>
      </w:pPr>
    </w:p>
    <w:p w14:paraId="39E54F41" w14:textId="77777777" w:rsidR="00967798" w:rsidRPr="003F594C" w:rsidRDefault="00967798" w:rsidP="00967798">
      <w:pPr>
        <w:autoSpaceDE w:val="0"/>
        <w:autoSpaceDN w:val="0"/>
        <w:adjustRightInd w:val="0"/>
        <w:spacing w:after="160" w:line="360" w:lineRule="auto"/>
        <w:rPr>
          <w:rFonts w:cstheme="minorHAnsi"/>
          <w:b/>
          <w:bCs/>
          <w:color w:val="000000"/>
          <w:u w:color="000000"/>
          <w:lang w:val="sv-SE"/>
        </w:rPr>
      </w:pPr>
      <w:r w:rsidRPr="003F594C">
        <w:rPr>
          <w:rFonts w:cstheme="minorHAnsi"/>
          <w:b/>
          <w:bCs/>
          <w:color w:val="000000"/>
          <w:u w:color="000000"/>
          <w:lang w:val="sv-SE"/>
        </w:rPr>
        <w:t>Årskurs 9</w:t>
      </w:r>
    </w:p>
    <w:p w14:paraId="2D1E4C7A" w14:textId="77777777" w:rsidR="00967798" w:rsidRPr="003F594C" w:rsidRDefault="00967798" w:rsidP="00967798">
      <w:pPr>
        <w:autoSpaceDE w:val="0"/>
        <w:autoSpaceDN w:val="0"/>
        <w:adjustRightInd w:val="0"/>
        <w:spacing w:after="160" w:line="360" w:lineRule="auto"/>
        <w:rPr>
          <w:rFonts w:cstheme="minorHAnsi"/>
          <w:color w:val="000000"/>
          <w:u w:val="single" w:color="000000"/>
          <w:lang w:val="sv-SE"/>
        </w:rPr>
      </w:pPr>
      <w:r w:rsidRPr="003F594C">
        <w:rPr>
          <w:rFonts w:cstheme="minorHAnsi"/>
          <w:color w:val="000000"/>
          <w:u w:val="single" w:color="000000"/>
          <w:lang w:val="sv-SE"/>
        </w:rPr>
        <w:t>Innehåll</w:t>
      </w:r>
    </w:p>
    <w:p w14:paraId="7E68B251" w14:textId="77777777" w:rsidR="00967798" w:rsidRPr="003F594C" w:rsidRDefault="00967798" w:rsidP="00967798">
      <w:pPr>
        <w:autoSpaceDE w:val="0"/>
        <w:autoSpaceDN w:val="0"/>
        <w:adjustRightInd w:val="0"/>
        <w:spacing w:line="360" w:lineRule="auto"/>
        <w:rPr>
          <w:rFonts w:cstheme="minorHAnsi"/>
          <w:color w:val="000000"/>
          <w:u w:color="000000"/>
          <w:lang w:val="sv-SE"/>
        </w:rPr>
      </w:pPr>
      <w:r w:rsidRPr="003F594C">
        <w:rPr>
          <w:rFonts w:cstheme="minorHAnsi"/>
          <w:b/>
          <w:bCs/>
          <w:color w:val="000000"/>
          <w:u w:color="000000"/>
          <w:lang w:val="sv-SE"/>
        </w:rPr>
        <w:t>Texter och ordområden</w:t>
      </w:r>
    </w:p>
    <w:p w14:paraId="118DD101" w14:textId="77777777" w:rsidR="00967798" w:rsidRPr="003F594C" w:rsidRDefault="00967798" w:rsidP="003738E9">
      <w:pPr>
        <w:numPr>
          <w:ilvl w:val="0"/>
          <w:numId w:val="101"/>
        </w:numPr>
        <w:spacing w:after="0" w:line="360" w:lineRule="auto"/>
        <w:jc w:val="left"/>
        <w:rPr>
          <w:rFonts w:cstheme="minorHAnsi"/>
        </w:rPr>
      </w:pPr>
      <w:r w:rsidRPr="003F594C">
        <w:rPr>
          <w:rFonts w:cstheme="minorHAnsi"/>
        </w:rPr>
        <w:t>F</w:t>
      </w:r>
      <w:r>
        <w:rPr>
          <w:rFonts w:cstheme="minorHAnsi"/>
        </w:rPr>
        <w:t>aktatexter om f</w:t>
      </w:r>
      <w:r w:rsidRPr="003F594C">
        <w:rPr>
          <w:rFonts w:cstheme="minorHAnsi"/>
        </w:rPr>
        <w:t>ransktalande länder i världen</w:t>
      </w:r>
    </w:p>
    <w:p w14:paraId="0897C558" w14:textId="77777777" w:rsidR="00967798" w:rsidRDefault="00967798" w:rsidP="003738E9">
      <w:pPr>
        <w:numPr>
          <w:ilvl w:val="0"/>
          <w:numId w:val="101"/>
        </w:numPr>
        <w:spacing w:after="0" w:line="360" w:lineRule="auto"/>
        <w:jc w:val="left"/>
        <w:rPr>
          <w:rFonts w:cstheme="minorHAnsi"/>
        </w:rPr>
      </w:pPr>
      <w:r>
        <w:rPr>
          <w:rFonts w:cstheme="minorHAnsi"/>
        </w:rPr>
        <w:t>Berättelser med tema k</w:t>
      </w:r>
      <w:r w:rsidRPr="003F594C">
        <w:rPr>
          <w:rFonts w:cstheme="minorHAnsi"/>
        </w:rPr>
        <w:t>ärlek och känslor</w:t>
      </w:r>
      <w:r>
        <w:rPr>
          <w:rFonts w:cstheme="minorHAnsi"/>
        </w:rPr>
        <w:t>; dikter</w:t>
      </w:r>
    </w:p>
    <w:p w14:paraId="417A7A5D" w14:textId="77777777" w:rsidR="00967798" w:rsidRPr="003F594C" w:rsidRDefault="00967798" w:rsidP="003738E9">
      <w:pPr>
        <w:numPr>
          <w:ilvl w:val="0"/>
          <w:numId w:val="101"/>
        </w:numPr>
        <w:spacing w:after="0" w:line="360" w:lineRule="auto"/>
        <w:jc w:val="left"/>
        <w:rPr>
          <w:rFonts w:cstheme="minorHAnsi"/>
        </w:rPr>
      </w:pPr>
      <w:r>
        <w:rPr>
          <w:rFonts w:cstheme="minorHAnsi"/>
        </w:rPr>
        <w:t>Dagliga rutiner och vanor</w:t>
      </w:r>
    </w:p>
    <w:p w14:paraId="12B520DF" w14:textId="77777777" w:rsidR="00967798" w:rsidRPr="003F594C" w:rsidRDefault="00967798" w:rsidP="003738E9">
      <w:pPr>
        <w:numPr>
          <w:ilvl w:val="0"/>
          <w:numId w:val="101"/>
        </w:numPr>
        <w:spacing w:after="0" w:line="360" w:lineRule="auto"/>
        <w:jc w:val="left"/>
        <w:rPr>
          <w:rFonts w:cstheme="minorHAnsi"/>
        </w:rPr>
      </w:pPr>
      <w:r>
        <w:rPr>
          <w:rFonts w:cstheme="minorHAnsi"/>
        </w:rPr>
        <w:t>Matkultur: s</w:t>
      </w:r>
      <w:r w:rsidRPr="003F594C">
        <w:rPr>
          <w:rFonts w:cstheme="minorHAnsi"/>
        </w:rPr>
        <w:t>amtala om vad du tycker om att äta och dricka</w:t>
      </w:r>
      <w:r>
        <w:rPr>
          <w:rFonts w:cstheme="minorHAnsi"/>
        </w:rPr>
        <w:t>, Finland vs Frankrike</w:t>
      </w:r>
    </w:p>
    <w:p w14:paraId="49BAD1BE" w14:textId="77777777" w:rsidR="00967798" w:rsidRPr="003F594C" w:rsidRDefault="00967798" w:rsidP="003738E9">
      <w:pPr>
        <w:numPr>
          <w:ilvl w:val="0"/>
          <w:numId w:val="101"/>
        </w:numPr>
        <w:spacing w:after="0" w:line="360" w:lineRule="auto"/>
        <w:jc w:val="left"/>
        <w:rPr>
          <w:rFonts w:cstheme="minorHAnsi"/>
        </w:rPr>
      </w:pPr>
      <w:r w:rsidRPr="003F594C">
        <w:rPr>
          <w:rFonts w:cstheme="minorHAnsi"/>
        </w:rPr>
        <w:t>Kunna beställa på restaurang</w:t>
      </w:r>
      <w:r>
        <w:rPr>
          <w:rFonts w:cstheme="minorHAnsi"/>
        </w:rPr>
        <w:t>, café och bageri</w:t>
      </w:r>
    </w:p>
    <w:p w14:paraId="1F0D51D9" w14:textId="77777777" w:rsidR="00967798" w:rsidRPr="003F594C" w:rsidRDefault="00967798" w:rsidP="003738E9">
      <w:pPr>
        <w:numPr>
          <w:ilvl w:val="0"/>
          <w:numId w:val="101"/>
        </w:numPr>
        <w:spacing w:after="0" w:line="360" w:lineRule="auto"/>
        <w:jc w:val="left"/>
        <w:rPr>
          <w:rFonts w:cstheme="minorHAnsi"/>
        </w:rPr>
      </w:pPr>
      <w:r w:rsidRPr="003F594C">
        <w:rPr>
          <w:rFonts w:cstheme="minorHAnsi"/>
        </w:rPr>
        <w:t>Sverige/Finland</w:t>
      </w:r>
      <w:r>
        <w:rPr>
          <w:rFonts w:cstheme="minorHAnsi"/>
        </w:rPr>
        <w:t>/Åland</w:t>
      </w:r>
      <w:r w:rsidRPr="003F594C">
        <w:rPr>
          <w:rFonts w:cstheme="minorHAnsi"/>
        </w:rPr>
        <w:t>: att berätta om sitt land, sin kultur och vad vi äter</w:t>
      </w:r>
    </w:p>
    <w:p w14:paraId="5D09B3EB" w14:textId="77777777" w:rsidR="00967798" w:rsidRPr="003F594C" w:rsidRDefault="00967798" w:rsidP="003738E9">
      <w:pPr>
        <w:numPr>
          <w:ilvl w:val="0"/>
          <w:numId w:val="101"/>
        </w:numPr>
        <w:spacing w:after="0" w:line="360" w:lineRule="auto"/>
        <w:jc w:val="left"/>
        <w:rPr>
          <w:rFonts w:cstheme="minorHAnsi"/>
        </w:rPr>
      </w:pPr>
      <w:r w:rsidRPr="003F594C">
        <w:rPr>
          <w:rFonts w:cstheme="minorHAnsi"/>
        </w:rPr>
        <w:lastRenderedPageBreak/>
        <w:t>Att gå till doktorn; kroppsdelar</w:t>
      </w:r>
    </w:p>
    <w:p w14:paraId="58482027" w14:textId="77777777" w:rsidR="00967798" w:rsidRPr="003F594C" w:rsidRDefault="00967798" w:rsidP="00967798">
      <w:pPr>
        <w:autoSpaceDE w:val="0"/>
        <w:autoSpaceDN w:val="0"/>
        <w:adjustRightInd w:val="0"/>
        <w:spacing w:line="360" w:lineRule="auto"/>
        <w:rPr>
          <w:rFonts w:cstheme="minorHAnsi"/>
          <w:color w:val="000000"/>
          <w:u w:color="000000"/>
          <w:lang w:val="sv-SE"/>
        </w:rPr>
      </w:pPr>
    </w:p>
    <w:p w14:paraId="62065394" w14:textId="77777777" w:rsidR="00967798" w:rsidRPr="009E6CF9" w:rsidRDefault="00967798" w:rsidP="00967798">
      <w:pPr>
        <w:autoSpaceDE w:val="0"/>
        <w:autoSpaceDN w:val="0"/>
        <w:adjustRightInd w:val="0"/>
        <w:spacing w:line="360" w:lineRule="auto"/>
        <w:rPr>
          <w:rFonts w:cstheme="minorHAnsi"/>
          <w:color w:val="000000"/>
          <w:u w:color="000000"/>
          <w:lang w:val="sv-SE"/>
        </w:rPr>
      </w:pPr>
      <w:r w:rsidRPr="003F594C">
        <w:rPr>
          <w:rFonts w:cstheme="minorHAnsi"/>
          <w:b/>
          <w:bCs/>
          <w:color w:val="000000"/>
          <w:u w:color="000000"/>
          <w:lang w:val="sv-SE"/>
        </w:rPr>
        <w:t>Grammatik</w:t>
      </w:r>
      <w:r>
        <w:rPr>
          <w:rFonts w:cstheme="minorHAnsi"/>
          <w:b/>
          <w:bCs/>
          <w:color w:val="000000"/>
          <w:u w:color="000000"/>
          <w:lang w:val="sv-SE"/>
        </w:rPr>
        <w:t xml:space="preserve"> </w:t>
      </w:r>
      <w:r>
        <w:rPr>
          <w:rFonts w:cstheme="minorHAnsi"/>
          <w:color w:val="000000"/>
          <w:u w:color="000000"/>
          <w:lang w:val="sv-SE"/>
        </w:rPr>
        <w:t>(L11)</w:t>
      </w:r>
    </w:p>
    <w:p w14:paraId="27C145AF"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Passé composé med avoir: -er, -ir, -re samt några oregelbundna</w:t>
      </w:r>
    </w:p>
    <w:p w14:paraId="3C9B1A26"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Partitiv</w:t>
      </w:r>
    </w:p>
    <w:p w14:paraId="2546F9E6"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Adjektiv/adverb</w:t>
      </w:r>
    </w:p>
    <w:p w14:paraId="2EEDBB15"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 xml:space="preserve">Relativa pronomen </w:t>
      </w:r>
      <w:r w:rsidRPr="003F594C">
        <w:rPr>
          <w:rFonts w:cstheme="minorHAnsi"/>
          <w:i/>
          <w:iCs/>
        </w:rPr>
        <w:t>qui</w:t>
      </w:r>
      <w:r w:rsidRPr="003F594C">
        <w:rPr>
          <w:rFonts w:cstheme="minorHAnsi"/>
        </w:rPr>
        <w:t xml:space="preserve"> och </w:t>
      </w:r>
      <w:r w:rsidRPr="003F594C">
        <w:rPr>
          <w:rFonts w:cstheme="minorHAnsi"/>
          <w:i/>
          <w:iCs/>
        </w:rPr>
        <w:t>que</w:t>
      </w:r>
    </w:p>
    <w:p w14:paraId="712ED5E4"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 xml:space="preserve">Objektspronomen, ackusativformer </w:t>
      </w:r>
      <w:r w:rsidRPr="003F594C">
        <w:rPr>
          <w:rFonts w:cstheme="minorHAnsi"/>
          <w:i/>
          <w:iCs/>
        </w:rPr>
        <w:t>le, la, les</w:t>
      </w:r>
    </w:p>
    <w:p w14:paraId="2CD06DB0"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Reflexiva verb i presens</w:t>
      </w:r>
    </w:p>
    <w:p w14:paraId="530CB51B"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Ordningstal</w:t>
      </w:r>
    </w:p>
    <w:p w14:paraId="298CA12E" w14:textId="77777777" w:rsidR="00967798" w:rsidRPr="003F594C" w:rsidRDefault="00967798" w:rsidP="003738E9">
      <w:pPr>
        <w:numPr>
          <w:ilvl w:val="0"/>
          <w:numId w:val="99"/>
        </w:numPr>
        <w:spacing w:after="0" w:line="360" w:lineRule="auto"/>
        <w:jc w:val="left"/>
        <w:rPr>
          <w:rFonts w:cstheme="minorHAnsi"/>
        </w:rPr>
      </w:pPr>
      <w:r w:rsidRPr="003F594C">
        <w:rPr>
          <w:rFonts w:cstheme="minorHAnsi"/>
        </w:rPr>
        <w:t>Repetition</w:t>
      </w:r>
    </w:p>
    <w:p w14:paraId="48F5974B" w14:textId="77777777" w:rsidR="003F32C3" w:rsidRDefault="003F32C3" w:rsidP="00967798">
      <w:pPr>
        <w:autoSpaceDE w:val="0"/>
        <w:autoSpaceDN w:val="0"/>
        <w:adjustRightInd w:val="0"/>
        <w:spacing w:after="160" w:line="360" w:lineRule="auto"/>
        <w:rPr>
          <w:rFonts w:cstheme="minorHAnsi"/>
          <w:color w:val="000000"/>
          <w:u w:val="single" w:color="000000"/>
          <w:lang w:val="sv-SE"/>
        </w:rPr>
      </w:pPr>
    </w:p>
    <w:p w14:paraId="6E11C130" w14:textId="56CE71EE" w:rsidR="00967798" w:rsidRPr="003F594C" w:rsidRDefault="00967798" w:rsidP="00967798">
      <w:pPr>
        <w:autoSpaceDE w:val="0"/>
        <w:autoSpaceDN w:val="0"/>
        <w:adjustRightInd w:val="0"/>
        <w:spacing w:after="160" w:line="360" w:lineRule="auto"/>
        <w:rPr>
          <w:rFonts w:cstheme="minorHAnsi"/>
          <w:color w:val="000000"/>
          <w:u w:color="000000"/>
          <w:lang w:val="sv-SE"/>
        </w:rPr>
      </w:pPr>
      <w:r w:rsidRPr="003F594C">
        <w:rPr>
          <w:rFonts w:cstheme="minorHAnsi"/>
          <w:color w:val="000000"/>
          <w:u w:val="single" w:color="000000"/>
          <w:lang w:val="sv-SE"/>
        </w:rPr>
        <w:t>Arbetssätt</w:t>
      </w:r>
    </w:p>
    <w:p w14:paraId="3A2D4E0B" w14:textId="77777777" w:rsidR="00967798" w:rsidRPr="00E4654C"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E4654C">
        <w:rPr>
          <w:rFonts w:cstheme="minorHAnsi"/>
          <w:color w:val="000000"/>
          <w:u w:color="000000"/>
          <w:lang w:val="sv-SE"/>
        </w:rPr>
        <w:t>Par- och grupparbete, projekt och presentationer</w:t>
      </w:r>
    </w:p>
    <w:p w14:paraId="7717BC5B" w14:textId="77777777" w:rsidR="00967798" w:rsidRPr="00E4654C"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E4654C">
        <w:rPr>
          <w:rFonts w:cstheme="minorHAnsi"/>
          <w:color w:val="000000"/>
          <w:u w:color="000000"/>
          <w:lang w:val="sv-SE"/>
        </w:rPr>
        <w:t>Skapa dialoger och dramatisera (spela upp eller filma)</w:t>
      </w:r>
    </w:p>
    <w:p w14:paraId="64A1F062" w14:textId="77777777" w:rsidR="00967798" w:rsidRPr="00E4654C"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E4654C">
        <w:rPr>
          <w:rFonts w:cstheme="minorHAnsi"/>
          <w:color w:val="000000"/>
          <w:u w:color="000000"/>
          <w:lang w:val="sv-SE"/>
        </w:rPr>
        <w:t>Hörövningar (dialoger, texter, sånger)</w:t>
      </w:r>
    </w:p>
    <w:p w14:paraId="338FCD39" w14:textId="77777777" w:rsidR="00967798" w:rsidRPr="003F594C"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E4654C">
        <w:rPr>
          <w:rFonts w:cstheme="minorHAnsi"/>
          <w:color w:val="000000"/>
          <w:u w:color="000000"/>
          <w:lang w:val="sv-SE"/>
        </w:rPr>
        <w:t xml:space="preserve">Översättning, </w:t>
      </w:r>
      <w:r w:rsidRPr="003F594C">
        <w:rPr>
          <w:rFonts w:cstheme="minorHAnsi"/>
          <w:color w:val="000000"/>
          <w:u w:color="000000"/>
          <w:lang w:val="sv-SE"/>
        </w:rPr>
        <w:t xml:space="preserve">skriva korta meddelanden </w:t>
      </w:r>
    </w:p>
    <w:p w14:paraId="2EC0D395" w14:textId="77777777" w:rsidR="00967798" w:rsidRPr="00E4654C"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E4654C">
        <w:rPr>
          <w:rFonts w:cstheme="minorHAnsi"/>
          <w:color w:val="000000"/>
          <w:u w:color="000000"/>
          <w:lang w:val="sv-SE"/>
        </w:rPr>
        <w:t>Webbaserade övningar och spel för ordinlärning</w:t>
      </w:r>
    </w:p>
    <w:p w14:paraId="3681C6BC" w14:textId="77777777" w:rsidR="00967798" w:rsidRPr="003F594C"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E4654C">
        <w:rPr>
          <w:rFonts w:cstheme="minorHAnsi"/>
          <w:color w:val="000000"/>
          <w:u w:color="000000"/>
          <w:lang w:val="sv-SE"/>
        </w:rPr>
        <w:t>Titta på filmklipp och franskspråkiga filmer/serier</w:t>
      </w:r>
    </w:p>
    <w:p w14:paraId="2BB1D857" w14:textId="77777777" w:rsidR="00967798" w:rsidRPr="00317C97" w:rsidRDefault="00967798" w:rsidP="005F2344">
      <w:pPr>
        <w:numPr>
          <w:ilvl w:val="0"/>
          <w:numId w:val="47"/>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317C97">
        <w:rPr>
          <w:rFonts w:cstheme="minorHAnsi"/>
          <w:color w:val="000000"/>
          <w:u w:color="000000"/>
          <w:lang w:val="sv-SE"/>
        </w:rPr>
        <w:t>Övningar som främjar regelbunden rörelse under lektionstid</w:t>
      </w:r>
    </w:p>
    <w:p w14:paraId="60C5445D" w14:textId="77777777" w:rsidR="00967798" w:rsidRPr="00DB2595" w:rsidRDefault="00967798" w:rsidP="003738E9">
      <w:pPr>
        <w:numPr>
          <w:ilvl w:val="0"/>
          <w:numId w:val="100"/>
        </w:numPr>
        <w:tabs>
          <w:tab w:val="left" w:pos="20"/>
          <w:tab w:val="left" w:pos="163"/>
        </w:tabs>
        <w:autoSpaceDE w:val="0"/>
        <w:autoSpaceDN w:val="0"/>
        <w:adjustRightInd w:val="0"/>
        <w:spacing w:after="0" w:line="360" w:lineRule="auto"/>
        <w:ind w:left="163" w:hanging="164"/>
        <w:jc w:val="left"/>
        <w:rPr>
          <w:rFonts w:cstheme="minorHAnsi"/>
          <w:color w:val="000000"/>
          <w:u w:color="000000"/>
          <w:lang w:val="sv-SE"/>
        </w:rPr>
      </w:pPr>
      <w:r w:rsidRPr="003F594C">
        <w:rPr>
          <w:rFonts w:cstheme="minorHAnsi"/>
          <w:color w:val="000000"/>
          <w:u w:color="000000"/>
          <w:lang w:val="sv-SE"/>
        </w:rPr>
        <w:t>Ämnesövergripande arbete</w:t>
      </w:r>
      <w:r>
        <w:rPr>
          <w:rFonts w:cstheme="minorHAnsi"/>
          <w:color w:val="000000"/>
          <w:u w:color="000000"/>
          <w:lang w:val="sv-SE"/>
        </w:rPr>
        <w:t xml:space="preserve"> och e</w:t>
      </w:r>
      <w:r w:rsidRPr="00DB2595">
        <w:rPr>
          <w:rFonts w:cstheme="minorHAnsi"/>
          <w:color w:val="000000"/>
          <w:u w:color="000000"/>
          <w:lang w:val="sv-SE"/>
        </w:rPr>
        <w:t>ftersträva internationellt arbete</w:t>
      </w:r>
      <w:r>
        <w:rPr>
          <w:rFonts w:cstheme="minorHAnsi"/>
          <w:color w:val="000000"/>
          <w:u w:color="000000"/>
          <w:lang w:val="sv-SE"/>
        </w:rPr>
        <w:t xml:space="preserve"> – matlagning i HK-salen och avslutande språkresa till Nice med besök i en fransk skola</w:t>
      </w:r>
    </w:p>
    <w:p w14:paraId="53A8E91C" w14:textId="72103533" w:rsidR="00141808" w:rsidRDefault="00141808" w:rsidP="00141808"/>
    <w:p w14:paraId="72D5D8C4" w14:textId="54466896" w:rsidR="008B5D0A" w:rsidRDefault="008B5D0A" w:rsidP="008B5D0A">
      <w:pPr>
        <w:pStyle w:val="Rubrik3"/>
      </w:pPr>
      <w:bookmarkStart w:id="69" w:name="_Toc113261403"/>
      <w:r>
        <w:t>B1-spanska</w:t>
      </w:r>
      <w:bookmarkEnd w:id="69"/>
    </w:p>
    <w:p w14:paraId="7593223C" w14:textId="77777777" w:rsidR="008B5D0A" w:rsidRPr="003F594C" w:rsidRDefault="008B5D0A" w:rsidP="008B5D0A">
      <w:pPr>
        <w:autoSpaceDE w:val="0"/>
        <w:autoSpaceDN w:val="0"/>
        <w:adjustRightInd w:val="0"/>
        <w:spacing w:after="160"/>
        <w:rPr>
          <w:rFonts w:cstheme="minorHAnsi"/>
          <w:b/>
          <w:bCs/>
          <w:color w:val="000000"/>
          <w:lang w:val="sv-SE"/>
        </w:rPr>
      </w:pPr>
      <w:r w:rsidRPr="003F594C">
        <w:rPr>
          <w:rFonts w:cstheme="minorHAnsi"/>
          <w:b/>
          <w:bCs/>
          <w:color w:val="000000"/>
          <w:lang w:val="sv-SE"/>
        </w:rPr>
        <w:t>Årskurs 7</w:t>
      </w:r>
    </w:p>
    <w:p w14:paraId="2895500F" w14:textId="77777777" w:rsidR="008B5D0A" w:rsidRPr="003F594C" w:rsidRDefault="008B5D0A" w:rsidP="008B5D0A">
      <w:pPr>
        <w:autoSpaceDE w:val="0"/>
        <w:autoSpaceDN w:val="0"/>
        <w:adjustRightInd w:val="0"/>
        <w:spacing w:after="160"/>
        <w:rPr>
          <w:rFonts w:cstheme="minorHAnsi"/>
          <w:color w:val="000000"/>
          <w:u w:val="single" w:color="000000"/>
          <w:lang w:val="sv-SE"/>
        </w:rPr>
      </w:pPr>
      <w:r w:rsidRPr="003F594C">
        <w:rPr>
          <w:rFonts w:cstheme="minorHAnsi"/>
          <w:color w:val="000000"/>
          <w:u w:val="single" w:color="000000"/>
          <w:lang w:val="sv-SE"/>
        </w:rPr>
        <w:t>Innehåll</w:t>
      </w:r>
    </w:p>
    <w:p w14:paraId="032D1776" w14:textId="77777777" w:rsidR="008B5D0A" w:rsidRPr="003F594C" w:rsidRDefault="008B5D0A" w:rsidP="008B5D0A">
      <w:pPr>
        <w:autoSpaceDE w:val="0"/>
        <w:autoSpaceDN w:val="0"/>
        <w:adjustRightInd w:val="0"/>
        <w:rPr>
          <w:rFonts w:cstheme="minorHAnsi"/>
          <w:b/>
          <w:bCs/>
          <w:color w:val="000000"/>
          <w:u w:color="000000"/>
          <w:lang w:val="sv-SE"/>
        </w:rPr>
      </w:pPr>
      <w:r w:rsidRPr="003F594C">
        <w:rPr>
          <w:rFonts w:cstheme="minorHAnsi"/>
          <w:b/>
          <w:bCs/>
          <w:color w:val="000000"/>
          <w:u w:color="000000"/>
          <w:lang w:val="sv-SE"/>
        </w:rPr>
        <w:t>Texter och ordområden</w:t>
      </w:r>
    </w:p>
    <w:p w14:paraId="73E9AC55" w14:textId="77777777" w:rsidR="008B5D0A" w:rsidRPr="003F594C" w:rsidRDefault="008B5D0A" w:rsidP="005F2344">
      <w:pPr>
        <w:numPr>
          <w:ilvl w:val="0"/>
          <w:numId w:val="48"/>
        </w:numPr>
        <w:autoSpaceDE w:val="0"/>
        <w:autoSpaceDN w:val="0"/>
        <w:adjustRightInd w:val="0"/>
        <w:spacing w:after="0"/>
        <w:jc w:val="left"/>
        <w:rPr>
          <w:rFonts w:cstheme="minorHAnsi"/>
          <w:color w:val="000000"/>
          <w:u w:color="000000"/>
          <w:lang w:val="sv-SE"/>
        </w:rPr>
      </w:pPr>
      <w:r w:rsidRPr="003F594C">
        <w:rPr>
          <w:rFonts w:cstheme="minorHAnsi"/>
          <w:color w:val="000000"/>
          <w:u w:color="000000"/>
          <w:lang w:val="sv-SE"/>
        </w:rPr>
        <w:t xml:space="preserve">Hälsningsfraser </w:t>
      </w:r>
    </w:p>
    <w:p w14:paraId="668527FF" w14:textId="77777777" w:rsidR="008B5D0A" w:rsidRPr="003F594C" w:rsidRDefault="008B5D0A" w:rsidP="005F2344">
      <w:pPr>
        <w:numPr>
          <w:ilvl w:val="0"/>
          <w:numId w:val="48"/>
        </w:numPr>
        <w:autoSpaceDE w:val="0"/>
        <w:autoSpaceDN w:val="0"/>
        <w:adjustRightInd w:val="0"/>
        <w:spacing w:after="0"/>
        <w:jc w:val="left"/>
        <w:rPr>
          <w:rFonts w:cstheme="minorHAnsi"/>
          <w:color w:val="000000"/>
          <w:u w:color="000000"/>
          <w:lang w:val="sv-SE"/>
        </w:rPr>
      </w:pPr>
      <w:r w:rsidRPr="003F594C">
        <w:rPr>
          <w:rFonts w:cstheme="minorHAnsi"/>
          <w:color w:val="000000"/>
          <w:u w:color="000000"/>
          <w:lang w:val="sv-SE"/>
        </w:rPr>
        <w:t xml:space="preserve">Presentation av sig själv: namn, ålder, </w:t>
      </w:r>
      <w:r>
        <w:rPr>
          <w:rFonts w:cstheme="minorHAnsi"/>
          <w:color w:val="000000"/>
          <w:u w:color="000000"/>
          <w:lang w:val="sv-SE"/>
        </w:rPr>
        <w:t xml:space="preserve">språkkunskaper, </w:t>
      </w:r>
      <w:r w:rsidRPr="003F594C">
        <w:rPr>
          <w:rFonts w:cstheme="minorHAnsi"/>
          <w:color w:val="000000"/>
          <w:u w:color="000000"/>
          <w:lang w:val="sv-SE"/>
        </w:rPr>
        <w:t>var man bor och släktskap</w:t>
      </w:r>
    </w:p>
    <w:p w14:paraId="1D5C60CB" w14:textId="77777777" w:rsidR="008B5D0A" w:rsidRPr="003F594C" w:rsidRDefault="008B5D0A" w:rsidP="005F2344">
      <w:pPr>
        <w:numPr>
          <w:ilvl w:val="0"/>
          <w:numId w:val="48"/>
        </w:numPr>
        <w:autoSpaceDE w:val="0"/>
        <w:autoSpaceDN w:val="0"/>
        <w:adjustRightInd w:val="0"/>
        <w:spacing w:after="0"/>
        <w:jc w:val="left"/>
        <w:rPr>
          <w:rFonts w:cstheme="minorHAnsi"/>
          <w:color w:val="000000"/>
          <w:u w:color="000000"/>
          <w:lang w:val="sv-SE"/>
        </w:rPr>
      </w:pPr>
      <w:r>
        <w:rPr>
          <w:rFonts w:cstheme="minorHAnsi"/>
          <w:color w:val="000000"/>
          <w:u w:color="000000"/>
          <w:lang w:val="sv-SE"/>
        </w:rPr>
        <w:lastRenderedPageBreak/>
        <w:t>Färger, k</w:t>
      </w:r>
      <w:r w:rsidRPr="003F594C">
        <w:rPr>
          <w:rFonts w:cstheme="minorHAnsi"/>
          <w:color w:val="000000"/>
          <w:u w:color="000000"/>
          <w:lang w:val="sv-SE"/>
        </w:rPr>
        <w:t>lädesplagg och att köpa kläder</w:t>
      </w:r>
    </w:p>
    <w:p w14:paraId="7BFA0896" w14:textId="77777777" w:rsidR="008B5D0A" w:rsidRDefault="008B5D0A" w:rsidP="005F2344">
      <w:pPr>
        <w:numPr>
          <w:ilvl w:val="0"/>
          <w:numId w:val="48"/>
        </w:numPr>
        <w:autoSpaceDE w:val="0"/>
        <w:autoSpaceDN w:val="0"/>
        <w:adjustRightInd w:val="0"/>
        <w:spacing w:after="0"/>
        <w:jc w:val="left"/>
        <w:rPr>
          <w:rFonts w:cstheme="minorHAnsi"/>
          <w:color w:val="000000"/>
          <w:u w:color="000000"/>
          <w:lang w:val="sv-SE"/>
        </w:rPr>
      </w:pPr>
      <w:r w:rsidRPr="003F594C">
        <w:rPr>
          <w:rFonts w:cstheme="minorHAnsi"/>
          <w:color w:val="000000"/>
          <w:u w:color="000000"/>
          <w:lang w:val="sv-SE"/>
        </w:rPr>
        <w:t>Klockan</w:t>
      </w:r>
      <w:r>
        <w:rPr>
          <w:rFonts w:cstheme="minorHAnsi"/>
          <w:color w:val="000000"/>
          <w:u w:color="000000"/>
          <w:lang w:val="sv-SE"/>
        </w:rPr>
        <w:t xml:space="preserve"> och v</w:t>
      </w:r>
      <w:r w:rsidRPr="00A26B47">
        <w:rPr>
          <w:rFonts w:cstheme="minorHAnsi"/>
          <w:color w:val="000000"/>
          <w:u w:color="000000"/>
          <w:lang w:val="sv-SE"/>
        </w:rPr>
        <w:t>eckodagar</w:t>
      </w:r>
    </w:p>
    <w:p w14:paraId="42284F37" w14:textId="77777777" w:rsidR="008B5D0A" w:rsidRPr="00A26B47" w:rsidRDefault="008B5D0A" w:rsidP="005F2344">
      <w:pPr>
        <w:numPr>
          <w:ilvl w:val="0"/>
          <w:numId w:val="48"/>
        </w:numPr>
        <w:autoSpaceDE w:val="0"/>
        <w:autoSpaceDN w:val="0"/>
        <w:adjustRightInd w:val="0"/>
        <w:spacing w:after="0"/>
        <w:jc w:val="left"/>
        <w:rPr>
          <w:rFonts w:cstheme="minorHAnsi"/>
          <w:color w:val="000000"/>
          <w:u w:color="000000"/>
          <w:lang w:val="sv-SE"/>
        </w:rPr>
      </w:pPr>
      <w:r>
        <w:rPr>
          <w:rFonts w:cstheme="minorHAnsi"/>
          <w:color w:val="000000"/>
          <w:u w:color="000000"/>
          <w:lang w:val="sv-SE"/>
        </w:rPr>
        <w:t>Väder, å</w:t>
      </w:r>
      <w:r w:rsidRPr="00A26B47">
        <w:rPr>
          <w:rFonts w:cstheme="minorHAnsi"/>
          <w:color w:val="000000"/>
          <w:u w:color="000000"/>
          <w:lang w:val="sv-SE"/>
        </w:rPr>
        <w:t>rstider och månader </w:t>
      </w:r>
    </w:p>
    <w:p w14:paraId="1F73BA0A" w14:textId="77777777" w:rsidR="008B5D0A" w:rsidRDefault="008B5D0A" w:rsidP="005F2344">
      <w:pPr>
        <w:numPr>
          <w:ilvl w:val="0"/>
          <w:numId w:val="48"/>
        </w:numPr>
        <w:autoSpaceDE w:val="0"/>
        <w:autoSpaceDN w:val="0"/>
        <w:adjustRightInd w:val="0"/>
        <w:spacing w:after="0"/>
        <w:jc w:val="left"/>
        <w:rPr>
          <w:rFonts w:cstheme="minorHAnsi"/>
          <w:color w:val="000000"/>
          <w:u w:color="000000"/>
          <w:lang w:val="sv-SE"/>
        </w:rPr>
      </w:pPr>
      <w:r>
        <w:rPr>
          <w:rFonts w:cstheme="minorHAnsi"/>
          <w:color w:val="000000"/>
          <w:u w:color="000000"/>
          <w:lang w:val="sv-SE"/>
        </w:rPr>
        <w:t>Fritidsaktiviteter</w:t>
      </w:r>
    </w:p>
    <w:p w14:paraId="35B4C8EE" w14:textId="77777777" w:rsidR="008B5D0A" w:rsidRDefault="008B5D0A" w:rsidP="005F2344">
      <w:pPr>
        <w:numPr>
          <w:ilvl w:val="0"/>
          <w:numId w:val="48"/>
        </w:numPr>
        <w:autoSpaceDE w:val="0"/>
        <w:autoSpaceDN w:val="0"/>
        <w:adjustRightInd w:val="0"/>
        <w:spacing w:after="0"/>
        <w:jc w:val="left"/>
        <w:rPr>
          <w:rFonts w:cstheme="minorHAnsi"/>
          <w:color w:val="000000"/>
          <w:u w:color="000000"/>
          <w:lang w:val="sv-SE"/>
        </w:rPr>
      </w:pPr>
      <w:r>
        <w:rPr>
          <w:rFonts w:cstheme="minorHAnsi"/>
          <w:color w:val="000000"/>
          <w:u w:color="000000"/>
          <w:lang w:val="sv-SE"/>
        </w:rPr>
        <w:t>Spansktalande länder i världen, spansk kultur och spanska högtider</w:t>
      </w:r>
    </w:p>
    <w:p w14:paraId="738D2E3F" w14:textId="77777777" w:rsidR="008B5D0A" w:rsidRPr="003F594C" w:rsidRDefault="008B5D0A" w:rsidP="008B5D0A">
      <w:pPr>
        <w:autoSpaceDE w:val="0"/>
        <w:autoSpaceDN w:val="0"/>
        <w:adjustRightInd w:val="0"/>
        <w:rPr>
          <w:rFonts w:cstheme="minorHAnsi"/>
          <w:color w:val="000000"/>
          <w:u w:val="single" w:color="000000"/>
          <w:lang w:val="sv-SE"/>
        </w:rPr>
      </w:pPr>
    </w:p>
    <w:p w14:paraId="0A341449" w14:textId="77777777" w:rsidR="008B5D0A" w:rsidRPr="003F594C" w:rsidRDefault="008B5D0A" w:rsidP="008B5D0A">
      <w:pPr>
        <w:autoSpaceDE w:val="0"/>
        <w:autoSpaceDN w:val="0"/>
        <w:adjustRightInd w:val="0"/>
        <w:rPr>
          <w:rFonts w:cstheme="minorHAnsi"/>
          <w:b/>
          <w:bCs/>
          <w:color w:val="000000"/>
          <w:u w:color="000000"/>
          <w:lang w:val="sv-SE"/>
        </w:rPr>
      </w:pPr>
      <w:r w:rsidRPr="003F594C">
        <w:rPr>
          <w:rFonts w:cstheme="minorHAnsi"/>
          <w:b/>
          <w:bCs/>
          <w:color w:val="000000"/>
          <w:u w:color="000000"/>
          <w:lang w:val="sv-SE"/>
        </w:rPr>
        <w:t>Grammatik</w:t>
      </w:r>
    </w:p>
    <w:p w14:paraId="0AFAEF7E"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Personliga pronomen</w:t>
      </w:r>
    </w:p>
    <w:p w14:paraId="57C26660"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Obestämd och bestämd artikel</w:t>
      </w:r>
    </w:p>
    <w:p w14:paraId="57DE5427"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Regelbundna -</w:t>
      </w:r>
      <w:r>
        <w:rPr>
          <w:rFonts w:cstheme="minorHAnsi"/>
          <w:lang w:val="sv-SE"/>
        </w:rPr>
        <w:t>a</w:t>
      </w:r>
      <w:r w:rsidRPr="003F594C">
        <w:rPr>
          <w:rFonts w:cstheme="minorHAnsi"/>
          <w:lang w:val="sv-SE"/>
        </w:rPr>
        <w:t>r</w:t>
      </w:r>
      <w:r>
        <w:rPr>
          <w:rFonts w:cstheme="minorHAnsi"/>
          <w:lang w:val="sv-SE"/>
        </w:rPr>
        <w:t>, -er och -ir</w:t>
      </w:r>
      <w:r w:rsidRPr="003F594C">
        <w:rPr>
          <w:rFonts w:cstheme="minorHAnsi"/>
          <w:lang w:val="sv-SE"/>
        </w:rPr>
        <w:t xml:space="preserve"> verb</w:t>
      </w:r>
    </w:p>
    <w:p w14:paraId="074F4FDC"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De vanligaste oregelbundna verben i presens</w:t>
      </w:r>
    </w:p>
    <w:p w14:paraId="08B76FC9"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Adjektiv</w:t>
      </w:r>
      <w:r>
        <w:rPr>
          <w:rFonts w:cstheme="minorHAnsi"/>
          <w:lang w:val="sv-SE"/>
        </w:rPr>
        <w:t>ets böjning</w:t>
      </w:r>
    </w:p>
    <w:p w14:paraId="004822BA"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Genitiv</w:t>
      </w:r>
    </w:p>
    <w:p w14:paraId="6A68EF97" w14:textId="77777777" w:rsidR="008B5D0A" w:rsidRPr="003F594C" w:rsidRDefault="008B5D0A" w:rsidP="005F2344">
      <w:pPr>
        <w:numPr>
          <w:ilvl w:val="0"/>
          <w:numId w:val="49"/>
        </w:numPr>
        <w:autoSpaceDE w:val="0"/>
        <w:autoSpaceDN w:val="0"/>
        <w:adjustRightInd w:val="0"/>
        <w:spacing w:after="0"/>
        <w:jc w:val="left"/>
        <w:rPr>
          <w:rFonts w:cstheme="minorHAnsi"/>
          <w:lang w:val="sv-SE"/>
        </w:rPr>
      </w:pPr>
      <w:r w:rsidRPr="003F594C">
        <w:rPr>
          <w:rFonts w:cstheme="minorHAnsi"/>
          <w:lang w:val="sv-SE"/>
        </w:rPr>
        <w:t>Räkneord 0-</w:t>
      </w:r>
      <w:r>
        <w:rPr>
          <w:rFonts w:cstheme="minorHAnsi"/>
          <w:lang w:val="sv-SE"/>
        </w:rPr>
        <w:t>1000</w:t>
      </w:r>
    </w:p>
    <w:p w14:paraId="56BC72A2" w14:textId="77777777" w:rsidR="008B5D0A" w:rsidRPr="003F594C" w:rsidRDefault="008B5D0A" w:rsidP="008B5D0A">
      <w:pPr>
        <w:autoSpaceDE w:val="0"/>
        <w:autoSpaceDN w:val="0"/>
        <w:adjustRightInd w:val="0"/>
        <w:rPr>
          <w:rFonts w:cstheme="minorHAnsi"/>
          <w:color w:val="000000"/>
          <w:u w:val="single" w:color="000000"/>
          <w:lang w:val="sv-SE"/>
        </w:rPr>
      </w:pPr>
    </w:p>
    <w:p w14:paraId="1686A5F8" w14:textId="77777777" w:rsidR="008B5D0A" w:rsidRPr="003F594C" w:rsidRDefault="008B5D0A" w:rsidP="008B5D0A">
      <w:pPr>
        <w:autoSpaceDE w:val="0"/>
        <w:autoSpaceDN w:val="0"/>
        <w:adjustRightInd w:val="0"/>
        <w:spacing w:after="160"/>
        <w:rPr>
          <w:rFonts w:cstheme="minorHAnsi"/>
          <w:color w:val="000000"/>
          <w:u w:color="000000"/>
          <w:lang w:val="sv-SE"/>
        </w:rPr>
      </w:pPr>
      <w:r w:rsidRPr="00EF09AF">
        <w:rPr>
          <w:rFonts w:cstheme="minorHAnsi"/>
          <w:b/>
          <w:bCs/>
          <w:color w:val="000000"/>
          <w:u w:color="000000"/>
          <w:lang w:val="sv-SE"/>
        </w:rPr>
        <w:t>Arbetssätt</w:t>
      </w:r>
    </w:p>
    <w:p w14:paraId="4699CAE6" w14:textId="77777777" w:rsidR="008B5D0A"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Träning av uttal och intonation</w:t>
      </w:r>
    </w:p>
    <w:p w14:paraId="1509AF0D" w14:textId="77777777" w:rsidR="008B5D0A"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Pr>
          <w:rFonts w:cstheme="minorHAnsi"/>
          <w:color w:val="000000"/>
          <w:u w:color="000000"/>
          <w:lang w:val="sv-SE"/>
        </w:rPr>
        <w:t>Muntliga övningar av olika slag</w:t>
      </w:r>
    </w:p>
    <w:p w14:paraId="2F8D42DE" w14:textId="77777777" w:rsidR="008B5D0A" w:rsidRPr="003F594C" w:rsidRDefault="008B5D0A" w:rsidP="005F2344">
      <w:pPr>
        <w:numPr>
          <w:ilvl w:val="0"/>
          <w:numId w:val="47"/>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Hörövningar (dialoger, texter, sånger)</w:t>
      </w:r>
    </w:p>
    <w:p w14:paraId="594AFA84" w14:textId="77777777" w:rsidR="008B5D0A" w:rsidRPr="003F594C"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Översättning, skrivuppgifter</w:t>
      </w:r>
    </w:p>
    <w:p w14:paraId="2C7978D0" w14:textId="77777777" w:rsidR="008B5D0A" w:rsidRPr="003F594C"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Skapa dialoger och dramatisera (spela upp eller filma)</w:t>
      </w:r>
    </w:p>
    <w:p w14:paraId="4B1C9BC1" w14:textId="77777777" w:rsidR="008B5D0A" w:rsidRPr="003F594C"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Par- och grupparbete, projekt och presentationer</w:t>
      </w:r>
    </w:p>
    <w:p w14:paraId="23900CF0" w14:textId="77777777" w:rsidR="008B5D0A" w:rsidRPr="003F594C"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Webbaserade övningar och spel för ordinlärning</w:t>
      </w:r>
    </w:p>
    <w:p w14:paraId="684D1426" w14:textId="77777777" w:rsidR="008B5D0A" w:rsidRPr="003F594C"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sidRPr="003F594C">
        <w:rPr>
          <w:rFonts w:cstheme="minorHAnsi"/>
          <w:color w:val="000000"/>
          <w:u w:color="000000"/>
          <w:lang w:val="sv-SE"/>
        </w:rPr>
        <w:t>Titta på filmklipp och franskspråkiga filmer/serier</w:t>
      </w:r>
    </w:p>
    <w:p w14:paraId="700AE226" w14:textId="77777777" w:rsidR="008B5D0A" w:rsidRDefault="008B5D0A" w:rsidP="005F2344">
      <w:pPr>
        <w:numPr>
          <w:ilvl w:val="0"/>
          <w:numId w:val="46"/>
        </w:numPr>
        <w:tabs>
          <w:tab w:val="left" w:pos="20"/>
          <w:tab w:val="left" w:pos="163"/>
        </w:tabs>
        <w:autoSpaceDE w:val="0"/>
        <w:autoSpaceDN w:val="0"/>
        <w:adjustRightInd w:val="0"/>
        <w:spacing w:after="0"/>
        <w:ind w:left="491" w:hanging="164"/>
        <w:jc w:val="left"/>
        <w:rPr>
          <w:rFonts w:cstheme="minorHAnsi"/>
          <w:color w:val="000000"/>
          <w:u w:color="000000"/>
          <w:lang w:val="sv-SE"/>
        </w:rPr>
      </w:pPr>
      <w:r>
        <w:rPr>
          <w:rFonts w:cstheme="minorHAnsi"/>
          <w:color w:val="000000"/>
          <w:u w:color="000000"/>
          <w:lang w:val="sv-SE"/>
        </w:rPr>
        <w:t>Övningar som främjar regelbunden rörelse under lektionstid</w:t>
      </w:r>
    </w:p>
    <w:p w14:paraId="4A7FB9B0" w14:textId="77777777" w:rsidR="00F14579" w:rsidRDefault="00F14579" w:rsidP="00F14579">
      <w:pPr>
        <w:tabs>
          <w:tab w:val="left" w:pos="20"/>
          <w:tab w:val="left" w:pos="163"/>
        </w:tabs>
        <w:autoSpaceDE w:val="0"/>
        <w:autoSpaceDN w:val="0"/>
        <w:adjustRightInd w:val="0"/>
        <w:spacing w:after="0"/>
        <w:jc w:val="left"/>
        <w:rPr>
          <w:rFonts w:cstheme="minorHAnsi"/>
          <w:color w:val="000000"/>
          <w:u w:color="000000"/>
          <w:lang w:val="sv-SE"/>
        </w:rPr>
      </w:pPr>
    </w:p>
    <w:p w14:paraId="1FF9AA2C" w14:textId="77777777" w:rsidR="006131FD" w:rsidRDefault="006131FD" w:rsidP="00F14579">
      <w:pPr>
        <w:tabs>
          <w:tab w:val="left" w:pos="20"/>
          <w:tab w:val="left" w:pos="163"/>
        </w:tabs>
        <w:autoSpaceDE w:val="0"/>
        <w:autoSpaceDN w:val="0"/>
        <w:adjustRightInd w:val="0"/>
        <w:spacing w:after="0"/>
        <w:jc w:val="left"/>
        <w:rPr>
          <w:rFonts w:cstheme="minorHAnsi"/>
          <w:color w:val="000000"/>
          <w:u w:color="000000"/>
          <w:lang w:val="sv-SE"/>
        </w:rPr>
      </w:pPr>
    </w:p>
    <w:p w14:paraId="161B07E1" w14:textId="77777777" w:rsidR="006131FD" w:rsidRDefault="006131FD" w:rsidP="00F14579">
      <w:pPr>
        <w:tabs>
          <w:tab w:val="left" w:pos="20"/>
          <w:tab w:val="left" w:pos="163"/>
        </w:tabs>
        <w:autoSpaceDE w:val="0"/>
        <w:autoSpaceDN w:val="0"/>
        <w:adjustRightInd w:val="0"/>
        <w:spacing w:after="0"/>
        <w:jc w:val="left"/>
        <w:rPr>
          <w:rFonts w:cstheme="minorHAnsi"/>
          <w:color w:val="000000"/>
          <w:u w:color="000000"/>
          <w:lang w:val="sv-SE"/>
        </w:rPr>
      </w:pPr>
    </w:p>
    <w:p w14:paraId="6B75FCC4" w14:textId="77777777" w:rsidR="006131FD" w:rsidRDefault="006131FD" w:rsidP="00F14579">
      <w:pPr>
        <w:tabs>
          <w:tab w:val="left" w:pos="20"/>
          <w:tab w:val="left" w:pos="163"/>
        </w:tabs>
        <w:autoSpaceDE w:val="0"/>
        <w:autoSpaceDN w:val="0"/>
        <w:adjustRightInd w:val="0"/>
        <w:spacing w:after="0"/>
        <w:jc w:val="left"/>
        <w:rPr>
          <w:rFonts w:cstheme="minorHAnsi"/>
          <w:color w:val="000000"/>
          <w:u w:color="000000"/>
          <w:lang w:val="sv-SE"/>
        </w:rPr>
      </w:pPr>
    </w:p>
    <w:p w14:paraId="3EBD6F65" w14:textId="77777777" w:rsidR="006131FD" w:rsidRDefault="006131FD" w:rsidP="00F14579">
      <w:pPr>
        <w:tabs>
          <w:tab w:val="left" w:pos="20"/>
          <w:tab w:val="left" w:pos="163"/>
        </w:tabs>
        <w:autoSpaceDE w:val="0"/>
        <w:autoSpaceDN w:val="0"/>
        <w:adjustRightInd w:val="0"/>
        <w:spacing w:after="0"/>
        <w:jc w:val="left"/>
        <w:rPr>
          <w:rFonts w:cstheme="minorHAnsi"/>
          <w:color w:val="000000"/>
          <w:u w:color="000000"/>
          <w:lang w:val="sv-SE"/>
        </w:rPr>
      </w:pPr>
    </w:p>
    <w:p w14:paraId="1F283C4D" w14:textId="77777777" w:rsidR="00F14579" w:rsidRPr="00F14579" w:rsidRDefault="00F14579" w:rsidP="00F14579">
      <w:pPr>
        <w:tabs>
          <w:tab w:val="left" w:pos="20"/>
          <w:tab w:val="left" w:pos="163"/>
        </w:tabs>
        <w:autoSpaceDE w:val="0"/>
        <w:autoSpaceDN w:val="0"/>
        <w:adjustRightInd w:val="0"/>
        <w:spacing w:after="0"/>
        <w:jc w:val="left"/>
        <w:rPr>
          <w:rFonts w:cstheme="minorHAnsi"/>
          <w:b/>
          <w:bCs/>
          <w:color w:val="000000"/>
          <w:u w:color="000000"/>
        </w:rPr>
      </w:pPr>
      <w:r w:rsidRPr="00F14579">
        <w:rPr>
          <w:rFonts w:cstheme="minorHAnsi"/>
          <w:b/>
          <w:bCs/>
          <w:color w:val="000000"/>
          <w:u w:color="000000"/>
        </w:rPr>
        <w:t>Årskurs 8</w:t>
      </w:r>
    </w:p>
    <w:p w14:paraId="659E0AF2"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p>
    <w:p w14:paraId="7B16CFDC"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val="single" w:color="000000"/>
        </w:rPr>
        <w:t>Innehåll</w:t>
      </w:r>
    </w:p>
    <w:p w14:paraId="353124FB"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p>
    <w:p w14:paraId="396486FA" w14:textId="77777777" w:rsidR="00F14579" w:rsidRPr="00F14579" w:rsidRDefault="00F14579" w:rsidP="00F14579">
      <w:pPr>
        <w:tabs>
          <w:tab w:val="left" w:pos="20"/>
          <w:tab w:val="left" w:pos="163"/>
        </w:tabs>
        <w:autoSpaceDE w:val="0"/>
        <w:autoSpaceDN w:val="0"/>
        <w:adjustRightInd w:val="0"/>
        <w:spacing w:after="0"/>
        <w:jc w:val="left"/>
        <w:rPr>
          <w:rFonts w:cstheme="minorHAnsi"/>
          <w:b/>
          <w:bCs/>
          <w:color w:val="000000"/>
          <w:u w:color="000000"/>
        </w:rPr>
      </w:pPr>
      <w:r w:rsidRPr="00F14579">
        <w:rPr>
          <w:rFonts w:cstheme="minorHAnsi"/>
          <w:b/>
          <w:bCs/>
          <w:color w:val="000000"/>
          <w:u w:color="000000"/>
        </w:rPr>
        <w:t>Texter och ordområden:</w:t>
      </w:r>
    </w:p>
    <w:p w14:paraId="609AFDD5"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Fritidsaktiviteter och sport, tidsuttryck (*L3, 4, 5, 7, 9)</w:t>
      </w:r>
    </w:p>
    <w:p w14:paraId="3508CC7D"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Helgaktiviteter (L3, 4, 5, 6, 8)</w:t>
      </w:r>
    </w:p>
    <w:p w14:paraId="2D99B7C5"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Väder, årstider, månader (L5, 8)</w:t>
      </w:r>
    </w:p>
    <w:p w14:paraId="7D2BCAAB"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lastRenderedPageBreak/>
        <w:t>Att beställa mat, drycker och mackor (L3, 4, 5, 6, 7, 8)</w:t>
      </w:r>
    </w:p>
    <w:p w14:paraId="140AF49D"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Platser och vägbeskrivningar (L5, 8)</w:t>
      </w:r>
    </w:p>
    <w:p w14:paraId="0356F37F"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Matvaror och recept, handla på en marknad (L3, 4, 5, 6, 7, 8)</w:t>
      </w:r>
    </w:p>
    <w:p w14:paraId="39C7F50D" w14:textId="77777777" w:rsidR="00F14579" w:rsidRPr="00F14579" w:rsidRDefault="00F14579" w:rsidP="003738E9">
      <w:pPr>
        <w:numPr>
          <w:ilvl w:val="0"/>
          <w:numId w:val="102"/>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Kroppsdelar (L5, 8)</w:t>
      </w:r>
    </w:p>
    <w:p w14:paraId="4710CA1D"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p>
    <w:p w14:paraId="6A26A4EE" w14:textId="77777777" w:rsidR="00F14579" w:rsidRPr="00F14579" w:rsidRDefault="00F14579" w:rsidP="00F14579">
      <w:pPr>
        <w:tabs>
          <w:tab w:val="left" w:pos="20"/>
          <w:tab w:val="left" w:pos="163"/>
        </w:tabs>
        <w:autoSpaceDE w:val="0"/>
        <w:autoSpaceDN w:val="0"/>
        <w:adjustRightInd w:val="0"/>
        <w:spacing w:after="0"/>
        <w:jc w:val="left"/>
        <w:rPr>
          <w:rFonts w:cstheme="minorHAnsi"/>
          <w:b/>
          <w:bCs/>
          <w:color w:val="000000"/>
          <w:u w:color="000000"/>
        </w:rPr>
      </w:pPr>
      <w:r w:rsidRPr="00F14579">
        <w:rPr>
          <w:rFonts w:cstheme="minorHAnsi"/>
          <w:b/>
          <w:bCs/>
          <w:color w:val="000000"/>
          <w:u w:color="000000"/>
        </w:rPr>
        <w:t>Grammatik </w:t>
      </w:r>
    </w:p>
    <w:p w14:paraId="67923BF7"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Verben ser och estar</w:t>
      </w:r>
    </w:p>
    <w:p w14:paraId="70135615"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Verb i futurum och diftong -ue</w:t>
      </w:r>
    </w:p>
    <w:p w14:paraId="30DA5E4A"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Possessiva pronomen </w:t>
      </w:r>
    </w:p>
    <w:p w14:paraId="445FFDB2"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Komparation av adjektiv </w:t>
      </w:r>
    </w:p>
    <w:p w14:paraId="31947413"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Oregelbundna verben saber och ver</w:t>
      </w:r>
    </w:p>
    <w:p w14:paraId="2735D1A6"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Verben querer, poder, tener que</w:t>
      </w:r>
    </w:p>
    <w:p w14:paraId="56B8917D" w14:textId="77777777" w:rsidR="00F14579" w:rsidRPr="00F14579" w:rsidRDefault="00F14579" w:rsidP="003738E9">
      <w:pPr>
        <w:numPr>
          <w:ilvl w:val="0"/>
          <w:numId w:val="103"/>
        </w:num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Regelbunden perfekt</w:t>
      </w:r>
    </w:p>
    <w:p w14:paraId="30538F86" w14:textId="77777777" w:rsidR="00F14579" w:rsidRPr="00F14579" w:rsidRDefault="00F14579" w:rsidP="00F14579">
      <w:pPr>
        <w:tabs>
          <w:tab w:val="left" w:pos="20"/>
          <w:tab w:val="left" w:pos="163"/>
        </w:tabs>
        <w:autoSpaceDE w:val="0"/>
        <w:autoSpaceDN w:val="0"/>
        <w:adjustRightInd w:val="0"/>
        <w:spacing w:after="0"/>
        <w:jc w:val="left"/>
        <w:rPr>
          <w:rFonts w:cstheme="minorHAnsi"/>
          <w:b/>
          <w:bCs/>
          <w:color w:val="000000"/>
          <w:u w:color="000000"/>
        </w:rPr>
      </w:pPr>
    </w:p>
    <w:p w14:paraId="10B5DCBB" w14:textId="77777777" w:rsidR="00F14579" w:rsidRPr="00F14579" w:rsidRDefault="00F14579" w:rsidP="00F14579">
      <w:pPr>
        <w:tabs>
          <w:tab w:val="left" w:pos="20"/>
          <w:tab w:val="left" w:pos="163"/>
        </w:tabs>
        <w:autoSpaceDE w:val="0"/>
        <w:autoSpaceDN w:val="0"/>
        <w:adjustRightInd w:val="0"/>
        <w:spacing w:after="0"/>
        <w:jc w:val="left"/>
        <w:rPr>
          <w:rFonts w:cstheme="minorHAnsi"/>
          <w:b/>
          <w:bCs/>
          <w:color w:val="000000"/>
          <w:u w:color="000000"/>
        </w:rPr>
      </w:pPr>
    </w:p>
    <w:p w14:paraId="2BE19C45" w14:textId="77777777" w:rsidR="00F14579" w:rsidRPr="00F14579" w:rsidRDefault="00F14579" w:rsidP="00F14579">
      <w:pPr>
        <w:tabs>
          <w:tab w:val="left" w:pos="20"/>
          <w:tab w:val="left" w:pos="163"/>
        </w:tabs>
        <w:autoSpaceDE w:val="0"/>
        <w:autoSpaceDN w:val="0"/>
        <w:adjustRightInd w:val="0"/>
        <w:spacing w:after="0"/>
        <w:jc w:val="left"/>
        <w:rPr>
          <w:rFonts w:cstheme="minorHAnsi"/>
          <w:b/>
          <w:bCs/>
          <w:color w:val="000000"/>
          <w:u w:color="000000"/>
        </w:rPr>
      </w:pPr>
      <w:r w:rsidRPr="00F14579">
        <w:rPr>
          <w:rFonts w:cstheme="minorHAnsi"/>
          <w:b/>
          <w:bCs/>
          <w:color w:val="000000"/>
          <w:u w:color="000000"/>
        </w:rPr>
        <w:t>Arbetssätt </w:t>
      </w:r>
    </w:p>
    <w:p w14:paraId="0934CE99"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Träning av uttal och intonation </w:t>
      </w:r>
    </w:p>
    <w:p w14:paraId="49E67AA7"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Förstå och producera texter med gradvis ökat ordförråd, fokus på dialogformat </w:t>
      </w:r>
    </w:p>
    <w:p w14:paraId="29FC45EA"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Fria och styrda muntliga övningar om vardagliga situationer  </w:t>
      </w:r>
    </w:p>
    <w:p w14:paraId="4E12F567"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Hörövningar (dialoger, texter, sånger) </w:t>
      </w:r>
    </w:p>
    <w:p w14:paraId="485D50A0"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Översättning, skrivuppgifter </w:t>
      </w:r>
    </w:p>
    <w:p w14:paraId="3EEAECA8"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Skapa dialoger och dramatisera (spela upp, spela in eller filma) </w:t>
      </w:r>
    </w:p>
    <w:p w14:paraId="5585BD66"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Par- och grupparbete, projekt och presentationer (på spanska om sig själv, på svenska om realia) </w:t>
      </w:r>
    </w:p>
    <w:p w14:paraId="06BFE021"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Webbaserade övningar och spel för ordinlärning (t.ex. Quizlet, Kahoot) </w:t>
      </w:r>
    </w:p>
    <w:p w14:paraId="0A05FEF3"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Titta på filmklipp och spanska filmer/serier </w:t>
      </w:r>
    </w:p>
    <w:p w14:paraId="23126328" w14:textId="77777777" w:rsidR="00F14579" w:rsidRPr="00F14579" w:rsidRDefault="00F14579" w:rsidP="00F14579">
      <w:pPr>
        <w:tabs>
          <w:tab w:val="left" w:pos="20"/>
          <w:tab w:val="left" w:pos="163"/>
        </w:tabs>
        <w:autoSpaceDE w:val="0"/>
        <w:autoSpaceDN w:val="0"/>
        <w:adjustRightInd w:val="0"/>
        <w:spacing w:after="0"/>
        <w:jc w:val="left"/>
        <w:rPr>
          <w:rFonts w:cstheme="minorHAnsi"/>
          <w:color w:val="000000"/>
          <w:u w:color="000000"/>
        </w:rPr>
      </w:pPr>
      <w:r w:rsidRPr="00F14579">
        <w:rPr>
          <w:rFonts w:cstheme="minorHAnsi"/>
          <w:color w:val="000000"/>
          <w:u w:color="000000"/>
        </w:rPr>
        <w:t>• Övningar som främjar regelbunden rörelse under lektionstid </w:t>
      </w:r>
    </w:p>
    <w:p w14:paraId="198A3351" w14:textId="77777777" w:rsidR="00F14579" w:rsidRPr="003F594C" w:rsidRDefault="00F14579" w:rsidP="00F14579">
      <w:pPr>
        <w:tabs>
          <w:tab w:val="left" w:pos="20"/>
          <w:tab w:val="left" w:pos="163"/>
        </w:tabs>
        <w:autoSpaceDE w:val="0"/>
        <w:autoSpaceDN w:val="0"/>
        <w:adjustRightInd w:val="0"/>
        <w:spacing w:after="0"/>
        <w:jc w:val="left"/>
        <w:rPr>
          <w:rFonts w:cstheme="minorHAnsi"/>
          <w:color w:val="000000"/>
          <w:u w:color="000000"/>
          <w:lang w:val="sv-SE"/>
        </w:rPr>
      </w:pPr>
    </w:p>
    <w:p w14:paraId="2C272A6B" w14:textId="77777777" w:rsidR="008B5D0A" w:rsidRPr="008B5D0A" w:rsidRDefault="008B5D0A" w:rsidP="008B5D0A"/>
    <w:p w14:paraId="11B44B47" w14:textId="77777777" w:rsidR="00CC6AD1" w:rsidRPr="00845924" w:rsidRDefault="00CC6AD1" w:rsidP="00CC6AD1">
      <w:pPr>
        <w:pStyle w:val="Rubrik3"/>
      </w:pPr>
      <w:bookmarkStart w:id="70" w:name="_Toc113261404"/>
      <w:r w:rsidRPr="00845924">
        <w:t xml:space="preserve">Tillval </w:t>
      </w:r>
      <w:r>
        <w:t>bildkonst</w:t>
      </w:r>
      <w:bookmarkEnd w:id="70"/>
    </w:p>
    <w:p w14:paraId="4CB8A1F5" w14:textId="77777777" w:rsidR="00CC6AD1" w:rsidRPr="00FB314E" w:rsidRDefault="00CC6AD1" w:rsidP="00CC6AD1">
      <w:pPr>
        <w:rPr>
          <w:rFonts w:eastAsiaTheme="majorEastAsia" w:cstheme="minorHAnsi"/>
          <w:b/>
          <w:bCs/>
          <w:color w:val="4472C4" w:themeColor="accent1"/>
        </w:rPr>
      </w:pPr>
      <w:r w:rsidRPr="00FB314E">
        <w:rPr>
          <w:rFonts w:eastAsiaTheme="majorEastAsia" w:cstheme="minorHAnsi"/>
          <w:b/>
          <w:bCs/>
          <w:color w:val="4472C4" w:themeColor="accent1"/>
        </w:rPr>
        <w:t>Läroämnets övergripande syfte</w:t>
      </w:r>
    </w:p>
    <w:p w14:paraId="622A1290" w14:textId="77777777" w:rsidR="00CC6AD1" w:rsidRPr="00FB314E" w:rsidRDefault="00CC6AD1" w:rsidP="00CC6AD1">
      <w:pPr>
        <w:rPr>
          <w:rFonts w:cstheme="minorHAnsi"/>
        </w:rPr>
      </w:pPr>
      <w:r w:rsidRPr="00FB314E">
        <w:rPr>
          <w:rFonts w:cstheme="minorHAnsi"/>
        </w:rPr>
        <w:t>Visualisera, designa och skapa med händerna</w:t>
      </w:r>
    </w:p>
    <w:p w14:paraId="031700FF" w14:textId="77777777" w:rsidR="00CC6AD1" w:rsidRPr="00FB314E" w:rsidRDefault="00CC6AD1" w:rsidP="00CC6AD1">
      <w:pPr>
        <w:rPr>
          <w:rFonts w:cstheme="minorHAnsi"/>
        </w:rPr>
      </w:pPr>
      <w:r w:rsidRPr="00FB314E">
        <w:rPr>
          <w:rFonts w:cstheme="minorHAnsi"/>
        </w:rPr>
        <w:t xml:space="preserve"> “Hållbarhetskonst” och “Egen bildframställning”.</w:t>
      </w:r>
    </w:p>
    <w:p w14:paraId="248DF295" w14:textId="77777777" w:rsidR="00CC6AD1" w:rsidRPr="00FB314E" w:rsidRDefault="00CC6AD1" w:rsidP="00CC6AD1">
      <w:pPr>
        <w:rPr>
          <w:rFonts w:eastAsiaTheme="majorEastAsia" w:cstheme="minorHAnsi"/>
          <w:b/>
          <w:bCs/>
          <w:color w:val="4472C4" w:themeColor="accent1"/>
        </w:rPr>
      </w:pPr>
      <w:r w:rsidRPr="00FB314E">
        <w:rPr>
          <w:rFonts w:eastAsiaTheme="majorEastAsia" w:cstheme="minorHAnsi"/>
          <w:b/>
          <w:bCs/>
          <w:color w:val="4472C4" w:themeColor="accent1"/>
        </w:rPr>
        <w:t xml:space="preserve">Riktlinjer och arbetsupplägg </w:t>
      </w:r>
    </w:p>
    <w:p w14:paraId="749FFD98" w14:textId="77777777" w:rsidR="00CC6AD1" w:rsidRPr="00FB314E" w:rsidRDefault="00CC6AD1" w:rsidP="00CC6AD1">
      <w:pPr>
        <w:rPr>
          <w:rFonts w:cstheme="minorHAnsi"/>
        </w:rPr>
      </w:pPr>
      <w:r w:rsidRPr="00FB314E">
        <w:rPr>
          <w:rFonts w:cstheme="minorHAnsi"/>
        </w:rPr>
        <w:t>Arbetet kommer att vara individuellt, parvis, i grupper och som en hel klass ibland. Konstruktionerna kommer att vara både 2-dimensionel och 3-dimensionel för att visas i och runt i skolan. Vi använder idén “egen bildframställning” eftersom vi ska ta tid att planera processen både individuellt och i grupp.</w:t>
      </w:r>
    </w:p>
    <w:p w14:paraId="38D09B4B" w14:textId="77777777" w:rsidR="00CC6AD1" w:rsidRPr="00FB314E" w:rsidRDefault="00CC6AD1" w:rsidP="00CC6AD1">
      <w:pPr>
        <w:rPr>
          <w:rFonts w:eastAsiaTheme="majorEastAsia" w:cstheme="minorHAnsi"/>
          <w:b/>
          <w:bCs/>
          <w:color w:val="4472C4" w:themeColor="accent1"/>
        </w:rPr>
      </w:pPr>
      <w:r w:rsidRPr="00FB314E">
        <w:rPr>
          <w:rFonts w:eastAsiaTheme="majorEastAsia" w:cstheme="minorHAnsi"/>
          <w:b/>
          <w:bCs/>
          <w:color w:val="4472C4" w:themeColor="accent1"/>
        </w:rPr>
        <w:lastRenderedPageBreak/>
        <w:t xml:space="preserve">Centralt innehåll </w:t>
      </w:r>
    </w:p>
    <w:p w14:paraId="35E25574" w14:textId="77777777" w:rsidR="00CC6AD1" w:rsidRPr="00FB314E" w:rsidRDefault="00CC6AD1" w:rsidP="00CC6AD1">
      <w:pPr>
        <w:rPr>
          <w:rFonts w:eastAsiaTheme="majorEastAsia" w:cstheme="minorHAnsi"/>
          <w:iCs/>
        </w:rPr>
      </w:pPr>
      <w:r w:rsidRPr="00FB314E">
        <w:rPr>
          <w:rFonts w:eastAsiaTheme="majorEastAsia" w:cstheme="minorHAnsi"/>
          <w:iCs/>
        </w:rPr>
        <w:t xml:space="preserve">Vi </w:t>
      </w:r>
      <w:r>
        <w:rPr>
          <w:rFonts w:eastAsiaTheme="majorEastAsia" w:cstheme="minorHAnsi"/>
          <w:iCs/>
        </w:rPr>
        <w:t>a</w:t>
      </w:r>
      <w:r w:rsidRPr="00FB314E">
        <w:rPr>
          <w:rFonts w:eastAsiaTheme="majorEastAsia" w:cstheme="minorHAnsi"/>
          <w:iCs/>
        </w:rPr>
        <w:t>nvänder material som lera, metalltråd, kartong, papier maché, foto och återvinningsmaterial för att skapa “hållbarhetkonst”. Vi kommer bort från det traditionella konceptet att använda en penna eller pensel för att utveckla konstverk.</w:t>
      </w:r>
    </w:p>
    <w:p w14:paraId="46F50860" w14:textId="77777777" w:rsidR="00CC6AD1" w:rsidRPr="00FB314E" w:rsidRDefault="00CC6AD1" w:rsidP="00CC6AD1">
      <w:pPr>
        <w:rPr>
          <w:rFonts w:eastAsiaTheme="majorEastAsia" w:cstheme="minorHAnsi"/>
          <w:b/>
          <w:bCs/>
          <w:color w:val="4472C4" w:themeColor="accent1"/>
        </w:rPr>
      </w:pPr>
      <w:r w:rsidRPr="00FB314E">
        <w:rPr>
          <w:rFonts w:eastAsiaTheme="majorEastAsia" w:cstheme="minorHAnsi"/>
          <w:b/>
          <w:bCs/>
          <w:color w:val="4472C4" w:themeColor="accent1"/>
        </w:rPr>
        <w:t xml:space="preserve">Mål, kompetenser och kunskapskriterier </w:t>
      </w:r>
    </w:p>
    <w:p w14:paraId="414F1E6C" w14:textId="77777777" w:rsidR="00CC6AD1" w:rsidRPr="00FB314E" w:rsidRDefault="00CC6AD1" w:rsidP="00CC6AD1">
      <w:pPr>
        <w:spacing w:line="240" w:lineRule="auto"/>
        <w:rPr>
          <w:rFonts w:cstheme="minorHAnsi"/>
          <w:lang w:val="sv-SE"/>
        </w:rPr>
      </w:pPr>
      <w:r>
        <w:t>I undervisningen i bildkonst ska bedömningen vara handledande och sporrande. Bedömningen och återkopplingen ska vara mångsidig, konkret och utveckla elevens förmåga att lära sig. Bedöms med deltagit (D).</w:t>
      </w:r>
    </w:p>
    <w:p w14:paraId="1A8C0801" w14:textId="2D591B84" w:rsidR="00BA6799" w:rsidRPr="008F7D2F" w:rsidRDefault="00BA6799" w:rsidP="00D12367">
      <w:pPr>
        <w:pStyle w:val="Rubrik3"/>
      </w:pPr>
      <w:bookmarkStart w:id="71" w:name="_Toc113261405"/>
      <w:r w:rsidRPr="008F7D2F">
        <w:t>Tillval i textilslöjd</w:t>
      </w:r>
      <w:bookmarkEnd w:id="71"/>
    </w:p>
    <w:p w14:paraId="091BC72A" w14:textId="77777777" w:rsidR="00BA6799" w:rsidRPr="008F7D2F" w:rsidRDefault="00BA6799" w:rsidP="00BA6799">
      <w:pPr>
        <w:rPr>
          <w:rFonts w:eastAsiaTheme="majorEastAsia"/>
          <w:b/>
          <w:bCs/>
          <w:color w:val="4472C4" w:themeColor="accent1"/>
        </w:rPr>
      </w:pPr>
      <w:r w:rsidRPr="008F7D2F">
        <w:rPr>
          <w:rFonts w:eastAsiaTheme="majorEastAsia"/>
          <w:b/>
          <w:bCs/>
          <w:color w:val="4472C4" w:themeColor="accent1"/>
        </w:rPr>
        <w:t xml:space="preserve">Läroämnets övergripande syfte </w:t>
      </w:r>
    </w:p>
    <w:p w14:paraId="09B43D99" w14:textId="77777777" w:rsidR="00BA6799" w:rsidRPr="008F7D2F" w:rsidRDefault="00BA6799" w:rsidP="00BA6799">
      <w:pPr>
        <w:rPr>
          <w:i/>
          <w:iCs/>
          <w:color w:val="7030A0"/>
        </w:rPr>
      </w:pPr>
      <w:r w:rsidRPr="008F7D2F">
        <w:t xml:space="preserve">Undervisningen i tillval i textilslöjd ska syfta till att eleven vidareutvecklar sitt intresse för och kunskaper i olika tekniker inom ämnets. Eleven ska vidareutveckla förståelse för slöjdprocessen i sin helhet. Undervisningen ska ge eleven förutsättningar att utveckla idéer, överväga olika lösningar, se möjligheter och utvärdera resultat. Undervisningen ska bidra till att väcka elevens nyfikenhet att utforska och experimentera med olika material och att ta sig an utmaningar på ett kreativt och innovativt sätt. Eleven ska ges möjlighet att utgående från sina egna intressen, enskilt och tillsammans med andra, planera och framställa produkter som upplevs meningsfulla. Slöjdundervisningen ska inspirera eleven att sätta en personlig prägel på sina arbeten. </w:t>
      </w:r>
    </w:p>
    <w:p w14:paraId="62ABD7EB" w14:textId="77777777" w:rsidR="00BA6799" w:rsidRPr="008F7D2F" w:rsidRDefault="00BA6799" w:rsidP="00BA6799">
      <w:pPr>
        <w:rPr>
          <w:rFonts w:eastAsiaTheme="majorEastAsia"/>
          <w:b/>
          <w:bCs/>
          <w:color w:val="4472C4" w:themeColor="accent1"/>
        </w:rPr>
      </w:pPr>
      <w:r w:rsidRPr="008F7D2F">
        <w:rPr>
          <w:rFonts w:eastAsiaTheme="majorEastAsia"/>
          <w:b/>
          <w:bCs/>
          <w:color w:val="4472C4" w:themeColor="accent1"/>
        </w:rPr>
        <w:t xml:space="preserve">Riktlinjer och arbetsupplägg </w:t>
      </w:r>
    </w:p>
    <w:p w14:paraId="75873B31" w14:textId="77777777" w:rsidR="00BA6799" w:rsidRPr="008F7D2F" w:rsidRDefault="00BA6799" w:rsidP="00BA6799">
      <w:r w:rsidRPr="008F7D2F">
        <w:t xml:space="preserve">I årskurserna 8-9 kan eleven välja tillvalsämnet textilslöjd. Undervisningens uppdrag att stärka och fördjupa elevens kunskaper och färdigheter som behövs för att planera, skapa nytt och uttrycka sig genom slöjd. Eleven ska utveckla kreativitet och problemlösningsförmåga. </w:t>
      </w:r>
    </w:p>
    <w:p w14:paraId="5FF6CB6C" w14:textId="77777777" w:rsidR="00BA6799" w:rsidRPr="008F7D2F" w:rsidRDefault="00BA6799" w:rsidP="00BA6799">
      <w:r w:rsidRPr="008F7D2F">
        <w:t xml:space="preserve">Lärmiljöerna och arbetsredskapen ska vara trygga och mångsidiga och eleven ska få möjlighet att lära sig att använda olika material och att tillägna sig en ansvarsfull arbetsattityd. Vardagslivet, naturen, den byggda miljön och olika föremål observeras och utnyttjas för att planera och framställa slöjdprodukter. Eleven får inspiration till sitt eget skapande i slöjd och utvecklar förståelse för entreprenörskap genom till exempel kontakt med utomstående sakkunniga. Undervisningen tar fasta på de praktiska färdigheternas betydelse i vardagen och arbetslivet. En helhetsskapande undervisning genom bland annat ämnesövergripande samarbete uppmuntras. </w:t>
      </w:r>
    </w:p>
    <w:p w14:paraId="19E6DB8F" w14:textId="77777777" w:rsidR="00BA6799" w:rsidRPr="008F7D2F" w:rsidRDefault="00BA6799" w:rsidP="00BA6799">
      <w:pPr>
        <w:rPr>
          <w:lang w:val="sv-SE"/>
        </w:rPr>
      </w:pPr>
      <w:r w:rsidRPr="008F7D2F">
        <w:rPr>
          <w:lang w:val="sv-SE"/>
        </w:rPr>
        <w:t>Praktiskt arbete, föreläsning, problemlösande diskussioner är metoder som används i undervisningen.</w:t>
      </w:r>
    </w:p>
    <w:p w14:paraId="4881B0F3" w14:textId="77777777" w:rsidR="00BA6799" w:rsidRPr="008F7D2F" w:rsidRDefault="00BA6799" w:rsidP="00BA6799">
      <w:pPr>
        <w:rPr>
          <w:rFonts w:eastAsiaTheme="majorEastAsia"/>
          <w:b/>
          <w:bCs/>
          <w:color w:val="4472C4" w:themeColor="accent1"/>
        </w:rPr>
      </w:pPr>
      <w:r w:rsidRPr="008F7D2F">
        <w:rPr>
          <w:rFonts w:eastAsiaTheme="majorEastAsia"/>
          <w:b/>
          <w:bCs/>
          <w:color w:val="4472C4" w:themeColor="accent1"/>
        </w:rPr>
        <w:t xml:space="preserve">Centralt innehåll </w:t>
      </w:r>
    </w:p>
    <w:p w14:paraId="326E365E" w14:textId="77777777" w:rsidR="00BA6799" w:rsidRPr="008F7D2F" w:rsidRDefault="00BA6799" w:rsidP="00BA6799">
      <w:pPr>
        <w:pStyle w:val="Ingetavstnd"/>
        <w:rPr>
          <w:b/>
          <w:bCs/>
          <w:lang w:val="sv-SE"/>
        </w:rPr>
      </w:pPr>
      <w:r w:rsidRPr="008F7D2F">
        <w:rPr>
          <w:b/>
          <w:bCs/>
          <w:lang w:val="sv-SE"/>
        </w:rPr>
        <w:t>Årskurs 8</w:t>
      </w:r>
    </w:p>
    <w:p w14:paraId="492870B1" w14:textId="77777777" w:rsidR="00BA6799" w:rsidRPr="008F7D2F" w:rsidRDefault="00BA6799" w:rsidP="00BA6799">
      <w:pPr>
        <w:rPr>
          <w:lang w:val="sv-SE"/>
        </w:rPr>
      </w:pPr>
      <w:r w:rsidRPr="008F7D2F">
        <w:rPr>
          <w:lang w:val="sv-SE"/>
        </w:rPr>
        <w:t>Dekorera tyg och/eller befintliga plagg med hjälp av:</w:t>
      </w:r>
    </w:p>
    <w:p w14:paraId="2F780726" w14:textId="77777777" w:rsidR="00BA6799" w:rsidRPr="008F7D2F" w:rsidRDefault="00BA6799" w:rsidP="00BA6799">
      <w:pPr>
        <w:spacing w:line="240" w:lineRule="auto"/>
        <w:ind w:firstLine="720"/>
        <w:rPr>
          <w:lang w:val="sv-SE"/>
        </w:rPr>
      </w:pPr>
      <w:r w:rsidRPr="008F7D2F">
        <w:rPr>
          <w:lang w:val="sv-SE"/>
        </w:rPr>
        <w:lastRenderedPageBreak/>
        <w:t>- Färgning</w:t>
      </w:r>
    </w:p>
    <w:p w14:paraId="2AB71645" w14:textId="77777777" w:rsidR="00BA6799" w:rsidRPr="008F7D2F" w:rsidRDefault="00BA6799" w:rsidP="00BA6799">
      <w:pPr>
        <w:spacing w:line="240" w:lineRule="auto"/>
        <w:ind w:firstLine="720"/>
        <w:rPr>
          <w:lang w:val="sv-SE"/>
        </w:rPr>
      </w:pPr>
      <w:r w:rsidRPr="008F7D2F">
        <w:rPr>
          <w:lang w:val="sv-SE"/>
        </w:rPr>
        <w:t>- Målning på tyg</w:t>
      </w:r>
    </w:p>
    <w:p w14:paraId="4CDE2A42" w14:textId="77777777" w:rsidR="00BA6799" w:rsidRPr="008F7D2F" w:rsidRDefault="00BA6799" w:rsidP="00BA6799">
      <w:pPr>
        <w:spacing w:line="240" w:lineRule="auto"/>
        <w:ind w:firstLine="720"/>
        <w:rPr>
          <w:lang w:val="sv-SE"/>
        </w:rPr>
      </w:pPr>
      <w:r w:rsidRPr="008F7D2F">
        <w:rPr>
          <w:lang w:val="sv-SE"/>
        </w:rPr>
        <w:t>- Textiltryck</w:t>
      </w:r>
    </w:p>
    <w:p w14:paraId="020813FA" w14:textId="77777777" w:rsidR="00BA6799" w:rsidRPr="008F7D2F" w:rsidRDefault="00BA6799" w:rsidP="00BA6799">
      <w:pPr>
        <w:spacing w:line="240" w:lineRule="auto"/>
        <w:ind w:firstLine="720"/>
        <w:rPr>
          <w:lang w:val="sv-SE"/>
        </w:rPr>
      </w:pPr>
      <w:r w:rsidRPr="008F7D2F">
        <w:rPr>
          <w:lang w:val="sv-SE"/>
        </w:rPr>
        <w:t>- Broderi</w:t>
      </w:r>
    </w:p>
    <w:p w14:paraId="0AF303D0" w14:textId="77777777" w:rsidR="00BA6799" w:rsidRPr="008F7D2F" w:rsidRDefault="00BA6799" w:rsidP="00BA6799">
      <w:pPr>
        <w:spacing w:line="240" w:lineRule="auto"/>
        <w:rPr>
          <w:lang w:val="sv-SE"/>
        </w:rPr>
      </w:pPr>
      <w:r w:rsidRPr="008F7D2F">
        <w:rPr>
          <w:lang w:val="sv-SE"/>
        </w:rPr>
        <w:t>Sy enklare produkter av det dekorerade tyget</w:t>
      </w:r>
    </w:p>
    <w:p w14:paraId="27E5F990" w14:textId="77777777" w:rsidR="00BA6799" w:rsidRPr="008F7D2F" w:rsidRDefault="00BA6799" w:rsidP="00BA6799">
      <w:pPr>
        <w:spacing w:line="240" w:lineRule="auto"/>
        <w:rPr>
          <w:lang w:val="sv-SE"/>
        </w:rPr>
      </w:pPr>
      <w:r w:rsidRPr="008F7D2F">
        <w:rPr>
          <w:lang w:val="sv-SE"/>
        </w:rPr>
        <w:t>Produktplanering</w:t>
      </w:r>
    </w:p>
    <w:p w14:paraId="3CA3E038" w14:textId="77777777" w:rsidR="00BA6799" w:rsidRPr="008F7D2F" w:rsidRDefault="00BA6799" w:rsidP="00BA6799">
      <w:pPr>
        <w:pStyle w:val="Ingetavstnd"/>
        <w:rPr>
          <w:b/>
          <w:bCs/>
          <w:lang w:val="sv-SE"/>
        </w:rPr>
      </w:pPr>
      <w:r w:rsidRPr="008F7D2F">
        <w:rPr>
          <w:b/>
          <w:bCs/>
          <w:lang w:val="sv-SE"/>
        </w:rPr>
        <w:t>Årskurs 9</w:t>
      </w:r>
    </w:p>
    <w:p w14:paraId="75DDA9E8" w14:textId="77777777" w:rsidR="00BA6799" w:rsidRPr="008F7D2F" w:rsidRDefault="00BA6799" w:rsidP="00BA6799">
      <w:pPr>
        <w:rPr>
          <w:lang w:val="sv-SE"/>
        </w:rPr>
      </w:pPr>
      <w:r w:rsidRPr="008F7D2F">
        <w:rPr>
          <w:lang w:val="sv-SE"/>
        </w:rPr>
        <w:t>Dekorera tyg och/eller befintliga plagg med hjälp av:</w:t>
      </w:r>
    </w:p>
    <w:p w14:paraId="53CC1E78" w14:textId="77777777" w:rsidR="00BA6799" w:rsidRPr="008F7D2F" w:rsidRDefault="00BA6799" w:rsidP="00BA6799">
      <w:pPr>
        <w:spacing w:line="240" w:lineRule="auto"/>
        <w:ind w:firstLine="720"/>
        <w:rPr>
          <w:lang w:val="sv-SE"/>
        </w:rPr>
      </w:pPr>
      <w:r w:rsidRPr="008F7D2F">
        <w:rPr>
          <w:lang w:val="sv-SE"/>
        </w:rPr>
        <w:t>- Färgning</w:t>
      </w:r>
    </w:p>
    <w:p w14:paraId="58B9BEBA" w14:textId="77777777" w:rsidR="00BA6799" w:rsidRPr="008F7D2F" w:rsidRDefault="00BA6799" w:rsidP="00BA6799">
      <w:pPr>
        <w:spacing w:line="240" w:lineRule="auto"/>
        <w:ind w:firstLine="720"/>
        <w:rPr>
          <w:lang w:val="sv-SE"/>
        </w:rPr>
      </w:pPr>
      <w:r w:rsidRPr="008F7D2F">
        <w:rPr>
          <w:lang w:val="sv-SE"/>
        </w:rPr>
        <w:t>- Målning på tyg</w:t>
      </w:r>
    </w:p>
    <w:p w14:paraId="68D6DD4E" w14:textId="77777777" w:rsidR="00BA6799" w:rsidRPr="008F7D2F" w:rsidRDefault="00BA6799" w:rsidP="00BA6799">
      <w:pPr>
        <w:spacing w:line="240" w:lineRule="auto"/>
        <w:ind w:firstLine="720"/>
        <w:rPr>
          <w:lang w:val="sv-SE"/>
        </w:rPr>
      </w:pPr>
      <w:r w:rsidRPr="008F7D2F">
        <w:rPr>
          <w:lang w:val="sv-SE"/>
        </w:rPr>
        <w:t>- Textiltryck</w:t>
      </w:r>
    </w:p>
    <w:p w14:paraId="15F4DD38" w14:textId="77777777" w:rsidR="00BA6799" w:rsidRPr="008F7D2F" w:rsidRDefault="00BA6799" w:rsidP="00BA6799">
      <w:pPr>
        <w:spacing w:line="240" w:lineRule="auto"/>
        <w:ind w:firstLine="720"/>
        <w:rPr>
          <w:lang w:val="sv-SE"/>
        </w:rPr>
      </w:pPr>
      <w:r w:rsidRPr="008F7D2F">
        <w:rPr>
          <w:lang w:val="sv-SE"/>
        </w:rPr>
        <w:t>- Broderi</w:t>
      </w:r>
    </w:p>
    <w:p w14:paraId="6DD765B0" w14:textId="77777777" w:rsidR="00BA6799" w:rsidRPr="008F7D2F" w:rsidRDefault="00BA6799" w:rsidP="00BA6799">
      <w:pPr>
        <w:spacing w:line="240" w:lineRule="auto"/>
        <w:rPr>
          <w:lang w:val="sv-SE"/>
        </w:rPr>
      </w:pPr>
      <w:r w:rsidRPr="008F7D2F">
        <w:rPr>
          <w:lang w:val="sv-SE"/>
        </w:rPr>
        <w:t>- Sy enklare produkter av det dekorerade tyget</w:t>
      </w:r>
    </w:p>
    <w:p w14:paraId="7B65018D" w14:textId="77777777" w:rsidR="00BA6799" w:rsidRPr="008F7D2F" w:rsidRDefault="00BA6799" w:rsidP="00BA6799">
      <w:pPr>
        <w:spacing w:line="240" w:lineRule="auto"/>
        <w:rPr>
          <w:lang w:val="sv-SE"/>
        </w:rPr>
      </w:pPr>
      <w:r w:rsidRPr="008F7D2F">
        <w:rPr>
          <w:lang w:val="sv-SE"/>
        </w:rPr>
        <w:t>- Produktplanering</w:t>
      </w:r>
    </w:p>
    <w:p w14:paraId="3A7F6CD4" w14:textId="77777777" w:rsidR="00BA6799" w:rsidRPr="008F7D2F" w:rsidRDefault="00BA6799" w:rsidP="00BA6799">
      <w:pPr>
        <w:rPr>
          <w:rFonts w:eastAsiaTheme="majorEastAsia"/>
          <w:b/>
          <w:bCs/>
          <w:color w:val="4472C4" w:themeColor="accent1"/>
        </w:rPr>
      </w:pPr>
      <w:r w:rsidRPr="008F7D2F">
        <w:rPr>
          <w:rFonts w:eastAsiaTheme="majorEastAsia"/>
          <w:b/>
          <w:bCs/>
          <w:color w:val="4472C4" w:themeColor="accent1"/>
        </w:rPr>
        <w:t xml:space="preserve">Mål </w:t>
      </w:r>
    </w:p>
    <w:p w14:paraId="457ED0F7" w14:textId="66626BB9" w:rsidR="00BA6799" w:rsidRDefault="00BA6799" w:rsidP="00BA6799">
      <w:pPr>
        <w:spacing w:line="240" w:lineRule="auto"/>
      </w:pPr>
      <w:r w:rsidRPr="008F7D2F">
        <w:t>Undervisningen ska vara handledande och sporrande. Återkopplingen ska vara mångsidig, konkret och utveckla elevens förmåga att tro på sin egen förmåga att skapa. Det formativa arbetssättet ska vara en naturlig del av lärprocessen. Ämnet bedöms med deltagit (D).</w:t>
      </w:r>
    </w:p>
    <w:p w14:paraId="68CB7EEE" w14:textId="61D171C9" w:rsidR="00D12367" w:rsidRDefault="00D12367" w:rsidP="00BA6799">
      <w:pPr>
        <w:spacing w:line="240" w:lineRule="auto"/>
      </w:pPr>
    </w:p>
    <w:p w14:paraId="1A69B8B7" w14:textId="77777777" w:rsidR="00D12367" w:rsidRPr="000A1EE8" w:rsidRDefault="00D12367" w:rsidP="00D12367">
      <w:pPr>
        <w:pStyle w:val="Rubrik3"/>
      </w:pPr>
      <w:bookmarkStart w:id="72" w:name="_Toc113261406"/>
      <w:r>
        <w:t>Tillval trä och metallslöjd</w:t>
      </w:r>
      <w:bookmarkEnd w:id="72"/>
    </w:p>
    <w:p w14:paraId="64DFF1F6" w14:textId="77777777" w:rsidR="00D12367" w:rsidRPr="000A1EE8" w:rsidRDefault="00D12367" w:rsidP="00D12367">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Läroämnets övergripande syfte </w:t>
      </w:r>
    </w:p>
    <w:p w14:paraId="7E524E05" w14:textId="77777777" w:rsidR="00D12367" w:rsidRPr="00113E6F" w:rsidRDefault="00D12367" w:rsidP="00D12367">
      <w:pPr>
        <w:rPr>
          <w:i/>
          <w:iCs/>
          <w:color w:val="7030A0"/>
          <w:sz w:val="24"/>
          <w:szCs w:val="24"/>
        </w:rPr>
      </w:pPr>
      <w:r>
        <w:t xml:space="preserve">Undervisningen i tillval i textilslöjd ska syfta till att eleven vidareutvecklar sitt intresse för och kunskaper i olika tekniker inom ämnets. Eleven ska vidareutveckla förståelse för slöjdprocessen i sin helhet. Undervisningen ska ge eleven förutsättningar att utveckla idéer, överväga olika lösningar, se möjligheter och utvärdera resultat. Undervisningen ska bidra till att väcka elevens nyfikenhet att utforska och experimentera med olika material och att ta sig an utmaningar på ett kreativt och innovativt sätt. Eleven ska ges möjlighet att utgående från sina egna intressen, enskilt och tillsammans med andra, planera och framställa produkter som upplevs meningsfulla. Slöjdundervisningen ska inspirera eleven att sätta en personlig prägel på sina arbeten. </w:t>
      </w:r>
    </w:p>
    <w:p w14:paraId="368805FC" w14:textId="77777777" w:rsidR="00D12367" w:rsidRPr="000A1EE8" w:rsidRDefault="00D12367" w:rsidP="00D12367">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Riktlinjer och arbetsupplägg </w:t>
      </w:r>
    </w:p>
    <w:p w14:paraId="1B5A6B3E" w14:textId="77777777" w:rsidR="00D12367" w:rsidRDefault="00D12367" w:rsidP="00D12367">
      <w:r>
        <w:lastRenderedPageBreak/>
        <w:t xml:space="preserve">I årskurserna 8-9 kan eleven välja tillvalsämnet textilslöjd. Undervisningens uppdrag att stärka och fördjupa elevens kunskaper och färdigheter som behövs för att planera, skapa nytt och uttrycka sig genom slöjd. Eleven ska utveckla kreativitet och problemlösningsförmåga. </w:t>
      </w:r>
    </w:p>
    <w:p w14:paraId="76D0E311" w14:textId="77777777" w:rsidR="00D12367" w:rsidRDefault="00D12367" w:rsidP="00D12367">
      <w:r>
        <w:t xml:space="preserve">Lärmiljöerna och arbetsredskapen ska vara trygga och mångsidiga och eleven ska få möjlighet att lära sig att använda olika material och att tillägna sig en ansvarsfull arbetsattityd. Vardagslivet, naturen, den byggda miljön och olika föremål observeras och utnyttjas för att planera och framställa slöjdprodukter. Eleven får inspiration till sitt eget skapande i slöjd och utvecklar förståelse för entreprenörskap genom till exempel kontakt med utomstående sakkunniga. Undervisningen tar fasta på de praktiska färdigheternas betydelse i vardagen och arbetslivet. En helhetsskapande undervisning genom bland annat ämnesövergripande samarbete uppmuntras. </w:t>
      </w:r>
    </w:p>
    <w:p w14:paraId="46A3F032" w14:textId="77777777" w:rsidR="00D12367" w:rsidRPr="000A1EE8" w:rsidRDefault="00D12367" w:rsidP="00D12367">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Centralt innehåll </w:t>
      </w:r>
    </w:p>
    <w:p w14:paraId="1A429318" w14:textId="77777777" w:rsidR="00D12367" w:rsidRPr="00AF20C2" w:rsidRDefault="00D12367" w:rsidP="00D12367">
      <w:pPr>
        <w:jc w:val="left"/>
        <w:rPr>
          <w:rFonts w:eastAsia="Helvetica Neue" w:cstheme="minorHAnsi"/>
          <w:bCs/>
        </w:rPr>
      </w:pPr>
      <w:r w:rsidRPr="00AF20C2">
        <w:rPr>
          <w:rFonts w:eastAsia="Helvetica Neue" w:cstheme="minorHAnsi"/>
          <w:bCs/>
        </w:rPr>
        <w:t xml:space="preserve">Lära grundprinciper </w:t>
      </w:r>
      <w:r>
        <w:rPr>
          <w:rFonts w:eastAsia="Helvetica Neue" w:cstheme="minorHAnsi"/>
          <w:bCs/>
        </w:rPr>
        <w:t>i</w:t>
      </w:r>
      <w:r w:rsidRPr="00AF20C2">
        <w:rPr>
          <w:rFonts w:eastAsia="Helvetica Neue" w:cstheme="minorHAnsi"/>
          <w:bCs/>
        </w:rPr>
        <w:t xml:space="preserve"> keramik, keramikens historia och olika arbetsmetoder.</w:t>
      </w:r>
    </w:p>
    <w:p w14:paraId="0711CCE6" w14:textId="77777777" w:rsidR="00D12367" w:rsidRPr="00AF20C2" w:rsidRDefault="00D12367" w:rsidP="00D12367">
      <w:pPr>
        <w:jc w:val="left"/>
        <w:rPr>
          <w:rFonts w:eastAsia="Helvetica Neue" w:cstheme="minorHAnsi"/>
          <w:bCs/>
        </w:rPr>
      </w:pPr>
      <w:r w:rsidRPr="00AF20C2">
        <w:rPr>
          <w:rFonts w:eastAsia="Helvetica Neue" w:cstheme="minorHAnsi"/>
          <w:bCs/>
        </w:rPr>
        <w:t xml:space="preserve">Lära </w:t>
      </w:r>
      <w:r>
        <w:rPr>
          <w:rFonts w:eastAsia="Helvetica Neue" w:cstheme="minorHAnsi"/>
          <w:bCs/>
        </w:rPr>
        <w:t xml:space="preserve">sig </w:t>
      </w:r>
      <w:r w:rsidRPr="00AF20C2">
        <w:rPr>
          <w:rFonts w:eastAsia="Helvetica Neue" w:cstheme="minorHAnsi"/>
          <w:bCs/>
        </w:rPr>
        <w:t xml:space="preserve">arbeta med glas – kapa, slipa och sätta ihop bilder av glas – Tiffany teknik </w:t>
      </w:r>
      <w:r>
        <w:rPr>
          <w:rFonts w:eastAsia="Helvetica Neue" w:cstheme="minorHAnsi"/>
          <w:bCs/>
        </w:rPr>
        <w:t>–</w:t>
      </w:r>
      <w:r w:rsidRPr="00AF20C2">
        <w:rPr>
          <w:rFonts w:eastAsia="Helvetica Neue" w:cstheme="minorHAnsi"/>
          <w:bCs/>
        </w:rPr>
        <w:t xml:space="preserve"> kopparfolieteknik</w:t>
      </w:r>
      <w:r>
        <w:rPr>
          <w:rFonts w:eastAsia="Helvetica Neue" w:cstheme="minorHAnsi"/>
          <w:bCs/>
        </w:rPr>
        <w:t>.</w:t>
      </w:r>
    </w:p>
    <w:p w14:paraId="50EE4A7A" w14:textId="77777777" w:rsidR="00D12367" w:rsidRPr="00AF20C2" w:rsidRDefault="00D12367" w:rsidP="00D12367">
      <w:pPr>
        <w:jc w:val="left"/>
        <w:rPr>
          <w:rFonts w:eastAsia="Helvetica Neue" w:cstheme="minorHAnsi"/>
          <w:bCs/>
        </w:rPr>
      </w:pPr>
      <w:r w:rsidRPr="00AF20C2">
        <w:rPr>
          <w:rFonts w:eastAsia="Helvetica Neue" w:cstheme="minorHAnsi"/>
          <w:bCs/>
        </w:rPr>
        <w:t xml:space="preserve">Lära </w:t>
      </w:r>
      <w:r>
        <w:rPr>
          <w:rFonts w:eastAsia="Helvetica Neue" w:cstheme="minorHAnsi"/>
          <w:bCs/>
        </w:rPr>
        <w:t xml:space="preserve">sig </w:t>
      </w:r>
      <w:r w:rsidRPr="00AF20C2">
        <w:rPr>
          <w:rFonts w:eastAsia="Helvetica Neue" w:cstheme="minorHAnsi"/>
          <w:bCs/>
        </w:rPr>
        <w:t>forma metall med hjälp av värme – järnsmide</w:t>
      </w:r>
      <w:r>
        <w:rPr>
          <w:rFonts w:eastAsia="Helvetica Neue" w:cstheme="minorHAnsi"/>
          <w:bCs/>
        </w:rPr>
        <w:t>s</w:t>
      </w:r>
      <w:r w:rsidRPr="00AF20C2">
        <w:rPr>
          <w:rFonts w:eastAsia="Helvetica Neue" w:cstheme="minorHAnsi"/>
          <w:bCs/>
        </w:rPr>
        <w:t>arbete</w:t>
      </w:r>
      <w:r>
        <w:rPr>
          <w:rFonts w:eastAsia="Helvetica Neue" w:cstheme="minorHAnsi"/>
          <w:bCs/>
        </w:rPr>
        <w:t>.</w:t>
      </w:r>
    </w:p>
    <w:p w14:paraId="60AC09A1" w14:textId="77777777" w:rsidR="00D12367" w:rsidRDefault="00D12367" w:rsidP="00D12367">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Mål, kompetenser och kunskapskriterier </w:t>
      </w:r>
    </w:p>
    <w:p w14:paraId="42FA4120" w14:textId="77777777" w:rsidR="00D12367" w:rsidRPr="00D60C4B" w:rsidRDefault="00D12367" w:rsidP="00D12367">
      <w:pPr>
        <w:spacing w:line="240" w:lineRule="auto"/>
      </w:pPr>
      <w:r w:rsidRPr="00D60C4B">
        <w:t>Undervisningen ska vara handledande och sporrande. Återkopplingen ska vara mångsidig, konkret och utveckla elevens förmåga att tro på sin egen förmåga att skapa. Det formativa arbetssättet ska vara en naturlig del av lärprocessen. Ämnet bedöms med deltagit (D).</w:t>
      </w:r>
    </w:p>
    <w:p w14:paraId="59386658" w14:textId="77777777" w:rsidR="00D12367" w:rsidRDefault="00D12367" w:rsidP="00C92B74">
      <w:pPr>
        <w:rPr>
          <w:rFonts w:cstheme="minorHAnsi"/>
          <w:b/>
          <w:bCs/>
          <w:color w:val="4472C4" w:themeColor="accent1"/>
          <w:u w:val="single"/>
        </w:rPr>
      </w:pPr>
    </w:p>
    <w:p w14:paraId="7F3F522F" w14:textId="5191961B" w:rsidR="00C92B74" w:rsidRPr="00845924" w:rsidRDefault="00C92B74" w:rsidP="00D12367">
      <w:pPr>
        <w:pStyle w:val="Rubrik3"/>
        <w:rPr>
          <w:rFonts w:asciiTheme="minorHAnsi" w:hAnsiTheme="minorHAnsi"/>
          <w:sz w:val="22"/>
        </w:rPr>
      </w:pPr>
      <w:bookmarkStart w:id="73" w:name="_Toc113261407"/>
      <w:r w:rsidRPr="00845924">
        <w:rPr>
          <w:rFonts w:asciiTheme="minorHAnsi" w:hAnsiTheme="minorHAnsi"/>
          <w:sz w:val="22"/>
        </w:rPr>
        <w:t xml:space="preserve">Tillval </w:t>
      </w:r>
      <w:r w:rsidR="00E931F4">
        <w:t>rörelse och idrott</w:t>
      </w:r>
      <w:bookmarkEnd w:id="73"/>
    </w:p>
    <w:p w14:paraId="3B40DBDF" w14:textId="77777777" w:rsidR="00C92B74" w:rsidRPr="00845924" w:rsidRDefault="00C92B74" w:rsidP="00C92B74">
      <w:pPr>
        <w:rPr>
          <w:rFonts w:eastAsiaTheme="majorEastAsia" w:cstheme="minorHAnsi"/>
          <w:b/>
          <w:bCs/>
          <w:color w:val="4472C4" w:themeColor="accent1"/>
        </w:rPr>
      </w:pPr>
      <w:r w:rsidRPr="00845924">
        <w:rPr>
          <w:rFonts w:eastAsiaTheme="majorEastAsia" w:cstheme="minorHAnsi"/>
          <w:b/>
          <w:bCs/>
          <w:color w:val="4472C4" w:themeColor="accent1"/>
        </w:rPr>
        <w:t xml:space="preserve">Läroämnets övergripande syfte </w:t>
      </w:r>
    </w:p>
    <w:p w14:paraId="423FCB29" w14:textId="77777777" w:rsidR="00C92B74" w:rsidRPr="00845924" w:rsidRDefault="00C92B74" w:rsidP="00C92B74">
      <w:pPr>
        <w:rPr>
          <w:rFonts w:cstheme="minorHAnsi"/>
        </w:rPr>
      </w:pPr>
      <w:r w:rsidRPr="00845924">
        <w:rPr>
          <w:rFonts w:cstheme="minorHAnsi"/>
        </w:rPr>
        <w:t>Eleverna ska få röra på sig och aktivera kroppen samt förstå värdet i att göra det.</w:t>
      </w:r>
    </w:p>
    <w:p w14:paraId="2461B2DF" w14:textId="77777777" w:rsidR="00C92B74" w:rsidRPr="00845924" w:rsidRDefault="00C92B74" w:rsidP="00C92B74">
      <w:pPr>
        <w:rPr>
          <w:rFonts w:cstheme="minorHAnsi"/>
        </w:rPr>
      </w:pPr>
      <w:r w:rsidRPr="00845924">
        <w:rPr>
          <w:rFonts w:cstheme="minorHAnsi"/>
        </w:rPr>
        <w:t>Praktiska tillvalets syfte är att stöda elevens välbefinnande genom att utveckla den fysiska, sociala och psykiska funktionsförmågan. Undervisningen i praktiskt tillval ska ge eleven positiva upplevelser, rörelseglädje och stöda en aktiv livsstil. Undervisningen ska bidra till att främja jämlikhet, jämställdhet och gemenskap samt lyfta värdet av mångfald. Undervisningen ska vara trygg och utgå från elevens egna förutsättningar och förmågor.</w:t>
      </w:r>
    </w:p>
    <w:p w14:paraId="5317D9B8" w14:textId="77777777" w:rsidR="00C92B74" w:rsidRPr="00845924" w:rsidRDefault="00C92B74" w:rsidP="00C92B74">
      <w:pPr>
        <w:rPr>
          <w:rFonts w:cstheme="minorHAnsi"/>
        </w:rPr>
      </w:pPr>
      <w:r w:rsidRPr="00845924">
        <w:rPr>
          <w:rFonts w:cstheme="minorHAnsi"/>
        </w:rPr>
        <w:t>Undervisningen ska skapa tillfällen för eleven att lära sig vikten av att respektera andra, att vara ansvarsfull, att identifiera och reglera känslor samt att utveckla en positiv självbild. Idrottsundervisningen ska ge eleven möjlighet att känna glädje, uttrycka sig med kroppen, delta, vara social, koppla av, tävla och kämpa på ett lekfullt sätt och att hjälpa andra.</w:t>
      </w:r>
    </w:p>
    <w:p w14:paraId="55085756" w14:textId="77777777" w:rsidR="00C92B74" w:rsidRPr="00845924" w:rsidRDefault="00C92B74" w:rsidP="00C92B74">
      <w:pPr>
        <w:rPr>
          <w:rFonts w:eastAsiaTheme="majorEastAsia" w:cstheme="minorHAnsi"/>
          <w:b/>
          <w:bCs/>
          <w:color w:val="4472C4" w:themeColor="accent1"/>
        </w:rPr>
      </w:pPr>
      <w:r w:rsidRPr="00845924">
        <w:rPr>
          <w:rFonts w:eastAsiaTheme="majorEastAsia" w:cstheme="minorHAnsi"/>
          <w:b/>
          <w:bCs/>
          <w:color w:val="4472C4" w:themeColor="accent1"/>
        </w:rPr>
        <w:lastRenderedPageBreak/>
        <w:t xml:space="preserve">Riktlinjer och arbetsupplägg </w:t>
      </w:r>
    </w:p>
    <w:p w14:paraId="3C0B62DF" w14:textId="77777777" w:rsidR="00C92B74" w:rsidRPr="008D5D2E" w:rsidRDefault="00C92B74" w:rsidP="00C92B74">
      <w:pPr>
        <w:rPr>
          <w:rFonts w:cstheme="minorHAnsi"/>
        </w:rPr>
      </w:pPr>
      <w:r w:rsidRPr="008D5D2E">
        <w:rPr>
          <w:rFonts w:cstheme="minorHAnsi"/>
        </w:rPr>
        <w:t>Funktionella metoder där eleven erbjuds fysisk aktivitet, delaktighet och interaktion uppmuntras i undervisningen.</w:t>
      </w:r>
    </w:p>
    <w:p w14:paraId="1BDCDCAE" w14:textId="77777777" w:rsidR="00C92B74" w:rsidRPr="00845924" w:rsidRDefault="00C92B74" w:rsidP="00C92B74">
      <w:pPr>
        <w:rPr>
          <w:rFonts w:cstheme="minorHAnsi"/>
          <w:i/>
          <w:iCs/>
        </w:rPr>
      </w:pPr>
      <w:r w:rsidRPr="00845924">
        <w:rPr>
          <w:rFonts w:cstheme="minorHAnsi"/>
        </w:rPr>
        <w:t>Undervisningen i praktiskt tillval genomförs genom trygg och mångsidig undervisning i olika lärmiljöer inomhus och utomhus med betoning på elevens delaktighet. I undervisningen beaktas årstiderna, de lokala förhållandena samt de möjligheter som skolan och omgivningen erbjuder på ett ändamålsenligt sätt.</w:t>
      </w:r>
    </w:p>
    <w:p w14:paraId="030AC69F" w14:textId="77777777" w:rsidR="00C92B74" w:rsidRPr="00845924" w:rsidRDefault="00C92B74" w:rsidP="00C92B74">
      <w:pPr>
        <w:rPr>
          <w:rFonts w:eastAsiaTheme="majorEastAsia" w:cstheme="minorHAnsi"/>
          <w:b/>
          <w:bCs/>
          <w:color w:val="4472C4" w:themeColor="accent1"/>
        </w:rPr>
      </w:pPr>
      <w:r w:rsidRPr="00845924">
        <w:rPr>
          <w:rFonts w:eastAsiaTheme="majorEastAsia" w:cstheme="minorHAnsi"/>
          <w:b/>
          <w:bCs/>
          <w:color w:val="4472C4" w:themeColor="accent1"/>
        </w:rPr>
        <w:t xml:space="preserve">Mål, kompetenser och kunskapskriterier </w:t>
      </w:r>
    </w:p>
    <w:p w14:paraId="4DBFED31" w14:textId="5F1C57AB" w:rsidR="00D227FC" w:rsidRDefault="00D227FC" w:rsidP="00D227FC">
      <w:pPr>
        <w:spacing w:line="240" w:lineRule="auto"/>
        <w:rPr>
          <w:rFonts w:cstheme="minorHAnsi"/>
        </w:rPr>
      </w:pPr>
      <w:r w:rsidRPr="00845924">
        <w:rPr>
          <w:rFonts w:cstheme="minorHAnsi"/>
        </w:rPr>
        <w:t xml:space="preserve">I undervisningen ska bedömningen vara handledande och sporrande. Bedömningen och återkopplingen ska vara mångsidig, konkret och utveckla elevens förmåga att tro på sin egen förmåga att skapa. Genom formativa arbetssätt blir bedömningen en naturlig del av lärprocessen. </w:t>
      </w:r>
      <w:r>
        <w:rPr>
          <w:rFonts w:cstheme="minorHAnsi"/>
        </w:rPr>
        <w:t>Bedöms med deltagit (D).</w:t>
      </w:r>
    </w:p>
    <w:p w14:paraId="5D5C139C" w14:textId="3069355E" w:rsidR="006D26D9" w:rsidRDefault="006D26D9" w:rsidP="00D227FC">
      <w:pPr>
        <w:spacing w:line="240" w:lineRule="auto"/>
        <w:rPr>
          <w:rFonts w:cstheme="minorHAnsi"/>
        </w:rPr>
      </w:pPr>
    </w:p>
    <w:p w14:paraId="2CBE30C2" w14:textId="77777777" w:rsidR="006D26D9" w:rsidRPr="000A1EE8" w:rsidRDefault="006D26D9" w:rsidP="006D26D9">
      <w:pPr>
        <w:pStyle w:val="Rubrik3"/>
      </w:pPr>
      <w:bookmarkStart w:id="74" w:name="_Toc113261408"/>
      <w:r>
        <w:t>Tillval engelska åk 8</w:t>
      </w:r>
      <w:bookmarkEnd w:id="74"/>
    </w:p>
    <w:p w14:paraId="176140E5" w14:textId="77777777" w:rsidR="006D26D9" w:rsidRPr="000A1EE8" w:rsidRDefault="006D26D9" w:rsidP="006D26D9">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Läroämnets övergripande syfte </w:t>
      </w:r>
    </w:p>
    <w:p w14:paraId="0903506F" w14:textId="77777777" w:rsidR="006D26D9" w:rsidRDefault="006D26D9" w:rsidP="006D26D9">
      <w:r>
        <w:t>Undervisningen i engelska ska syfta till att eleven utvecklar kunskaper i engelska språket och tilltro till sin förmåga att använda språket i olika situationer och för skilda syften. Eleven ska utveckla kunskaper om engelskans utbredning och ställning. Språkundervisningen ska väcka elevens intresse och förståelse för värdet av den språkliga och kulturella mångfalden i skolan och den omgivande världen. Undervisningen ska stimulera elevens motivation att lära sig språk och förmedla nyttan av språkkunskaper.</w:t>
      </w:r>
    </w:p>
    <w:p w14:paraId="5F31717D" w14:textId="77777777" w:rsidR="006D26D9" w:rsidRPr="000A1EE8" w:rsidRDefault="006D26D9" w:rsidP="006D26D9">
      <w:pPr>
        <w:rPr>
          <w:i/>
          <w:iCs/>
          <w:sz w:val="24"/>
          <w:szCs w:val="24"/>
        </w:rPr>
      </w:pPr>
      <w:r>
        <w:t>I takt med att ordförrådet och strukturerna utvecklas, utvecklas också de kommunikativa färdigheterna och förmågan att söka information. Undervisningen ska sträva till att skapa lärandesituationer som upplevs autentiska och verklighetsförankrade.</w:t>
      </w:r>
    </w:p>
    <w:p w14:paraId="06DBA6F9" w14:textId="77777777" w:rsidR="006D26D9" w:rsidRPr="000A1EE8" w:rsidRDefault="006D26D9" w:rsidP="006D26D9">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Riktlinjer och arbetsupplägg </w:t>
      </w:r>
    </w:p>
    <w:p w14:paraId="33A15AC6" w14:textId="77777777" w:rsidR="006D26D9" w:rsidRDefault="006D26D9" w:rsidP="006D26D9">
      <w:r>
        <w:t>Undervisningen i engelska ska utveckla elevens förståelse för vikten av språkkunskaper. Eleven ska uppmuntras att mångsidigt använda engelska för att kommunicera och söka information. Undervisningen ska ge eleven möjlighet att i en trygg miljö utveckla sitt självförtroende som språkutövare och att våga använda sina språkkunskaper.</w:t>
      </w:r>
    </w:p>
    <w:p w14:paraId="5024403C" w14:textId="77777777" w:rsidR="006D26D9" w:rsidRDefault="006D26D9" w:rsidP="006D26D9">
      <w:r>
        <w:t>Undervisningen ska sträva till att skapa lärandesituationer som upplevs relevanta och verklighetsförankrade. Kommunikativa övningar som utgår från vardagliga eller aktuella händelser ska användas i undervisningen.</w:t>
      </w:r>
    </w:p>
    <w:p w14:paraId="19C123A1" w14:textId="77777777" w:rsidR="006D26D9" w:rsidRPr="000A1EE8" w:rsidRDefault="006D26D9" w:rsidP="006D26D9">
      <w:pPr>
        <w:rPr>
          <w:i/>
          <w:iCs/>
          <w:sz w:val="24"/>
          <w:szCs w:val="24"/>
        </w:rPr>
      </w:pPr>
      <w:r>
        <w:lastRenderedPageBreak/>
        <w:t>Många elever använder i allt högre grad engelska på sin fritid och den kunskap som eleven inhämtar genom det informella lärandet ska beaktas när undervisningen planeras och innehållet väljs.</w:t>
      </w:r>
    </w:p>
    <w:p w14:paraId="21808532" w14:textId="77777777" w:rsidR="006D26D9" w:rsidRPr="000A1EE8" w:rsidRDefault="006D26D9" w:rsidP="006D26D9">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Centralt innehåll </w:t>
      </w:r>
    </w:p>
    <w:p w14:paraId="5A82A15C"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Measurement</w:t>
      </w:r>
    </w:p>
    <w:p w14:paraId="60752A3A"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People</w:t>
      </w:r>
    </w:p>
    <w:p w14:paraId="09E1CAD1"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Sport and tv.</w:t>
      </w:r>
    </w:p>
    <w:p w14:paraId="362E5BF0"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Transport and History</w:t>
      </w:r>
    </w:p>
    <w:p w14:paraId="2B89DFE1"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New York</w:t>
      </w:r>
    </w:p>
    <w:p w14:paraId="635E7E79"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Natural disasters</w:t>
      </w:r>
    </w:p>
    <w:p w14:paraId="3B26C997"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Civil Rights Movement</w:t>
      </w:r>
    </w:p>
    <w:p w14:paraId="5A107354" w14:textId="77777777" w:rsidR="006D26D9" w:rsidRPr="001A049F" w:rsidRDefault="006D26D9" w:rsidP="005F2344">
      <w:pPr>
        <w:numPr>
          <w:ilvl w:val="0"/>
          <w:numId w:val="11"/>
        </w:numPr>
        <w:spacing w:after="0" w:line="240" w:lineRule="auto"/>
        <w:jc w:val="left"/>
        <w:rPr>
          <w:rFonts w:cstheme="minorHAnsi"/>
        </w:rPr>
      </w:pPr>
      <w:r w:rsidRPr="001A049F">
        <w:rPr>
          <w:rFonts w:cstheme="minorHAnsi"/>
        </w:rPr>
        <w:t>Uppgifter i åk 8 har fokus på USA's historia och kultur.</w:t>
      </w:r>
    </w:p>
    <w:p w14:paraId="6017F745" w14:textId="77777777" w:rsidR="00400680" w:rsidRDefault="00400680" w:rsidP="006D26D9">
      <w:pPr>
        <w:rPr>
          <w:rFonts w:eastAsiaTheme="majorEastAsia"/>
          <w:b/>
          <w:bCs/>
          <w:color w:val="4472C4" w:themeColor="accent1"/>
          <w:sz w:val="24"/>
          <w:szCs w:val="24"/>
        </w:rPr>
      </w:pPr>
    </w:p>
    <w:p w14:paraId="677AF9AC" w14:textId="13452E90" w:rsidR="006D26D9" w:rsidRPr="000A1EE8" w:rsidRDefault="006D26D9" w:rsidP="006D26D9">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Mål, kompetenser och kunskapskriterier </w:t>
      </w:r>
    </w:p>
    <w:p w14:paraId="73C9189E" w14:textId="1EAE1E74" w:rsidR="006D26D9" w:rsidRDefault="006D26D9" w:rsidP="006D26D9">
      <w:pPr>
        <w:spacing w:line="240" w:lineRule="auto"/>
      </w:pPr>
      <w:r w:rsidRPr="006F5C47">
        <w:t>I undervisningen ska bedömningen vara handledande och sporrande. Bedömningen och återkopplingen ska vara mångsidig, konkret och utveckla elevens förmåga att tro på sin egen förmåga att skapa. Genom formativa arbetssätt blir bedömningen en naturlig del av lärprocessen. Bedöms med deltagit (D)</w:t>
      </w:r>
      <w:r>
        <w:t>.</w:t>
      </w:r>
    </w:p>
    <w:p w14:paraId="18D315D8" w14:textId="77777777" w:rsidR="003C4817" w:rsidRDefault="003C4817" w:rsidP="006D26D9">
      <w:pPr>
        <w:spacing w:line="240" w:lineRule="auto"/>
      </w:pPr>
    </w:p>
    <w:p w14:paraId="0FA46B63" w14:textId="77777777" w:rsidR="002443F3" w:rsidRPr="000A1EE8" w:rsidRDefault="002443F3" w:rsidP="002443F3">
      <w:pPr>
        <w:pStyle w:val="Rubrik3"/>
      </w:pPr>
      <w:bookmarkStart w:id="75" w:name="_Toc113261409"/>
      <w:r>
        <w:t>Tillval svenska åk 9</w:t>
      </w:r>
      <w:bookmarkEnd w:id="75"/>
    </w:p>
    <w:p w14:paraId="31B873C2" w14:textId="77777777" w:rsidR="002443F3" w:rsidRPr="000A1EE8" w:rsidRDefault="002443F3" w:rsidP="002443F3">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Läroämnets övergripande syfte </w:t>
      </w:r>
    </w:p>
    <w:p w14:paraId="0C3D9533" w14:textId="77777777" w:rsidR="002443F3" w:rsidRPr="000A1EE8" w:rsidRDefault="002443F3" w:rsidP="002443F3">
      <w:pPr>
        <w:rPr>
          <w:i/>
          <w:iCs/>
          <w:sz w:val="24"/>
          <w:szCs w:val="24"/>
        </w:rPr>
      </w:pPr>
      <w:r>
        <w:t>Tillval svenska har som uppdrag att utveckla elevens språk-, text- och kommunikationsfärdigheter och att stöda elevens lärande om språk och litteratur. Syftet med undervisningen är att medvetandegöra eleven om sig själv som kommunikatör och språkanvändare. Eleven ska ges möjlighet att utveckla sin kreativitet, vidga sitt vardagsspråk och sin textkompetens. Eleven ska få möjlighet att ge uttryck för iakttagelser och företeelser samt verbalisera sina egna tankar.</w:t>
      </w:r>
    </w:p>
    <w:p w14:paraId="31917016" w14:textId="77777777" w:rsidR="002443F3" w:rsidRPr="000A1EE8" w:rsidRDefault="002443F3" w:rsidP="002443F3">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Riktlinjer och arbetsupplägg </w:t>
      </w:r>
    </w:p>
    <w:p w14:paraId="3385DC6D" w14:textId="77777777" w:rsidR="002443F3" w:rsidRDefault="002443F3" w:rsidP="002443F3">
      <w:r>
        <w:t xml:space="preserve">Eleven utvecklar och breddar sin språkliga medvetenhet, sin textvärld och sin kulturella kompetens. Eleven ska få handledning i att anpassa sitt språkbruk till olika situationer och att uttrycka sig och kommunicera i varierande kontexter. </w:t>
      </w:r>
    </w:p>
    <w:p w14:paraId="316612AC" w14:textId="77777777" w:rsidR="002443F3" w:rsidRPr="000A1EE8" w:rsidRDefault="002443F3" w:rsidP="002443F3">
      <w:pPr>
        <w:rPr>
          <w:i/>
          <w:iCs/>
          <w:sz w:val="24"/>
          <w:szCs w:val="24"/>
        </w:rPr>
      </w:pPr>
      <w:r>
        <w:t>Undervisningen ska skapa en social miljö som utvecklar förmågan att lära sig och erbjuder gott om språklig stimulans samt möjligheter att söka och använda information. Digitala verktyg ska integreras i undervisningen på ett naturligt sätt.</w:t>
      </w:r>
    </w:p>
    <w:p w14:paraId="33E7187E" w14:textId="77777777" w:rsidR="002443F3" w:rsidRPr="000A1EE8" w:rsidRDefault="002443F3" w:rsidP="002443F3">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Centralt innehåll </w:t>
      </w:r>
    </w:p>
    <w:p w14:paraId="43A3629B" w14:textId="77777777" w:rsidR="002443F3" w:rsidRPr="00B83602" w:rsidRDefault="002443F3" w:rsidP="002443F3">
      <w:pPr>
        <w:spacing w:after="150" w:line="240" w:lineRule="auto"/>
        <w:rPr>
          <w:rFonts w:cstheme="minorHAnsi"/>
        </w:rPr>
      </w:pPr>
      <w:r w:rsidRPr="00B83602">
        <w:rPr>
          <w:rFonts w:cstheme="minorHAnsi"/>
          <w:bCs/>
        </w:rPr>
        <w:lastRenderedPageBreak/>
        <w:t>Lässtrategier</w:t>
      </w:r>
      <w:r w:rsidRPr="00B83602">
        <w:rPr>
          <w:rFonts w:cstheme="minorHAnsi"/>
          <w:bCs/>
        </w:rPr>
        <w:br/>
      </w:r>
      <w:r w:rsidRPr="00B83602">
        <w:rPr>
          <w:rFonts w:cstheme="minorHAnsi"/>
        </w:rPr>
        <w:t>Repetition av lässtrategierna och utveckla svaren.</w:t>
      </w:r>
    </w:p>
    <w:p w14:paraId="6E0A9D10" w14:textId="77777777" w:rsidR="002443F3" w:rsidRPr="00B83602" w:rsidRDefault="002443F3" w:rsidP="002443F3">
      <w:pPr>
        <w:spacing w:after="150" w:line="240" w:lineRule="auto"/>
        <w:rPr>
          <w:rFonts w:cstheme="minorHAnsi"/>
        </w:rPr>
      </w:pPr>
      <w:r w:rsidRPr="00B83602">
        <w:rPr>
          <w:rFonts w:cstheme="minorHAnsi"/>
          <w:bCs/>
        </w:rPr>
        <w:t>Presentationsteknik</w:t>
      </w:r>
      <w:r w:rsidRPr="00B83602">
        <w:rPr>
          <w:rFonts w:cstheme="minorHAnsi"/>
          <w:bCs/>
        </w:rPr>
        <w:br/>
      </w:r>
      <w:r w:rsidRPr="00B83602">
        <w:rPr>
          <w:rFonts w:cstheme="minorHAnsi"/>
        </w:rPr>
        <w:t>Hur håller man ett bra föredrag? Presentation, layout och kroppsspråk. Retorik och skriva tal.</w:t>
      </w:r>
    </w:p>
    <w:p w14:paraId="283856F7" w14:textId="77777777" w:rsidR="002443F3" w:rsidRPr="00B83602" w:rsidRDefault="002443F3" w:rsidP="002443F3">
      <w:pPr>
        <w:spacing w:after="150" w:line="240" w:lineRule="auto"/>
        <w:rPr>
          <w:rFonts w:cstheme="minorHAnsi"/>
        </w:rPr>
      </w:pPr>
      <w:r w:rsidRPr="00B83602">
        <w:rPr>
          <w:rFonts w:cstheme="minorHAnsi"/>
          <w:bCs/>
        </w:rPr>
        <w:t>Deckare</w:t>
      </w:r>
      <w:r w:rsidRPr="00B83602">
        <w:rPr>
          <w:rFonts w:cstheme="minorHAnsi"/>
          <w:bCs/>
        </w:rPr>
        <w:br/>
      </w:r>
      <w:r w:rsidRPr="00B83602">
        <w:rPr>
          <w:rFonts w:cstheme="minorHAnsi"/>
        </w:rPr>
        <w:t>Läsa utdrag eller deckarnoveller. Läsa om deckares uppbyggnad och olika slags deckare.</w:t>
      </w:r>
    </w:p>
    <w:p w14:paraId="146D07CB" w14:textId="77777777" w:rsidR="002443F3" w:rsidRPr="00B83602" w:rsidRDefault="002443F3" w:rsidP="002443F3">
      <w:pPr>
        <w:spacing w:after="150" w:line="240" w:lineRule="auto"/>
        <w:rPr>
          <w:rFonts w:cstheme="minorHAnsi"/>
        </w:rPr>
      </w:pPr>
      <w:r w:rsidRPr="00B83602">
        <w:rPr>
          <w:rFonts w:cstheme="minorHAnsi"/>
          <w:bCs/>
        </w:rPr>
        <w:t xml:space="preserve">Klassiker </w:t>
      </w:r>
      <w:r w:rsidRPr="00B83602">
        <w:rPr>
          <w:rFonts w:cstheme="minorHAnsi"/>
          <w:bCs/>
        </w:rPr>
        <w:br/>
      </w:r>
      <w:r w:rsidRPr="00B83602">
        <w:rPr>
          <w:rFonts w:cstheme="minorHAnsi"/>
        </w:rPr>
        <w:t>Läsa och diskutera. Skriva en robinsonad.</w:t>
      </w:r>
    </w:p>
    <w:p w14:paraId="35D0A3DB" w14:textId="77777777" w:rsidR="002443F3" w:rsidRDefault="002443F3" w:rsidP="002443F3">
      <w:pPr>
        <w:rPr>
          <w:rFonts w:eastAsiaTheme="majorEastAsia"/>
          <w:b/>
          <w:bCs/>
          <w:color w:val="4472C4" w:themeColor="accent1"/>
          <w:sz w:val="24"/>
          <w:szCs w:val="24"/>
        </w:rPr>
      </w:pPr>
    </w:p>
    <w:p w14:paraId="202AC960" w14:textId="77777777" w:rsidR="002443F3" w:rsidRPr="000A1EE8" w:rsidRDefault="002443F3" w:rsidP="002443F3">
      <w:pPr>
        <w:rPr>
          <w:rFonts w:eastAsiaTheme="majorEastAsia"/>
          <w:b/>
          <w:bCs/>
          <w:color w:val="4472C4" w:themeColor="accent1"/>
          <w:sz w:val="24"/>
          <w:szCs w:val="24"/>
        </w:rPr>
      </w:pPr>
      <w:r w:rsidRPr="000A1EE8">
        <w:rPr>
          <w:rFonts w:eastAsiaTheme="majorEastAsia"/>
          <w:b/>
          <w:bCs/>
          <w:color w:val="4472C4" w:themeColor="accent1"/>
          <w:sz w:val="24"/>
          <w:szCs w:val="24"/>
        </w:rPr>
        <w:t xml:space="preserve">Mål, kompetenser och kunskapskriterier </w:t>
      </w:r>
    </w:p>
    <w:p w14:paraId="3BE1F375" w14:textId="37936D0B" w:rsidR="002443F3" w:rsidRDefault="002443F3" w:rsidP="002443F3">
      <w:pPr>
        <w:spacing w:line="240" w:lineRule="auto"/>
      </w:pPr>
      <w:r w:rsidRPr="004B653D">
        <w:t>I undervisningen ska bedömningen vara handledande och sporrande. Bedömningen och återkopplingen ska vara mångsidig, konkret och utveckla elevens förmåga att tro på sin egen förmåga att skapa. Genom formativa</w:t>
      </w:r>
      <w:r>
        <w:t xml:space="preserve"> </w:t>
      </w:r>
      <w:r w:rsidRPr="006F5C47">
        <w:t>arbetssätt blir bedömningen en naturlig del av lärprocessen. Bedöms med deltagit (D)</w:t>
      </w:r>
      <w:r>
        <w:t>.</w:t>
      </w:r>
    </w:p>
    <w:p w14:paraId="2DCB0B6D" w14:textId="61821290" w:rsidR="00F81484" w:rsidRDefault="00F81484" w:rsidP="002443F3">
      <w:pPr>
        <w:spacing w:line="240" w:lineRule="auto"/>
      </w:pPr>
    </w:p>
    <w:p w14:paraId="560F0078" w14:textId="2E87FB7A" w:rsidR="00F81484" w:rsidRDefault="00F81484" w:rsidP="00F81484">
      <w:pPr>
        <w:pStyle w:val="Rubrik3"/>
      </w:pPr>
      <w:bookmarkStart w:id="76" w:name="_Toc113261410"/>
      <w:r>
        <w:t>Läs- och skrivstrategier</w:t>
      </w:r>
      <w:bookmarkEnd w:id="76"/>
    </w:p>
    <w:p w14:paraId="4FB29C92" w14:textId="77777777" w:rsidR="00F81484" w:rsidRPr="00443EDF" w:rsidRDefault="00F81484" w:rsidP="00F81484">
      <w:pPr>
        <w:rPr>
          <w:rFonts w:eastAsiaTheme="majorEastAsia"/>
          <w:b/>
          <w:bCs/>
          <w:color w:val="4472C4" w:themeColor="accent1"/>
        </w:rPr>
      </w:pPr>
      <w:r w:rsidRPr="00443EDF">
        <w:rPr>
          <w:rFonts w:eastAsiaTheme="majorEastAsia"/>
          <w:b/>
          <w:bCs/>
          <w:color w:val="4472C4" w:themeColor="accent1"/>
        </w:rPr>
        <w:t xml:space="preserve">Läroämnets övergripande syfte </w:t>
      </w:r>
    </w:p>
    <w:p w14:paraId="122D7DCF" w14:textId="77777777" w:rsidR="00F81484" w:rsidRPr="00443EDF" w:rsidRDefault="00F81484" w:rsidP="00F81484">
      <w:r w:rsidRPr="00443EDF">
        <w:t>Syftet med ämnet Läs- och skrivstrategier är att öka elevernas läs- och skrivkompetens inom olika textgenrer. I första hand så att eleverna i högre grad kan tillägna sig de texter som läses och produceras i skolan, men också för att eleverna aktivt ska kunna delta i och påverka samhället både direkt och i framtiden. Att utveckla läs- och skrivförmågan förbereder även eleven inför senare skolstadier.</w:t>
      </w:r>
    </w:p>
    <w:p w14:paraId="17780314" w14:textId="77777777" w:rsidR="00F81484" w:rsidRPr="00443EDF" w:rsidRDefault="00F81484" w:rsidP="00F81484">
      <w:pPr>
        <w:rPr>
          <w:rFonts w:eastAsiaTheme="majorEastAsia"/>
          <w:b/>
          <w:bCs/>
          <w:color w:val="4472C4" w:themeColor="accent1"/>
        </w:rPr>
      </w:pPr>
      <w:r w:rsidRPr="00443EDF">
        <w:rPr>
          <w:rFonts w:eastAsiaTheme="majorEastAsia"/>
          <w:b/>
          <w:bCs/>
          <w:color w:val="4472C4" w:themeColor="accent1"/>
        </w:rPr>
        <w:t xml:space="preserve">Riktlinjer och arbetsupplägg </w:t>
      </w:r>
    </w:p>
    <w:p w14:paraId="721AE41D" w14:textId="77777777" w:rsidR="00F81484" w:rsidRPr="00443EDF" w:rsidRDefault="00F81484" w:rsidP="00F81484">
      <w:r w:rsidRPr="00443EDF">
        <w:t>Läroämnet läs- och skrivstrategier läses en lektion i veckan av de elever som inte har valt att läsa något A-språk. Träningen i läskompetens utgår från läsförståelsestrategierna: Aktivera förförståelse, Ordförståelse, Att ställa och svara på frågor till texten, Att göra kopplingar och Att avgöra vad som är viktigt. Vid inlärning av dessa strategier används modellering för att visa eleverna strategierna och för att hjälpa dem övervinna eventuella läshinder.</w:t>
      </w:r>
    </w:p>
    <w:p w14:paraId="0CAE222D" w14:textId="77777777" w:rsidR="00F81484" w:rsidRPr="00443EDF" w:rsidRDefault="00F81484" w:rsidP="00F81484">
      <w:r w:rsidRPr="00443EDF">
        <w:t xml:space="preserve">Vid arbete med skrivkompetensen används genrepedagogik och cirkelmodellen för att undervisa eleverna om olika texttyper och hur de är uppbyggda varefter eleverna själva får producera text och öva sin skrivförmåga. </w:t>
      </w:r>
    </w:p>
    <w:p w14:paraId="0F61D2B8" w14:textId="77777777" w:rsidR="00F81484" w:rsidRPr="00443EDF" w:rsidRDefault="00F81484" w:rsidP="00F81484">
      <w:r w:rsidRPr="00443EDF">
        <w:t>Då faktatexter är den texttyp som elever stöter på i störst utsträckning ska undervisningen i första hand utgå från olika faktatexter. Texterna ska till störst del vara sådana som eleverna möter i skolan och gärna tagna ur elevernas läroböcker. Genom samarbete med ämneslärarna kan undervisningen utgå från de texter som för tillfället är aktuella.</w:t>
      </w:r>
    </w:p>
    <w:p w14:paraId="36DDA36D" w14:textId="77777777" w:rsidR="00F81484" w:rsidRPr="00443EDF" w:rsidRDefault="00F81484" w:rsidP="00F81484">
      <w:pPr>
        <w:rPr>
          <w:rFonts w:eastAsiaTheme="majorEastAsia"/>
          <w:b/>
          <w:bCs/>
          <w:color w:val="4472C4" w:themeColor="accent1"/>
        </w:rPr>
      </w:pPr>
      <w:r w:rsidRPr="00443EDF">
        <w:rPr>
          <w:rFonts w:eastAsiaTheme="majorEastAsia"/>
          <w:b/>
          <w:bCs/>
          <w:color w:val="4472C4" w:themeColor="accent1"/>
        </w:rPr>
        <w:lastRenderedPageBreak/>
        <w:t>Centralt innehåll åk 7-9</w:t>
      </w:r>
    </w:p>
    <w:p w14:paraId="6FD36A7B" w14:textId="77777777" w:rsidR="00F81484" w:rsidRPr="00443EDF" w:rsidRDefault="00F81484" w:rsidP="00F81484">
      <w:pPr>
        <w:rPr>
          <w:rFonts w:eastAsiaTheme="majorEastAsia"/>
          <w:color w:val="000000" w:themeColor="text1"/>
        </w:rPr>
      </w:pPr>
      <w:r w:rsidRPr="00443EDF">
        <w:rPr>
          <w:rFonts w:eastAsiaTheme="majorEastAsia"/>
          <w:color w:val="000000" w:themeColor="text1"/>
        </w:rPr>
        <w:t>Under höstterminen fokuseras det mer på skrivande och under vårterminen mer på läsning.</w:t>
      </w:r>
    </w:p>
    <w:p w14:paraId="1CA8E161" w14:textId="77777777" w:rsidR="00F81484" w:rsidRPr="00443EDF" w:rsidRDefault="00F81484" w:rsidP="00F81484">
      <w:pPr>
        <w:rPr>
          <w:rFonts w:eastAsiaTheme="majorEastAsia"/>
          <w:color w:val="000000" w:themeColor="text1"/>
        </w:rPr>
      </w:pPr>
      <w:r w:rsidRPr="00443EDF">
        <w:rPr>
          <w:rFonts w:eastAsiaTheme="majorEastAsia"/>
          <w:color w:val="000000" w:themeColor="text1"/>
        </w:rPr>
        <w:t>HÖSTTERMIN</w:t>
      </w:r>
    </w:p>
    <w:p w14:paraId="15DB00E9" w14:textId="77777777" w:rsidR="00F81484" w:rsidRPr="00443EDF" w:rsidRDefault="00F81484" w:rsidP="00F81484">
      <w:pPr>
        <w:jc w:val="left"/>
        <w:rPr>
          <w:rFonts w:eastAsiaTheme="majorEastAsia"/>
          <w:b/>
          <w:bCs/>
          <w:color w:val="000000" w:themeColor="text1"/>
        </w:rPr>
      </w:pPr>
      <w:r w:rsidRPr="00443EDF">
        <w:rPr>
          <w:rFonts w:eastAsiaTheme="majorEastAsia"/>
          <w:b/>
          <w:bCs/>
          <w:color w:val="000000" w:themeColor="text1"/>
        </w:rPr>
        <w:t>Skrivregler</w:t>
      </w:r>
      <w:r w:rsidRPr="00443EDF">
        <w:rPr>
          <w:rFonts w:eastAsiaTheme="majorEastAsia"/>
          <w:b/>
          <w:bCs/>
          <w:color w:val="000000" w:themeColor="text1"/>
        </w:rPr>
        <w:br/>
      </w:r>
      <w:r w:rsidRPr="00443EDF">
        <w:rPr>
          <w:rFonts w:eastAsiaTheme="majorEastAsia"/>
          <w:color w:val="000000" w:themeColor="text1"/>
        </w:rPr>
        <w:t>Under alla moment läggs stor vikt vid att de grundläggande skrivreglerna följs.</w:t>
      </w:r>
    </w:p>
    <w:p w14:paraId="0DBEA6BE" w14:textId="77777777" w:rsidR="00F81484" w:rsidRPr="00443EDF" w:rsidRDefault="00F81484" w:rsidP="00F81484">
      <w:pPr>
        <w:jc w:val="left"/>
        <w:rPr>
          <w:rFonts w:eastAsiaTheme="majorEastAsia"/>
          <w:b/>
          <w:bCs/>
          <w:color w:val="000000" w:themeColor="text1"/>
        </w:rPr>
      </w:pPr>
      <w:r w:rsidRPr="00443EDF">
        <w:rPr>
          <w:rFonts w:eastAsiaTheme="majorEastAsia"/>
          <w:b/>
          <w:bCs/>
          <w:color w:val="000000" w:themeColor="text1"/>
        </w:rPr>
        <w:t>Instruerande text</w:t>
      </w:r>
      <w:r w:rsidRPr="00443EDF">
        <w:rPr>
          <w:rFonts w:eastAsiaTheme="majorEastAsia"/>
          <w:b/>
          <w:bCs/>
          <w:color w:val="000000" w:themeColor="text1"/>
        </w:rPr>
        <w:br/>
      </w:r>
      <w:r w:rsidRPr="00443EDF">
        <w:rPr>
          <w:rFonts w:eastAsiaTheme="majorEastAsia"/>
          <w:color w:val="000000" w:themeColor="text1"/>
        </w:rPr>
        <w:t xml:space="preserve">Terminen inleds med undervisning om och producerande av instruerande texter. Att producera egna instruerade texter ökar förståelsen för dess uppbyggnad och kan därmed underlätta studierna. Även träning på att följa muntliga och skriftliga instruktioner genomförs. </w:t>
      </w:r>
    </w:p>
    <w:p w14:paraId="660F6E0F" w14:textId="77777777" w:rsidR="00F81484" w:rsidRPr="00443EDF" w:rsidRDefault="00F81484" w:rsidP="00F81484">
      <w:pPr>
        <w:jc w:val="left"/>
        <w:rPr>
          <w:rFonts w:eastAsiaTheme="majorEastAsia"/>
          <w:color w:val="000000" w:themeColor="text1"/>
        </w:rPr>
      </w:pPr>
      <w:r w:rsidRPr="00443EDF">
        <w:rPr>
          <w:rFonts w:eastAsiaTheme="majorEastAsia"/>
          <w:b/>
          <w:bCs/>
          <w:color w:val="000000" w:themeColor="text1"/>
        </w:rPr>
        <w:t>Svara på frågor</w:t>
      </w:r>
      <w:r w:rsidRPr="00443EDF">
        <w:rPr>
          <w:rFonts w:eastAsiaTheme="majorEastAsia"/>
          <w:color w:val="000000" w:themeColor="text1"/>
        </w:rPr>
        <w:t xml:space="preserve"> </w:t>
      </w:r>
      <w:r w:rsidRPr="00443EDF">
        <w:rPr>
          <w:rFonts w:eastAsiaTheme="majorEastAsia"/>
          <w:color w:val="000000" w:themeColor="text1"/>
        </w:rPr>
        <w:br/>
        <w:t>Utifrån stödstrukturer och de journalistiska frågorna övas förmågan att svara på frågor och att utveckla svaren.  Till exempel arbetas det med längre berättarfrågor, där de journalistiska frågorna är viktiga och frågor där eleverna gör inferenser och övar på att bevisa sina slutsatser genom att använda utvecklingsuttryck. Med fördel används befintliga instuderingsfrågor som eleverna svarar på inför prov.</w:t>
      </w:r>
    </w:p>
    <w:p w14:paraId="78FE27A3" w14:textId="77777777" w:rsidR="00F81484" w:rsidRPr="00443EDF" w:rsidRDefault="00F81484" w:rsidP="00F81484">
      <w:pPr>
        <w:jc w:val="left"/>
        <w:rPr>
          <w:rFonts w:eastAsiaTheme="majorEastAsia"/>
          <w:color w:val="000000" w:themeColor="text1"/>
        </w:rPr>
      </w:pPr>
      <w:r w:rsidRPr="00443EDF">
        <w:rPr>
          <w:rFonts w:eastAsiaTheme="majorEastAsia"/>
          <w:b/>
          <w:bCs/>
          <w:color w:val="000000" w:themeColor="text1"/>
        </w:rPr>
        <w:t>Skriva en rapport</w:t>
      </w:r>
      <w:r w:rsidRPr="00443EDF">
        <w:rPr>
          <w:rFonts w:eastAsiaTheme="majorEastAsia"/>
          <w:color w:val="000000" w:themeColor="text1"/>
        </w:rPr>
        <w:t xml:space="preserve"> </w:t>
      </w:r>
      <w:r w:rsidRPr="00443EDF">
        <w:rPr>
          <w:rFonts w:eastAsiaTheme="majorEastAsia"/>
          <w:color w:val="000000" w:themeColor="text1"/>
        </w:rPr>
        <w:br/>
        <w:t>Utifrån ämnesspecifika instruktioner och texttyper övas förmågan att skriva olika slags rapporter. Ämnen som kan vara aktuella är kemi, fysik, slöjd, musik och hem- och konsumentkunskap.</w:t>
      </w:r>
    </w:p>
    <w:p w14:paraId="49439186" w14:textId="77777777" w:rsidR="00F81484" w:rsidRPr="00443EDF" w:rsidRDefault="00F81484" w:rsidP="00F81484">
      <w:pPr>
        <w:rPr>
          <w:rFonts w:eastAsiaTheme="majorEastAsia"/>
          <w:color w:val="000000" w:themeColor="text1"/>
        </w:rPr>
      </w:pPr>
      <w:r w:rsidRPr="00443EDF">
        <w:rPr>
          <w:rFonts w:eastAsiaTheme="majorEastAsia"/>
          <w:b/>
          <w:bCs/>
          <w:color w:val="000000" w:themeColor="text1"/>
        </w:rPr>
        <w:t xml:space="preserve">Referera </w:t>
      </w:r>
      <w:r w:rsidRPr="00443EDF">
        <w:rPr>
          <w:rFonts w:eastAsiaTheme="majorEastAsia"/>
          <w:b/>
          <w:bCs/>
          <w:color w:val="000000" w:themeColor="text1"/>
        </w:rPr>
        <w:br/>
      </w:r>
      <w:r w:rsidRPr="00443EDF">
        <w:rPr>
          <w:rFonts w:eastAsiaTheme="majorEastAsia"/>
          <w:color w:val="000000" w:themeColor="text1"/>
        </w:rPr>
        <w:t>Övning på att skriva referat med hjälp av stödord genomförs. Detta tränas dels med hjälp av skrivna texter och dels med hjälp av muntligt berättade berättelser och genomgångar. Det senare för att träna förmågan att anteckna och lyssna samtidigt och att därefter kunna minnas vad som sades.</w:t>
      </w:r>
    </w:p>
    <w:p w14:paraId="40329E84" w14:textId="77777777" w:rsidR="00F81484" w:rsidRPr="00443EDF" w:rsidRDefault="00F81484" w:rsidP="00F81484">
      <w:pPr>
        <w:rPr>
          <w:rFonts w:eastAsiaTheme="majorEastAsia"/>
          <w:color w:val="000000" w:themeColor="text1"/>
        </w:rPr>
      </w:pPr>
      <w:r w:rsidRPr="00443EDF">
        <w:rPr>
          <w:rFonts w:eastAsiaTheme="majorEastAsia"/>
          <w:b/>
          <w:bCs/>
          <w:color w:val="000000" w:themeColor="text1"/>
        </w:rPr>
        <w:t>Diktamen</w:t>
      </w:r>
      <w:r w:rsidRPr="00443EDF">
        <w:rPr>
          <w:rFonts w:eastAsiaTheme="majorEastAsia"/>
          <w:b/>
          <w:bCs/>
          <w:color w:val="000000" w:themeColor="text1"/>
        </w:rPr>
        <w:br/>
      </w:r>
      <w:r w:rsidRPr="00443EDF">
        <w:rPr>
          <w:rFonts w:eastAsiaTheme="majorEastAsia"/>
          <w:color w:val="000000" w:themeColor="text1"/>
        </w:rPr>
        <w:t>För att träna stavning och skrivregler kan korta diktamenmoment läggas in.</w:t>
      </w:r>
    </w:p>
    <w:p w14:paraId="70F809D0" w14:textId="77777777" w:rsidR="00F81484" w:rsidRPr="00443EDF" w:rsidRDefault="00F81484" w:rsidP="00F81484">
      <w:pPr>
        <w:rPr>
          <w:rFonts w:eastAsiaTheme="majorEastAsia"/>
          <w:color w:val="000000" w:themeColor="text1"/>
        </w:rPr>
      </w:pPr>
    </w:p>
    <w:p w14:paraId="769D64EC" w14:textId="77777777" w:rsidR="00F81484" w:rsidRPr="00443EDF" w:rsidRDefault="00F81484" w:rsidP="00F81484">
      <w:pPr>
        <w:rPr>
          <w:rFonts w:eastAsiaTheme="majorEastAsia"/>
          <w:color w:val="000000" w:themeColor="text1"/>
        </w:rPr>
      </w:pPr>
      <w:r w:rsidRPr="00443EDF">
        <w:rPr>
          <w:rFonts w:eastAsiaTheme="majorEastAsia"/>
          <w:color w:val="000000" w:themeColor="text1"/>
        </w:rPr>
        <w:t>VÅRTERMIN</w:t>
      </w:r>
    </w:p>
    <w:p w14:paraId="0F35B563" w14:textId="77777777" w:rsidR="00F81484" w:rsidRPr="00443EDF" w:rsidRDefault="00F81484" w:rsidP="00F81484">
      <w:pPr>
        <w:jc w:val="left"/>
        <w:rPr>
          <w:rFonts w:eastAsiaTheme="majorEastAsia"/>
          <w:color w:val="000000" w:themeColor="text1"/>
        </w:rPr>
      </w:pPr>
      <w:r w:rsidRPr="00443EDF">
        <w:rPr>
          <w:rFonts w:eastAsiaTheme="majorEastAsia"/>
          <w:b/>
          <w:bCs/>
          <w:color w:val="000000" w:themeColor="text1"/>
        </w:rPr>
        <w:t>Läsförståelsestrategier</w:t>
      </w:r>
      <w:r w:rsidRPr="00443EDF">
        <w:rPr>
          <w:rFonts w:eastAsiaTheme="majorEastAsia"/>
          <w:b/>
          <w:bCs/>
          <w:color w:val="000000" w:themeColor="text1"/>
        </w:rPr>
        <w:br/>
      </w:r>
      <w:r w:rsidRPr="00443EDF">
        <w:rPr>
          <w:rFonts w:eastAsiaTheme="majorEastAsia"/>
          <w:color w:val="000000" w:themeColor="text1"/>
        </w:rPr>
        <w:t xml:space="preserve">Läsförmågan tränas utifrån </w:t>
      </w:r>
      <w:r w:rsidRPr="00443EDF">
        <w:rPr>
          <w:rFonts w:eastAsiaTheme="majorEastAsia"/>
          <w:i/>
          <w:iCs/>
          <w:color w:val="000000" w:themeColor="text1"/>
        </w:rPr>
        <w:t>Lässtrategier för GHS</w:t>
      </w:r>
      <w:r w:rsidRPr="00443EDF">
        <w:rPr>
          <w:rFonts w:eastAsiaTheme="majorEastAsia"/>
          <w:color w:val="000000" w:themeColor="text1"/>
        </w:rPr>
        <w:t xml:space="preserve"> på texter som för tillfället är aktuella för eleverna.</w:t>
      </w:r>
    </w:p>
    <w:p w14:paraId="1A7C4FFD" w14:textId="77777777" w:rsidR="00F81484" w:rsidRPr="00443EDF" w:rsidRDefault="00F81484" w:rsidP="00F81484">
      <w:pPr>
        <w:jc w:val="left"/>
        <w:rPr>
          <w:rFonts w:eastAsiaTheme="majorEastAsia"/>
          <w:color w:val="000000" w:themeColor="text1"/>
        </w:rPr>
      </w:pPr>
      <w:r w:rsidRPr="00443EDF">
        <w:rPr>
          <w:rFonts w:eastAsiaTheme="majorEastAsia"/>
          <w:color w:val="000000" w:themeColor="text1"/>
        </w:rPr>
        <w:t>Strategierna gås systematiskt igenom en efter en utifrån följande mönster:</w:t>
      </w:r>
      <w:r w:rsidRPr="00443EDF">
        <w:rPr>
          <w:rFonts w:eastAsiaTheme="majorEastAsia"/>
          <w:color w:val="000000" w:themeColor="text1"/>
        </w:rPr>
        <w:br/>
        <w:t>1. Genomgång av strategin och dess syfte – muntligt och genom filmer</w:t>
      </w:r>
      <w:r w:rsidRPr="00443EDF">
        <w:rPr>
          <w:rFonts w:eastAsiaTheme="majorEastAsia"/>
          <w:color w:val="000000" w:themeColor="text1"/>
        </w:rPr>
        <w:br/>
        <w:t xml:space="preserve">2. Modellering – läraren visar hur hen gör </w:t>
      </w:r>
      <w:r w:rsidRPr="00443EDF">
        <w:rPr>
          <w:rFonts w:eastAsiaTheme="majorEastAsia"/>
          <w:color w:val="000000" w:themeColor="text1"/>
        </w:rPr>
        <w:br/>
        <w:t>3. Gör tillsammans – texten läses högt och eleverna deltar aktivt</w:t>
      </w:r>
      <w:r w:rsidRPr="00443EDF">
        <w:rPr>
          <w:rFonts w:eastAsiaTheme="majorEastAsia"/>
          <w:color w:val="000000" w:themeColor="text1"/>
        </w:rPr>
        <w:br/>
        <w:t xml:space="preserve">4. Gör enskilt – eleverna läser självständigt och utför strategin, efterföljs av genomgång där eleverna </w:t>
      </w:r>
      <w:r w:rsidRPr="00443EDF">
        <w:rPr>
          <w:rFonts w:eastAsiaTheme="majorEastAsia"/>
          <w:color w:val="000000" w:themeColor="text1"/>
        </w:rPr>
        <w:lastRenderedPageBreak/>
        <w:t xml:space="preserve">först i par och sedan i helklass få visa vad de har gjort </w:t>
      </w:r>
      <w:r w:rsidRPr="00443EDF">
        <w:rPr>
          <w:rFonts w:eastAsiaTheme="majorEastAsia"/>
          <w:color w:val="000000" w:themeColor="text1"/>
        </w:rPr>
        <w:br/>
      </w:r>
      <w:r w:rsidRPr="00443EDF">
        <w:rPr>
          <w:rFonts w:eastAsiaTheme="majorEastAsia"/>
          <w:color w:val="000000" w:themeColor="text1"/>
        </w:rPr>
        <w:br/>
      </w:r>
      <w:r w:rsidRPr="00443EDF">
        <w:rPr>
          <w:b/>
          <w:bCs/>
        </w:rPr>
        <w:t>Aktivera förförståelse</w:t>
      </w:r>
      <w:r w:rsidRPr="00443EDF">
        <w:rPr>
          <w:b/>
          <w:bCs/>
        </w:rPr>
        <w:br/>
      </w:r>
      <w:r w:rsidRPr="00443EDF">
        <w:t>Genom att titta på textens titel, rubriker, inledning, visuellt material och avslutning avgörs vad det är för slags text och vad den kommer att handla om.</w:t>
      </w:r>
    </w:p>
    <w:p w14:paraId="2E155927" w14:textId="77777777" w:rsidR="00F81484" w:rsidRPr="00443EDF" w:rsidRDefault="00F81484" w:rsidP="00F81484">
      <w:r w:rsidRPr="00443EDF">
        <w:rPr>
          <w:b/>
          <w:bCs/>
        </w:rPr>
        <w:t xml:space="preserve">Ordförståelse </w:t>
      </w:r>
      <w:r w:rsidRPr="00443EDF">
        <w:rPr>
          <w:b/>
          <w:bCs/>
        </w:rPr>
        <w:br/>
      </w:r>
      <w:r w:rsidRPr="00443EDF">
        <w:t>Svåra ord eller stycken reds ut.</w:t>
      </w:r>
    </w:p>
    <w:p w14:paraId="040A0882" w14:textId="77777777" w:rsidR="00F81484" w:rsidRPr="00443EDF" w:rsidRDefault="00F81484" w:rsidP="00F81484">
      <w:pPr>
        <w:jc w:val="left"/>
        <w:rPr>
          <w:b/>
          <w:bCs/>
        </w:rPr>
      </w:pPr>
      <w:r w:rsidRPr="00443EDF">
        <w:rPr>
          <w:b/>
          <w:bCs/>
        </w:rPr>
        <w:t>Att ställa och svara på frågor till texten</w:t>
      </w:r>
      <w:r w:rsidRPr="00443EDF">
        <w:rPr>
          <w:b/>
          <w:bCs/>
        </w:rPr>
        <w:br/>
      </w:r>
      <w:r w:rsidRPr="00443EDF">
        <w:t>För att öka förståelsen för texten ställs frågor på raden, mellan raderna och bortom raderna.</w:t>
      </w:r>
      <w:r w:rsidRPr="00443EDF">
        <w:rPr>
          <w:b/>
          <w:bCs/>
        </w:rPr>
        <w:t xml:space="preserve"> </w:t>
      </w:r>
    </w:p>
    <w:p w14:paraId="0FF526D1" w14:textId="77777777" w:rsidR="00F81484" w:rsidRPr="00443EDF" w:rsidRDefault="00F81484" w:rsidP="00F81484">
      <w:pPr>
        <w:jc w:val="left"/>
      </w:pPr>
      <w:r w:rsidRPr="00443EDF">
        <w:rPr>
          <w:b/>
          <w:bCs/>
        </w:rPr>
        <w:t>Att göra kopplingar</w:t>
      </w:r>
      <w:r w:rsidRPr="00443EDF">
        <w:rPr>
          <w:b/>
          <w:bCs/>
        </w:rPr>
        <w:br/>
      </w:r>
      <w:r w:rsidRPr="00443EDF">
        <w:t>För att fördjupa förståelsen görs kopplingar till egna erfarenheter och kunskaper.</w:t>
      </w:r>
    </w:p>
    <w:p w14:paraId="4ADECD42" w14:textId="77777777" w:rsidR="00F81484" w:rsidRPr="00443EDF" w:rsidRDefault="00F81484" w:rsidP="00F81484">
      <w:pPr>
        <w:jc w:val="left"/>
      </w:pPr>
      <w:r w:rsidRPr="00443EDF">
        <w:rPr>
          <w:b/>
          <w:bCs/>
        </w:rPr>
        <w:t>Att avgöra vad som är viktigt</w:t>
      </w:r>
      <w:r w:rsidRPr="00443EDF">
        <w:br/>
        <w:t xml:space="preserve">Här tränas elevens förmåga att avgöra vad som är viktigt och anteckningsteknik. </w:t>
      </w:r>
    </w:p>
    <w:p w14:paraId="607532B1" w14:textId="77777777" w:rsidR="00F81484" w:rsidRPr="00443EDF" w:rsidRDefault="00F81484" w:rsidP="00F81484">
      <w:pPr>
        <w:rPr>
          <w:rFonts w:eastAsiaTheme="majorEastAsia"/>
          <w:color w:val="000000" w:themeColor="text1"/>
        </w:rPr>
      </w:pPr>
    </w:p>
    <w:p w14:paraId="0B26A8B7" w14:textId="77777777" w:rsidR="00F81484" w:rsidRPr="00443EDF" w:rsidRDefault="00F81484" w:rsidP="00F81484">
      <w:pPr>
        <w:rPr>
          <w:rFonts w:eastAsiaTheme="majorEastAsia"/>
          <w:b/>
          <w:bCs/>
          <w:color w:val="4472C4" w:themeColor="accent1"/>
        </w:rPr>
      </w:pPr>
      <w:r w:rsidRPr="00443EDF">
        <w:rPr>
          <w:rFonts w:eastAsiaTheme="majorEastAsia"/>
          <w:b/>
          <w:bCs/>
          <w:color w:val="4472C4" w:themeColor="accent1"/>
        </w:rPr>
        <w:t xml:space="preserve">Mål, kompetenser och kunskapskriterier </w:t>
      </w:r>
    </w:p>
    <w:p w14:paraId="652323FC" w14:textId="77777777" w:rsidR="00F81484" w:rsidRPr="00443EDF" w:rsidRDefault="00F81484" w:rsidP="00F81484">
      <w:pPr>
        <w:spacing w:line="240" w:lineRule="auto"/>
      </w:pPr>
      <w:r w:rsidRPr="00443EDF">
        <w:t>Mål i undervisningen</w:t>
      </w:r>
    </w:p>
    <w:p w14:paraId="10285A89" w14:textId="77777777" w:rsidR="00F81484" w:rsidRPr="00443EDF" w:rsidRDefault="00F81484" w:rsidP="003738E9">
      <w:pPr>
        <w:pStyle w:val="Liststycke"/>
        <w:numPr>
          <w:ilvl w:val="0"/>
          <w:numId w:val="88"/>
        </w:numPr>
        <w:spacing w:line="240" w:lineRule="auto"/>
      </w:pPr>
      <w:r w:rsidRPr="00443EDF">
        <w:t>Eleven kan skriva olika ämnesrelaterade rapporter</w:t>
      </w:r>
    </w:p>
    <w:p w14:paraId="7725E107" w14:textId="77777777" w:rsidR="00F81484" w:rsidRPr="00443EDF" w:rsidRDefault="00F81484" w:rsidP="003738E9">
      <w:pPr>
        <w:pStyle w:val="Liststycke"/>
        <w:numPr>
          <w:ilvl w:val="0"/>
          <w:numId w:val="88"/>
        </w:numPr>
        <w:spacing w:line="240" w:lineRule="auto"/>
      </w:pPr>
      <w:r w:rsidRPr="00443EDF">
        <w:t>Eleven kan läsa och förstå olika texter</w:t>
      </w:r>
    </w:p>
    <w:p w14:paraId="0336D0A5" w14:textId="77777777" w:rsidR="00F81484" w:rsidRPr="00443EDF" w:rsidRDefault="00F81484" w:rsidP="003738E9">
      <w:pPr>
        <w:pStyle w:val="Liststycke"/>
        <w:numPr>
          <w:ilvl w:val="0"/>
          <w:numId w:val="88"/>
        </w:numPr>
        <w:spacing w:line="240" w:lineRule="auto"/>
      </w:pPr>
      <w:r w:rsidRPr="00443EDF">
        <w:t>Eleven kan skriva utvecklade svar på frågor</w:t>
      </w:r>
    </w:p>
    <w:p w14:paraId="68EEEA3C" w14:textId="77777777" w:rsidR="00F81484" w:rsidRPr="00443EDF" w:rsidRDefault="00F81484" w:rsidP="003738E9">
      <w:pPr>
        <w:pStyle w:val="Liststycke"/>
        <w:numPr>
          <w:ilvl w:val="0"/>
          <w:numId w:val="88"/>
        </w:numPr>
        <w:spacing w:line="240" w:lineRule="auto"/>
      </w:pPr>
      <w:r w:rsidRPr="00443EDF">
        <w:t>Eleven kan läsa, förstå och följa instruktioner</w:t>
      </w:r>
    </w:p>
    <w:p w14:paraId="309CE4A7" w14:textId="77777777" w:rsidR="00F81484" w:rsidRPr="00443EDF" w:rsidRDefault="00F81484" w:rsidP="003738E9">
      <w:pPr>
        <w:pStyle w:val="Liststycke"/>
        <w:numPr>
          <w:ilvl w:val="0"/>
          <w:numId w:val="88"/>
        </w:numPr>
        <w:spacing w:line="240" w:lineRule="auto"/>
      </w:pPr>
      <w:r w:rsidRPr="00443EDF">
        <w:t>Eleven referera och återge det viktigaste i en text eller en muntlig genomgång</w:t>
      </w:r>
    </w:p>
    <w:p w14:paraId="5CB83DA8" w14:textId="71BDBDB6" w:rsidR="00E21825" w:rsidRPr="00443EDF" w:rsidRDefault="00E21825" w:rsidP="002443F3">
      <w:pPr>
        <w:spacing w:line="240" w:lineRule="auto"/>
        <w:rPr>
          <w:sz w:val="20"/>
          <w:szCs w:val="20"/>
        </w:rPr>
      </w:pPr>
    </w:p>
    <w:p w14:paraId="1723E8BB" w14:textId="4624F9D8" w:rsidR="00E21825" w:rsidRDefault="00E21825" w:rsidP="00E21825">
      <w:pPr>
        <w:pStyle w:val="Rubrik3"/>
      </w:pPr>
      <w:bookmarkStart w:id="77" w:name="_Toc113261411"/>
      <w:r>
        <w:t>Studieteknik</w:t>
      </w:r>
      <w:bookmarkEnd w:id="77"/>
    </w:p>
    <w:p w14:paraId="266A2F5A" w14:textId="77777777" w:rsidR="00E21825" w:rsidRPr="00B90D67" w:rsidRDefault="00E21825" w:rsidP="00E21825">
      <w:pPr>
        <w:rPr>
          <w:rFonts w:eastAsiaTheme="majorEastAsia"/>
          <w:b/>
          <w:bCs/>
          <w:color w:val="4472C4" w:themeColor="accent1"/>
          <w:sz w:val="24"/>
          <w:szCs w:val="24"/>
        </w:rPr>
      </w:pPr>
      <w:r w:rsidRPr="00B90D67">
        <w:rPr>
          <w:rFonts w:eastAsiaTheme="majorEastAsia"/>
          <w:b/>
          <w:bCs/>
          <w:color w:val="4472C4" w:themeColor="accent1"/>
          <w:sz w:val="24"/>
          <w:szCs w:val="24"/>
        </w:rPr>
        <w:t xml:space="preserve">Läroämnets övergripande syfte </w:t>
      </w:r>
    </w:p>
    <w:p w14:paraId="52A7493D" w14:textId="77777777" w:rsidR="00E21825" w:rsidRPr="00A2465D" w:rsidRDefault="00E21825" w:rsidP="00E21825">
      <w:r w:rsidRPr="00A2465D">
        <w:t>Rätt studieteknik är en förutsättning för att tillgodogöra sig stoffet i skolans grundläggande undervisning.</w:t>
      </w:r>
    </w:p>
    <w:p w14:paraId="76B1962E" w14:textId="77777777" w:rsidR="00E21825" w:rsidRPr="00A2465D" w:rsidRDefault="00E21825" w:rsidP="00E21825">
      <w:r w:rsidRPr="00A2465D">
        <w:t>Syftet med ämnet studieteknik är att synliggöra verktyg för lärande så den studerande kan välja den för ändamålet mest lämpliga metoden för sin lärandeprocess. Och att utveckla studieteknik, lärandestrategier och anteckningsteknik.</w:t>
      </w:r>
    </w:p>
    <w:p w14:paraId="15DB4791" w14:textId="77777777" w:rsidR="00E21825" w:rsidRPr="00A2465D" w:rsidRDefault="00E21825" w:rsidP="00E21825">
      <w:r w:rsidRPr="00A2465D">
        <w:t>Att lära eleven vikten av god planering och verktyg för att lyckas.</w:t>
      </w:r>
    </w:p>
    <w:p w14:paraId="18554C09" w14:textId="77777777" w:rsidR="00E21825" w:rsidRPr="00A2465D" w:rsidRDefault="00E21825" w:rsidP="00E21825">
      <w:r w:rsidRPr="00A2465D">
        <w:t>Att lära sig minnesteknik är ett sätt att ta till sig undervisning och komma ihåg väsentlig information.</w:t>
      </w:r>
    </w:p>
    <w:p w14:paraId="1B52BE41" w14:textId="77777777" w:rsidR="00E21825" w:rsidRPr="00B90D67" w:rsidRDefault="00E21825" w:rsidP="00E21825">
      <w:pPr>
        <w:rPr>
          <w:rFonts w:eastAsiaTheme="majorEastAsia"/>
          <w:b/>
          <w:bCs/>
          <w:color w:val="4472C4" w:themeColor="accent1"/>
          <w:sz w:val="24"/>
          <w:szCs w:val="24"/>
        </w:rPr>
      </w:pPr>
      <w:r w:rsidRPr="00B90D67">
        <w:rPr>
          <w:rFonts w:eastAsiaTheme="majorEastAsia"/>
          <w:b/>
          <w:bCs/>
          <w:color w:val="4472C4" w:themeColor="accent1"/>
          <w:sz w:val="24"/>
          <w:szCs w:val="24"/>
        </w:rPr>
        <w:lastRenderedPageBreak/>
        <w:t xml:space="preserve">Riktlinjer och arbetsupplägg </w:t>
      </w:r>
    </w:p>
    <w:p w14:paraId="505973F1" w14:textId="77777777" w:rsidR="00E21825" w:rsidRPr="00A2465D" w:rsidRDefault="00E21825" w:rsidP="00E21825">
      <w:r w:rsidRPr="00A2465D">
        <w:t xml:space="preserve">Som tillvalsämne erbjudas elever en veckotimme, där först teorin presenteras och sedan tillämpning av densamma. </w:t>
      </w:r>
    </w:p>
    <w:p w14:paraId="12C1C476" w14:textId="77777777" w:rsidR="00E21825" w:rsidRPr="00A2465D" w:rsidRDefault="00E21825" w:rsidP="00E21825">
      <w:r w:rsidRPr="00A2465D">
        <w:t>I trygg miljö få lära sig om och testa olika studietekniker. Stor vikt läggs vid anteckningsteknik, minnesteknik, struktur och planering.</w:t>
      </w:r>
    </w:p>
    <w:p w14:paraId="2E9AA987" w14:textId="77777777" w:rsidR="00E21825" w:rsidRPr="00A2465D" w:rsidRDefault="00E21825" w:rsidP="00E21825">
      <w:r w:rsidRPr="00A2465D">
        <w:t xml:space="preserve">Efter en genomgång av olika tekniker ska tillfälle ges för tillämpning där eleven får testa de olika teknikerna i praktiken. Och med handledning kunna pröva sig fram och hitta de metoder som eleven finner fungera bäst. </w:t>
      </w:r>
    </w:p>
    <w:p w14:paraId="7E665E88" w14:textId="77777777" w:rsidR="00E21825" w:rsidRPr="00A2465D" w:rsidRDefault="00E21825" w:rsidP="00E21825">
      <w:r w:rsidRPr="00A2465D">
        <w:t>Tillämpningen bör ske med ett växande självförtroende hos eleven vartefter olika metoder övas in.</w:t>
      </w:r>
    </w:p>
    <w:p w14:paraId="384573FA" w14:textId="77777777" w:rsidR="00E21825" w:rsidRPr="00A2465D" w:rsidRDefault="00E21825" w:rsidP="00E21825">
      <w:r w:rsidRPr="00A2465D">
        <w:t>Eftersom eleverna har till stor del digitalt studiematerial läggs även vikt vid hur olika appar fungerar och ges exempel på olika antecknings- och kalenderappar. Även hur man sparar sina anteckningar och sammanfattningar så att det blir struktur och lättåskådligt.</w:t>
      </w:r>
    </w:p>
    <w:p w14:paraId="5B7F1F4D" w14:textId="77777777" w:rsidR="00E21825" w:rsidRPr="00B90D67" w:rsidRDefault="00E21825" w:rsidP="00E21825">
      <w:pPr>
        <w:rPr>
          <w:rFonts w:eastAsiaTheme="majorEastAsia"/>
          <w:b/>
          <w:bCs/>
          <w:color w:val="4472C4" w:themeColor="accent1"/>
          <w:sz w:val="24"/>
          <w:szCs w:val="24"/>
        </w:rPr>
      </w:pPr>
      <w:r w:rsidRPr="00B90D67">
        <w:rPr>
          <w:rFonts w:eastAsiaTheme="majorEastAsia"/>
          <w:b/>
          <w:bCs/>
          <w:color w:val="4472C4" w:themeColor="accent1"/>
          <w:sz w:val="24"/>
          <w:szCs w:val="24"/>
        </w:rPr>
        <w:t>Centralt innehåll</w:t>
      </w:r>
    </w:p>
    <w:p w14:paraId="36E0B2E0" w14:textId="77777777" w:rsidR="00E21825" w:rsidRPr="00A2465D" w:rsidRDefault="00E21825" w:rsidP="00E21825">
      <w:pPr>
        <w:rPr>
          <w:rFonts w:eastAsiaTheme="majorEastAsia"/>
          <w:color w:val="000000" w:themeColor="text1"/>
        </w:rPr>
      </w:pPr>
      <w:r w:rsidRPr="00A2465D">
        <w:rPr>
          <w:rFonts w:eastAsiaTheme="majorEastAsia"/>
          <w:color w:val="000000" w:themeColor="text1"/>
        </w:rPr>
        <w:t>Studieteknik</w:t>
      </w:r>
    </w:p>
    <w:p w14:paraId="653B1669"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Minnesteknik</w:t>
      </w:r>
    </w:p>
    <w:p w14:paraId="26D7AE96"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Anteckningsteknik</w:t>
      </w:r>
    </w:p>
    <w:p w14:paraId="3B516E4F"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sig följa instruktioner</w:t>
      </w:r>
    </w:p>
    <w:p w14:paraId="3E01A0EB"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Association och visualisering</w:t>
      </w:r>
    </w:p>
    <w:p w14:paraId="5F873781" w14:textId="77777777" w:rsidR="00E21825" w:rsidRPr="00A2465D" w:rsidRDefault="00E21825" w:rsidP="00E21825">
      <w:pPr>
        <w:rPr>
          <w:rFonts w:eastAsiaTheme="majorEastAsia"/>
          <w:color w:val="000000" w:themeColor="text1"/>
        </w:rPr>
      </w:pPr>
      <w:r w:rsidRPr="00A2465D">
        <w:rPr>
          <w:rFonts w:eastAsiaTheme="majorEastAsia"/>
          <w:color w:val="000000" w:themeColor="text1"/>
        </w:rPr>
        <w:t>Inlärningsstrategier</w:t>
      </w:r>
    </w:p>
    <w:p w14:paraId="61692B6D"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Ta reda på hur lär du dig bäst? Auditivt, visuellt eller taktilt?</w:t>
      </w:r>
    </w:p>
    <w:p w14:paraId="1AB3CD17"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Hur studerar du på ett sätt som gynnar din inlärningsstil?</w:t>
      </w:r>
    </w:p>
    <w:p w14:paraId="7ECFB2AF"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sig några olika typer av lärstilar.</w:t>
      </w:r>
    </w:p>
    <w:p w14:paraId="0106E0C9" w14:textId="77777777" w:rsidR="00E21825" w:rsidRPr="00A2465D" w:rsidRDefault="00E21825" w:rsidP="00E21825">
      <w:pPr>
        <w:rPr>
          <w:rFonts w:eastAsiaTheme="majorEastAsia"/>
          <w:color w:val="000000" w:themeColor="text1"/>
        </w:rPr>
      </w:pPr>
      <w:r w:rsidRPr="00A2465D">
        <w:rPr>
          <w:rFonts w:eastAsiaTheme="majorEastAsia"/>
          <w:color w:val="000000" w:themeColor="text1"/>
        </w:rPr>
        <w:t xml:space="preserve">Planering </w:t>
      </w:r>
    </w:p>
    <w:p w14:paraId="7FEA2036"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sig att skriva in i en kalender och tidsplanera.</w:t>
      </w:r>
    </w:p>
    <w:p w14:paraId="53E2A35D"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sig olika tekniker och metoder för att planera, vanlig kalender, bullet journal, listor, mindmap, olika appar eller andra sätt.</w:t>
      </w:r>
    </w:p>
    <w:p w14:paraId="38A213CE"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sig prioritera och välja uppgift.</w:t>
      </w:r>
    </w:p>
    <w:p w14:paraId="3CDEAAB1"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Förbereda en uppgift.</w:t>
      </w:r>
    </w:p>
    <w:p w14:paraId="45470E82"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Avsluta, avgränsa och begränsa.</w:t>
      </w:r>
    </w:p>
    <w:p w14:paraId="520472A2" w14:textId="77777777" w:rsidR="00E21825" w:rsidRPr="00A2465D" w:rsidRDefault="00E21825" w:rsidP="00E21825">
      <w:pPr>
        <w:rPr>
          <w:rFonts w:eastAsiaTheme="majorEastAsia"/>
          <w:color w:val="000000" w:themeColor="text1"/>
        </w:rPr>
      </w:pPr>
      <w:r w:rsidRPr="00A2465D">
        <w:rPr>
          <w:rFonts w:eastAsiaTheme="majorEastAsia"/>
          <w:color w:val="000000" w:themeColor="text1"/>
        </w:rPr>
        <w:t>Studievanor och studiemiljö</w:t>
      </w:r>
    </w:p>
    <w:p w14:paraId="0FAE8FCA"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Hitta strategier för bästa tidpunkt och plats för att sitta och göra läxor.</w:t>
      </w:r>
    </w:p>
    <w:p w14:paraId="36CEF12E"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lastRenderedPageBreak/>
        <w:t>Fördela tiden mellan rätt mellan teoretiskt stoff och praktiska övningar.</w:t>
      </w:r>
    </w:p>
    <w:p w14:paraId="3C073F6A"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Reflektera över sömnbehov och vilopauser.</w:t>
      </w:r>
    </w:p>
    <w:p w14:paraId="7D1886D8"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Hitta strategier för att kunna hantera stress och press.</w:t>
      </w:r>
    </w:p>
    <w:p w14:paraId="30F9F54B" w14:textId="77777777" w:rsidR="00E21825" w:rsidRPr="00A2465D" w:rsidRDefault="00E21825" w:rsidP="00E21825">
      <w:pPr>
        <w:rPr>
          <w:rFonts w:eastAsiaTheme="majorEastAsia"/>
          <w:color w:val="000000" w:themeColor="text1"/>
        </w:rPr>
      </w:pPr>
      <w:r w:rsidRPr="00A2465D">
        <w:rPr>
          <w:rFonts w:eastAsiaTheme="majorEastAsia"/>
          <w:color w:val="000000" w:themeColor="text1"/>
        </w:rPr>
        <w:t>Förhållningssätt till lärande, studiemål och motivation</w:t>
      </w:r>
    </w:p>
    <w:p w14:paraId="00441C96"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 xml:space="preserve">Fundera över målsättningar. </w:t>
      </w:r>
    </w:p>
    <w:p w14:paraId="50094DE7"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Hjälpa eleven sätta upp mål och delmål.</w:t>
      </w:r>
    </w:p>
    <w:p w14:paraId="0FFE8597"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 xml:space="preserve">Lära eleven hålla motivationen uppe. </w:t>
      </w:r>
    </w:p>
    <w:p w14:paraId="3257BE95" w14:textId="77777777" w:rsidR="00E21825" w:rsidRPr="00A2465D" w:rsidRDefault="00E21825" w:rsidP="00E21825">
      <w:pPr>
        <w:rPr>
          <w:rFonts w:eastAsiaTheme="majorEastAsia"/>
          <w:color w:val="000000" w:themeColor="text1"/>
        </w:rPr>
      </w:pPr>
      <w:r w:rsidRPr="00A2465D">
        <w:rPr>
          <w:rFonts w:eastAsiaTheme="majorEastAsia"/>
          <w:color w:val="000000" w:themeColor="text1"/>
        </w:rPr>
        <w:t>Kommunikation</w:t>
      </w:r>
    </w:p>
    <w:p w14:paraId="6B3733F7"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eleven var och hur man kommunicerar med lärare och samarbetar med andra.</w:t>
      </w:r>
    </w:p>
    <w:p w14:paraId="3FD182C4"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Hur man skriver frågor så man får de svar man behöver.</w:t>
      </w:r>
    </w:p>
    <w:p w14:paraId="639272BE" w14:textId="77777777" w:rsidR="00E21825" w:rsidRPr="00A2465D" w:rsidRDefault="00E21825" w:rsidP="003738E9">
      <w:pPr>
        <w:pStyle w:val="Liststycke"/>
        <w:numPr>
          <w:ilvl w:val="0"/>
          <w:numId w:val="86"/>
        </w:numPr>
        <w:rPr>
          <w:rFonts w:eastAsiaTheme="majorEastAsia"/>
          <w:color w:val="000000" w:themeColor="text1"/>
        </w:rPr>
      </w:pPr>
      <w:r w:rsidRPr="00A2465D">
        <w:rPr>
          <w:rFonts w:eastAsiaTheme="majorEastAsia"/>
          <w:color w:val="000000" w:themeColor="text1"/>
        </w:rPr>
        <w:t>Lära sig de vanligaste apparna och de viktigaste funktionerna.</w:t>
      </w:r>
    </w:p>
    <w:p w14:paraId="0448BF30" w14:textId="77777777" w:rsidR="00E21825" w:rsidRDefault="00E21825" w:rsidP="00E21825">
      <w:pPr>
        <w:rPr>
          <w:rFonts w:eastAsiaTheme="majorEastAsia"/>
          <w:b/>
          <w:bCs/>
          <w:color w:val="4472C4" w:themeColor="accent1"/>
          <w:sz w:val="24"/>
          <w:szCs w:val="24"/>
        </w:rPr>
      </w:pPr>
    </w:p>
    <w:p w14:paraId="75DB57F2" w14:textId="77777777" w:rsidR="00E21825" w:rsidRDefault="00E21825" w:rsidP="00E21825">
      <w:pPr>
        <w:rPr>
          <w:rFonts w:eastAsiaTheme="majorEastAsia"/>
          <w:b/>
          <w:bCs/>
          <w:color w:val="4472C4" w:themeColor="accent1"/>
          <w:sz w:val="24"/>
          <w:szCs w:val="24"/>
        </w:rPr>
      </w:pPr>
      <w:r w:rsidRPr="00B90D67">
        <w:rPr>
          <w:rFonts w:eastAsiaTheme="majorEastAsia"/>
          <w:b/>
          <w:bCs/>
          <w:color w:val="4472C4" w:themeColor="accent1"/>
          <w:sz w:val="24"/>
          <w:szCs w:val="24"/>
        </w:rPr>
        <w:t>Mål</w:t>
      </w:r>
      <w:r>
        <w:rPr>
          <w:rFonts w:eastAsiaTheme="majorEastAsia"/>
          <w:b/>
          <w:bCs/>
          <w:color w:val="4472C4" w:themeColor="accent1"/>
          <w:sz w:val="24"/>
          <w:szCs w:val="24"/>
        </w:rPr>
        <w:t xml:space="preserve"> och</w:t>
      </w:r>
      <w:r w:rsidRPr="00B90D67">
        <w:rPr>
          <w:rFonts w:eastAsiaTheme="majorEastAsia"/>
          <w:b/>
          <w:bCs/>
          <w:color w:val="4472C4" w:themeColor="accent1"/>
          <w:sz w:val="24"/>
          <w:szCs w:val="24"/>
        </w:rPr>
        <w:t xml:space="preserve"> kompetenser</w:t>
      </w:r>
    </w:p>
    <w:p w14:paraId="7AC9D200"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diskutera studievanor och förhållningssätt till lärande</w:t>
      </w:r>
    </w:p>
    <w:p w14:paraId="2B8A4A34"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välja och använda utifrån situationen lämplig läs- eller anteckningsteknik.</w:t>
      </w:r>
    </w:p>
    <w:p w14:paraId="734D7EA2"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planera sina egna studier</w:t>
      </w:r>
    </w:p>
    <w:p w14:paraId="7F001392"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kunna använda kalenderfunktion</w:t>
      </w:r>
    </w:p>
    <w:p w14:paraId="40FBB8A8"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känna till och använda minnestekniker</w:t>
      </w:r>
    </w:p>
    <w:p w14:paraId="13E7DF2C"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kunna sätta upp mål</w:t>
      </w:r>
    </w:p>
    <w:p w14:paraId="4169622B" w14:textId="77777777" w:rsidR="00E21825" w:rsidRPr="00A2465D" w:rsidRDefault="00E21825" w:rsidP="003738E9">
      <w:pPr>
        <w:numPr>
          <w:ilvl w:val="0"/>
          <w:numId w:val="87"/>
        </w:numPr>
        <w:spacing w:before="100" w:beforeAutospacing="1" w:after="100" w:afterAutospacing="1" w:line="240" w:lineRule="auto"/>
        <w:jc w:val="left"/>
        <w:rPr>
          <w:rFonts w:eastAsia="Times New Roman" w:cstheme="minorHAnsi"/>
          <w:color w:val="050505"/>
          <w:lang w:eastAsia="sv-SE"/>
        </w:rPr>
      </w:pPr>
      <w:r w:rsidRPr="00A2465D">
        <w:rPr>
          <w:rFonts w:eastAsia="Times New Roman" w:cstheme="minorHAnsi"/>
          <w:color w:val="050505"/>
          <w:lang w:eastAsia="sv-SE"/>
        </w:rPr>
        <w:t xml:space="preserve">använda kommunikation som verktyg </w:t>
      </w:r>
    </w:p>
    <w:p w14:paraId="02E7D488" w14:textId="77777777" w:rsidR="00E21825" w:rsidRDefault="00E21825" w:rsidP="00E21825">
      <w:pPr>
        <w:spacing w:line="240" w:lineRule="auto"/>
        <w:rPr>
          <w:sz w:val="24"/>
          <w:szCs w:val="24"/>
        </w:rPr>
      </w:pPr>
      <w:r>
        <w:rPr>
          <w:sz w:val="24"/>
          <w:szCs w:val="24"/>
        </w:rPr>
        <w:t>U</w:t>
      </w:r>
      <w:r w:rsidRPr="00B90D67">
        <w:rPr>
          <w:sz w:val="24"/>
          <w:szCs w:val="24"/>
        </w:rPr>
        <w:t xml:space="preserve">ndervisningen ska vara handledande och sporrande. </w:t>
      </w:r>
      <w:r>
        <w:rPr>
          <w:sz w:val="24"/>
          <w:szCs w:val="24"/>
        </w:rPr>
        <w:t>Å</w:t>
      </w:r>
      <w:r w:rsidRPr="00B90D67">
        <w:rPr>
          <w:sz w:val="24"/>
          <w:szCs w:val="24"/>
        </w:rPr>
        <w:t xml:space="preserve">terkopplingen ska vara mångsidig, konkret och utveckla elevens förmåga att tro på sin egen förmåga att skapa. </w:t>
      </w:r>
    </w:p>
    <w:p w14:paraId="12D10EC5" w14:textId="77777777" w:rsidR="00E21825" w:rsidRPr="00B90D67" w:rsidRDefault="00E21825" w:rsidP="00E21825">
      <w:pPr>
        <w:spacing w:line="240" w:lineRule="auto"/>
        <w:rPr>
          <w:sz w:val="24"/>
          <w:szCs w:val="24"/>
        </w:rPr>
      </w:pPr>
      <w:r>
        <w:rPr>
          <w:sz w:val="24"/>
          <w:szCs w:val="24"/>
        </w:rPr>
        <w:t>Bedöms med deltagit (D).</w:t>
      </w:r>
    </w:p>
    <w:p w14:paraId="307197A5" w14:textId="10D35D7A" w:rsidR="0079577E" w:rsidRDefault="0079577E" w:rsidP="002443F3">
      <w:pPr>
        <w:spacing w:line="240" w:lineRule="auto"/>
      </w:pPr>
    </w:p>
    <w:p w14:paraId="17B5BE35" w14:textId="06EA9131" w:rsidR="0079577E" w:rsidRDefault="0079577E" w:rsidP="0079577E">
      <w:pPr>
        <w:pStyle w:val="Rubrik3"/>
      </w:pPr>
      <w:bookmarkStart w:id="78" w:name="_Toc113261412"/>
      <w:r>
        <w:t>Tillval idrott</w:t>
      </w:r>
      <w:bookmarkEnd w:id="78"/>
    </w:p>
    <w:p w14:paraId="284453D7" w14:textId="77777777" w:rsidR="00E4716D" w:rsidRPr="00A02455" w:rsidRDefault="00E4716D" w:rsidP="00E4716D">
      <w:pPr>
        <w:pStyle w:val="Brdtext"/>
        <w:rPr>
          <w:rStyle w:val="Ingen"/>
          <w:color w:val="0070C0"/>
          <w:u w:color="FF0000"/>
        </w:rPr>
      </w:pPr>
      <w:r w:rsidRPr="00A02455">
        <w:rPr>
          <w:rStyle w:val="Ingen"/>
          <w:color w:val="0070C0"/>
          <w:u w:color="FF0000"/>
        </w:rPr>
        <w:t>Tillval idrott</w:t>
      </w:r>
    </w:p>
    <w:p w14:paraId="60513067" w14:textId="77777777" w:rsidR="00E4716D" w:rsidRDefault="00E4716D" w:rsidP="00E4716D">
      <w:pPr>
        <w:pStyle w:val="Brdtext"/>
        <w:rPr>
          <w:rStyle w:val="Ingen"/>
          <w:b/>
          <w:bCs/>
          <w:color w:val="4472C4"/>
          <w:sz w:val="24"/>
          <w:szCs w:val="24"/>
          <w:u w:color="4472C4"/>
        </w:rPr>
      </w:pPr>
      <w:r>
        <w:rPr>
          <w:rStyle w:val="Ingen"/>
          <w:b/>
          <w:bCs/>
          <w:color w:val="4472C4"/>
          <w:sz w:val="24"/>
          <w:szCs w:val="24"/>
          <w:u w:color="4472C4"/>
        </w:rPr>
        <w:t>Läroä</w:t>
      </w:r>
      <w:r>
        <w:rPr>
          <w:rStyle w:val="Ingen"/>
          <w:b/>
          <w:bCs/>
          <w:color w:val="4472C4"/>
          <w:sz w:val="24"/>
          <w:szCs w:val="24"/>
          <w:u w:color="4472C4"/>
          <w:lang w:val="en-US"/>
        </w:rPr>
        <w:t xml:space="preserve">mnets </w:t>
      </w:r>
      <w:r>
        <w:rPr>
          <w:rStyle w:val="Ingen"/>
          <w:b/>
          <w:bCs/>
          <w:color w:val="4472C4"/>
          <w:sz w:val="24"/>
          <w:szCs w:val="24"/>
          <w:u w:color="4472C4"/>
        </w:rPr>
        <w:t xml:space="preserve">övergripande syfte </w:t>
      </w:r>
    </w:p>
    <w:p w14:paraId="25BABC55" w14:textId="77777777" w:rsidR="00E4716D" w:rsidRPr="00A02455" w:rsidRDefault="00E4716D" w:rsidP="00E4716D">
      <w:pPr>
        <w:pStyle w:val="Brdtext"/>
        <w:rPr>
          <w:rStyle w:val="Ingen"/>
          <w:sz w:val="24"/>
          <w:szCs w:val="24"/>
          <w:u w:color="4472C4"/>
        </w:rPr>
      </w:pPr>
      <w:r w:rsidRPr="00A02455">
        <w:rPr>
          <w:rStyle w:val="Ingen"/>
          <w:sz w:val="24"/>
          <w:szCs w:val="24"/>
          <w:u w:color="4472C4"/>
        </w:rPr>
        <w:t>Syftet är att eleverna ska få vara aktiva och röra på sig. De ska bidra till en ökad aktivitet och rörelse under skoldagen.</w:t>
      </w:r>
      <w:r>
        <w:rPr>
          <w:rStyle w:val="Ingen"/>
          <w:sz w:val="24"/>
          <w:szCs w:val="24"/>
          <w:u w:color="4472C4"/>
        </w:rPr>
        <w:t xml:space="preserve"> </w:t>
      </w:r>
      <w:r w:rsidRPr="00A02455">
        <w:rPr>
          <w:rStyle w:val="Ingen"/>
          <w:sz w:val="24"/>
          <w:szCs w:val="24"/>
        </w:rPr>
        <w:t>Eleverna ska få en positiv inställning till att röra på sig. Eleven ska få en ökad förståelse av vikten av att vara aktiv under skoldagen. Undervisningen ska bedrivas på ett tryggt sätt där alla kan känna sig delaktiga.</w:t>
      </w:r>
    </w:p>
    <w:p w14:paraId="07D7C55A" w14:textId="77777777" w:rsidR="00E4716D" w:rsidRDefault="00E4716D" w:rsidP="00E4716D">
      <w:pPr>
        <w:pStyle w:val="Brdtext"/>
        <w:rPr>
          <w:rStyle w:val="Ingen"/>
          <w:b/>
          <w:bCs/>
          <w:color w:val="4472C4"/>
          <w:sz w:val="24"/>
          <w:szCs w:val="24"/>
          <w:u w:color="4472C4"/>
        </w:rPr>
      </w:pPr>
      <w:r>
        <w:rPr>
          <w:rStyle w:val="Ingen"/>
          <w:b/>
          <w:bCs/>
          <w:color w:val="4472C4"/>
          <w:sz w:val="24"/>
          <w:szCs w:val="24"/>
          <w:u w:color="4472C4"/>
        </w:rPr>
        <w:t xml:space="preserve">Riktlinjer och arbetsupplägg </w:t>
      </w:r>
    </w:p>
    <w:p w14:paraId="7BBAB135" w14:textId="77777777" w:rsidR="00E4716D" w:rsidRPr="00A02455" w:rsidRDefault="00E4716D" w:rsidP="00E4716D">
      <w:pPr>
        <w:pStyle w:val="Brdtext"/>
        <w:rPr>
          <w:rStyle w:val="Ingen"/>
          <w:sz w:val="24"/>
          <w:szCs w:val="24"/>
          <w:u w:color="4472C4"/>
        </w:rPr>
      </w:pPr>
      <w:r w:rsidRPr="00A02455">
        <w:rPr>
          <w:rStyle w:val="Ingen"/>
          <w:sz w:val="24"/>
          <w:szCs w:val="24"/>
          <w:u w:color="4472C4"/>
        </w:rPr>
        <w:lastRenderedPageBreak/>
        <w:t>Eleverna kommer att få göra saker både tillsammans och enskilt. Undervisningen sker både genom lekar, spel, samarbetsövningar och olika idrotter.</w:t>
      </w:r>
    </w:p>
    <w:p w14:paraId="442D4234" w14:textId="77777777" w:rsidR="00E4716D" w:rsidRDefault="00E4716D" w:rsidP="00E4716D">
      <w:pPr>
        <w:pStyle w:val="Brdtext"/>
        <w:rPr>
          <w:rStyle w:val="Ingen"/>
          <w:b/>
          <w:bCs/>
          <w:color w:val="4472C4"/>
          <w:sz w:val="24"/>
          <w:szCs w:val="24"/>
          <w:u w:color="4472C4"/>
        </w:rPr>
      </w:pPr>
      <w:r>
        <w:rPr>
          <w:rStyle w:val="Ingen"/>
          <w:b/>
          <w:bCs/>
          <w:color w:val="4472C4"/>
          <w:sz w:val="24"/>
          <w:szCs w:val="24"/>
          <w:u w:color="4472C4"/>
        </w:rPr>
        <w:t>Centralt inneh</w:t>
      </w:r>
      <w:r>
        <w:rPr>
          <w:rStyle w:val="Ingen"/>
          <w:b/>
          <w:bCs/>
          <w:color w:val="4472C4"/>
          <w:sz w:val="24"/>
          <w:szCs w:val="24"/>
          <w:u w:color="4472C4"/>
          <w:lang w:val="da-DK"/>
        </w:rPr>
        <w:t>å</w:t>
      </w:r>
      <w:r>
        <w:rPr>
          <w:rStyle w:val="Ingen"/>
          <w:b/>
          <w:bCs/>
          <w:color w:val="4472C4"/>
          <w:sz w:val="24"/>
          <w:szCs w:val="24"/>
          <w:u w:color="4472C4"/>
          <w:lang w:val="en-US"/>
        </w:rPr>
        <w:t xml:space="preserve">ll </w:t>
      </w:r>
    </w:p>
    <w:p w14:paraId="175199CA" w14:textId="77777777" w:rsidR="00E4716D" w:rsidRPr="00A02455" w:rsidRDefault="00E4716D" w:rsidP="00E4716D">
      <w:pPr>
        <w:pStyle w:val="Brdtext"/>
        <w:rPr>
          <w:rStyle w:val="Ingen"/>
          <w:sz w:val="24"/>
          <w:szCs w:val="24"/>
          <w:u w:color="4472C4"/>
        </w:rPr>
      </w:pPr>
      <w:r w:rsidRPr="00A02455">
        <w:rPr>
          <w:rStyle w:val="Ingen"/>
          <w:sz w:val="24"/>
          <w:szCs w:val="24"/>
          <w:u w:color="4472C4"/>
        </w:rPr>
        <w:t>Olika spel och lekar</w:t>
      </w:r>
    </w:p>
    <w:p w14:paraId="30858624" w14:textId="77777777" w:rsidR="00E4716D" w:rsidRPr="00A02455" w:rsidRDefault="00E4716D" w:rsidP="00E4716D">
      <w:pPr>
        <w:pStyle w:val="Brdtext"/>
        <w:rPr>
          <w:rStyle w:val="Ingen"/>
          <w:sz w:val="24"/>
          <w:szCs w:val="24"/>
          <w:u w:color="4472C4"/>
        </w:rPr>
      </w:pPr>
      <w:r w:rsidRPr="00A02455">
        <w:rPr>
          <w:rStyle w:val="Ingen"/>
          <w:sz w:val="24"/>
          <w:szCs w:val="24"/>
          <w:u w:color="4472C4"/>
        </w:rPr>
        <w:t>Samarbetsövningar</w:t>
      </w:r>
    </w:p>
    <w:p w14:paraId="0D77EFEB" w14:textId="77777777" w:rsidR="00E4716D" w:rsidRPr="00A02455" w:rsidRDefault="00E4716D" w:rsidP="00E4716D">
      <w:pPr>
        <w:pStyle w:val="Brdtext"/>
        <w:rPr>
          <w:rStyle w:val="Ingen"/>
          <w:sz w:val="24"/>
          <w:szCs w:val="24"/>
          <w:u w:color="4472C4"/>
        </w:rPr>
      </w:pPr>
      <w:r w:rsidRPr="00A02455">
        <w:rPr>
          <w:rStyle w:val="Ingen"/>
          <w:sz w:val="24"/>
          <w:szCs w:val="24"/>
          <w:u w:color="4472C4"/>
        </w:rPr>
        <w:t>Racketsporter</w:t>
      </w:r>
    </w:p>
    <w:p w14:paraId="4D3BBFDF" w14:textId="77777777" w:rsidR="00E4716D" w:rsidRPr="00A02455" w:rsidRDefault="00E4716D" w:rsidP="00E4716D">
      <w:pPr>
        <w:pStyle w:val="Brdtext"/>
        <w:rPr>
          <w:rStyle w:val="Ingen"/>
          <w:sz w:val="24"/>
          <w:szCs w:val="24"/>
          <w:u w:color="4472C4"/>
        </w:rPr>
      </w:pPr>
      <w:r w:rsidRPr="00A02455">
        <w:rPr>
          <w:rStyle w:val="Ingen"/>
          <w:sz w:val="24"/>
          <w:szCs w:val="24"/>
          <w:u w:color="4472C4"/>
        </w:rPr>
        <w:t>Olika bollekar och bollsporter</w:t>
      </w:r>
    </w:p>
    <w:p w14:paraId="083C9C04" w14:textId="77777777" w:rsidR="00E4716D" w:rsidRPr="00A02455" w:rsidRDefault="00E4716D" w:rsidP="00E4716D">
      <w:pPr>
        <w:pStyle w:val="Brdtext"/>
        <w:rPr>
          <w:rStyle w:val="Ingen"/>
          <w:sz w:val="24"/>
          <w:szCs w:val="24"/>
          <w:u w:color="4472C4"/>
        </w:rPr>
      </w:pPr>
      <w:r w:rsidRPr="00A02455">
        <w:rPr>
          <w:rStyle w:val="Ingen"/>
          <w:sz w:val="24"/>
          <w:szCs w:val="24"/>
          <w:u w:color="4472C4"/>
        </w:rPr>
        <w:t>Dans och rytmik</w:t>
      </w:r>
    </w:p>
    <w:p w14:paraId="1839FC4E" w14:textId="77777777" w:rsidR="00E4716D" w:rsidRPr="00A02455" w:rsidRDefault="00E4716D" w:rsidP="00E4716D">
      <w:pPr>
        <w:pStyle w:val="Brdtext"/>
        <w:rPr>
          <w:rStyle w:val="Ingen"/>
          <w:sz w:val="24"/>
          <w:szCs w:val="24"/>
          <w:u w:color="4472C4"/>
        </w:rPr>
      </w:pPr>
      <w:r w:rsidRPr="00A02455">
        <w:rPr>
          <w:rStyle w:val="Ingen"/>
          <w:sz w:val="24"/>
          <w:szCs w:val="24"/>
          <w:u w:color="4472C4"/>
        </w:rPr>
        <w:t>Styrketräning</w:t>
      </w:r>
    </w:p>
    <w:p w14:paraId="0390EE51" w14:textId="77777777" w:rsidR="00E4716D" w:rsidRDefault="00E4716D" w:rsidP="00E4716D">
      <w:pPr>
        <w:pStyle w:val="Brdtext"/>
        <w:rPr>
          <w:rStyle w:val="Ingen"/>
          <w:b/>
          <w:bCs/>
          <w:color w:val="4472C4"/>
          <w:sz w:val="24"/>
          <w:szCs w:val="24"/>
          <w:u w:color="4472C4"/>
        </w:rPr>
      </w:pPr>
      <w:r>
        <w:rPr>
          <w:rStyle w:val="Ingen"/>
          <w:b/>
          <w:bCs/>
          <w:color w:val="4472C4"/>
          <w:sz w:val="24"/>
          <w:szCs w:val="24"/>
          <w:u w:color="4472C4"/>
        </w:rPr>
        <w:t>M</w:t>
      </w:r>
      <w:r>
        <w:rPr>
          <w:rStyle w:val="Ingen"/>
          <w:b/>
          <w:bCs/>
          <w:color w:val="4472C4"/>
          <w:sz w:val="24"/>
          <w:szCs w:val="24"/>
          <w:u w:color="4472C4"/>
          <w:lang w:val="da-DK"/>
        </w:rPr>
        <w:t>å</w:t>
      </w:r>
      <w:r>
        <w:rPr>
          <w:rStyle w:val="Ingen"/>
          <w:b/>
          <w:bCs/>
          <w:color w:val="4472C4"/>
          <w:sz w:val="24"/>
          <w:szCs w:val="24"/>
          <w:u w:color="4472C4"/>
        </w:rPr>
        <w:t xml:space="preserve">l, kompetenser och kunskapskriterier </w:t>
      </w:r>
    </w:p>
    <w:p w14:paraId="6A1352D2" w14:textId="77777777" w:rsidR="00E4716D" w:rsidRPr="00A02455" w:rsidRDefault="00E4716D" w:rsidP="00E4716D">
      <w:pPr>
        <w:spacing w:line="240" w:lineRule="auto"/>
        <w:rPr>
          <w:rFonts w:ascii="Calibri" w:hAnsi="Calibri" w:cs="Calibri"/>
        </w:rPr>
      </w:pPr>
      <w:r w:rsidRPr="00A02455">
        <w:rPr>
          <w:rFonts w:ascii="Calibri" w:hAnsi="Calibri" w:cs="Calibri"/>
        </w:rPr>
        <w:t>I undervisningen ska bedömningen vara handledande och sporrande. Bedömningen och återkopplingen ska vara mångsidig, konkret och utveckla elevens förmåga att tro på sin egen förmåga att skapa. Genom formativa arbetssätt blir bedömningen en naturlig del av lärprocessen. Bedöms med deltagit (D).</w:t>
      </w:r>
    </w:p>
    <w:sectPr w:rsidR="00E4716D" w:rsidRPr="00A02455" w:rsidSect="0085286D">
      <w:headerReference w:type="default" r:id="rId19"/>
      <w:footerReference w:type="default" r:id="rId20"/>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BCAA" w14:textId="77777777" w:rsidR="00A76F50" w:rsidRDefault="00A76F50" w:rsidP="002E15FA">
      <w:pPr>
        <w:spacing w:after="0" w:line="240" w:lineRule="auto"/>
      </w:pPr>
      <w:r>
        <w:separator/>
      </w:r>
    </w:p>
  </w:endnote>
  <w:endnote w:type="continuationSeparator" w:id="0">
    <w:p w14:paraId="6DE4F64C" w14:textId="77777777" w:rsidR="00A76F50" w:rsidRDefault="00A76F50" w:rsidP="002E15FA">
      <w:pPr>
        <w:spacing w:after="0" w:line="240" w:lineRule="auto"/>
      </w:pPr>
      <w:r>
        <w:continuationSeparator/>
      </w:r>
    </w:p>
  </w:endnote>
  <w:endnote w:type="continuationNotice" w:id="1">
    <w:p w14:paraId="6C09524F" w14:textId="77777777" w:rsidR="00A76F50" w:rsidRDefault="00A76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30157"/>
      <w:docPartObj>
        <w:docPartGallery w:val="Page Numbers (Bottom of Page)"/>
        <w:docPartUnique/>
      </w:docPartObj>
    </w:sdtPr>
    <w:sdtEndPr/>
    <w:sdtContent>
      <w:p w14:paraId="42623ABB" w14:textId="4CA40C60" w:rsidR="007765EE" w:rsidRDefault="007765EE">
        <w:pPr>
          <w:pStyle w:val="Sidfot"/>
          <w:jc w:val="center"/>
        </w:pPr>
        <w:r>
          <w:fldChar w:fldCharType="begin"/>
        </w:r>
        <w:r>
          <w:instrText>PAGE   \* MERGEFORMAT</w:instrText>
        </w:r>
        <w:r>
          <w:fldChar w:fldCharType="separate"/>
        </w:r>
        <w:r w:rsidRPr="003E4D6A">
          <w:rPr>
            <w:noProof/>
            <w:lang w:val="sv-SE"/>
          </w:rPr>
          <w:t>22</w:t>
        </w:r>
        <w:r>
          <w:fldChar w:fldCharType="end"/>
        </w:r>
      </w:p>
    </w:sdtContent>
  </w:sdt>
  <w:p w14:paraId="4D73DFF0" w14:textId="77777777" w:rsidR="007765EE" w:rsidRDefault="007765EE">
    <w:pPr>
      <w:pStyle w:val="Sidfot"/>
    </w:pPr>
  </w:p>
  <w:p w14:paraId="07F33E50" w14:textId="77777777" w:rsidR="008C1C11" w:rsidRDefault="008C1C11"/>
  <w:p w14:paraId="528C2912" w14:textId="77777777" w:rsidR="008C1C11" w:rsidRDefault="008C1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EA24" w14:textId="77777777" w:rsidR="00A76F50" w:rsidRDefault="00A76F50" w:rsidP="002E15FA">
      <w:pPr>
        <w:spacing w:after="0" w:line="240" w:lineRule="auto"/>
      </w:pPr>
      <w:r>
        <w:separator/>
      </w:r>
    </w:p>
  </w:footnote>
  <w:footnote w:type="continuationSeparator" w:id="0">
    <w:p w14:paraId="15C96509" w14:textId="77777777" w:rsidR="00A76F50" w:rsidRDefault="00A76F50" w:rsidP="002E15FA">
      <w:pPr>
        <w:spacing w:after="0" w:line="240" w:lineRule="auto"/>
      </w:pPr>
      <w:r>
        <w:continuationSeparator/>
      </w:r>
    </w:p>
  </w:footnote>
  <w:footnote w:type="continuationNotice" w:id="1">
    <w:p w14:paraId="2E85CE7A" w14:textId="77777777" w:rsidR="00A76F50" w:rsidRDefault="00A76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6CA" w14:textId="533E7D7D" w:rsidR="007765EE" w:rsidRPr="00834417" w:rsidRDefault="007765EE" w:rsidP="00834417">
    <w:pPr>
      <w:pStyle w:val="Sidhuvud"/>
      <w:jc w:val="center"/>
      <w:rPr>
        <w:rFonts w:ascii="Times New Roman" w:hAnsi="Times New Roman" w:cs="Times New Roman"/>
        <w:color w:val="4472C4" w:themeColor="accent1"/>
      </w:rPr>
    </w:pPr>
  </w:p>
  <w:p w14:paraId="61218E86" w14:textId="77777777" w:rsidR="008C1C11" w:rsidRDefault="008C1C11"/>
  <w:p w14:paraId="7DD9D7A7" w14:textId="77777777" w:rsidR="008C1C11" w:rsidRDefault="008C1C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4317A"/>
    <w:multiLevelType w:val="hybridMultilevel"/>
    <w:tmpl w:val="BF92C664"/>
    <w:numStyleLink w:val="Importeradestilen155"/>
  </w:abstractNum>
  <w:abstractNum w:abstractNumId="5" w15:restartNumberingAfterBreak="0">
    <w:nsid w:val="01CE5E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AC321F"/>
    <w:multiLevelType w:val="hybridMultilevel"/>
    <w:tmpl w:val="276485F8"/>
    <w:numStyleLink w:val="Punkter"/>
  </w:abstractNum>
  <w:abstractNum w:abstractNumId="7" w15:restartNumberingAfterBreak="0">
    <w:nsid w:val="04B666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CA768A"/>
    <w:multiLevelType w:val="hybridMultilevel"/>
    <w:tmpl w:val="C84CBAE8"/>
    <w:lvl w:ilvl="0" w:tplc="C80E3CA0">
      <w:start w:val="1"/>
      <w:numFmt w:val="bullet"/>
      <w:lvlText w:val=""/>
      <w:lvlJc w:val="left"/>
      <w:pPr>
        <w:ind w:left="720" w:hanging="360"/>
      </w:pPr>
      <w:rPr>
        <w:rFonts w:ascii="Symbol" w:hAnsi="Symbol" w:hint="default"/>
      </w:rPr>
    </w:lvl>
    <w:lvl w:ilvl="1" w:tplc="246484CA">
      <w:start w:val="1"/>
      <w:numFmt w:val="bullet"/>
      <w:lvlText w:val="o"/>
      <w:lvlJc w:val="left"/>
      <w:pPr>
        <w:ind w:left="1440" w:hanging="360"/>
      </w:pPr>
      <w:rPr>
        <w:rFonts w:ascii="Courier New" w:hAnsi="Courier New" w:hint="default"/>
      </w:rPr>
    </w:lvl>
    <w:lvl w:ilvl="2" w:tplc="CED8BCE2">
      <w:start w:val="1"/>
      <w:numFmt w:val="bullet"/>
      <w:lvlText w:val=""/>
      <w:lvlJc w:val="left"/>
      <w:pPr>
        <w:ind w:left="2160" w:hanging="360"/>
      </w:pPr>
      <w:rPr>
        <w:rFonts w:ascii="Wingdings" w:hAnsi="Wingdings" w:hint="default"/>
      </w:rPr>
    </w:lvl>
    <w:lvl w:ilvl="3" w:tplc="CAA0FC40">
      <w:start w:val="1"/>
      <w:numFmt w:val="bullet"/>
      <w:lvlText w:val=""/>
      <w:lvlJc w:val="left"/>
      <w:pPr>
        <w:ind w:left="2880" w:hanging="360"/>
      </w:pPr>
      <w:rPr>
        <w:rFonts w:ascii="Symbol" w:hAnsi="Symbol" w:hint="default"/>
      </w:rPr>
    </w:lvl>
    <w:lvl w:ilvl="4" w:tplc="D3AC0D5A">
      <w:start w:val="1"/>
      <w:numFmt w:val="bullet"/>
      <w:lvlText w:val="o"/>
      <w:lvlJc w:val="left"/>
      <w:pPr>
        <w:ind w:left="3600" w:hanging="360"/>
      </w:pPr>
      <w:rPr>
        <w:rFonts w:ascii="Courier New" w:hAnsi="Courier New" w:hint="default"/>
      </w:rPr>
    </w:lvl>
    <w:lvl w:ilvl="5" w:tplc="B4B628F2">
      <w:start w:val="1"/>
      <w:numFmt w:val="bullet"/>
      <w:lvlText w:val=""/>
      <w:lvlJc w:val="left"/>
      <w:pPr>
        <w:ind w:left="4320" w:hanging="360"/>
      </w:pPr>
      <w:rPr>
        <w:rFonts w:ascii="Wingdings" w:hAnsi="Wingdings" w:hint="default"/>
      </w:rPr>
    </w:lvl>
    <w:lvl w:ilvl="6" w:tplc="1FBE3774">
      <w:start w:val="1"/>
      <w:numFmt w:val="bullet"/>
      <w:lvlText w:val=""/>
      <w:lvlJc w:val="left"/>
      <w:pPr>
        <w:ind w:left="5040" w:hanging="360"/>
      </w:pPr>
      <w:rPr>
        <w:rFonts w:ascii="Symbol" w:hAnsi="Symbol" w:hint="default"/>
      </w:rPr>
    </w:lvl>
    <w:lvl w:ilvl="7" w:tplc="BAD4EC3A">
      <w:start w:val="1"/>
      <w:numFmt w:val="bullet"/>
      <w:lvlText w:val="o"/>
      <w:lvlJc w:val="left"/>
      <w:pPr>
        <w:ind w:left="5760" w:hanging="360"/>
      </w:pPr>
      <w:rPr>
        <w:rFonts w:ascii="Courier New" w:hAnsi="Courier New" w:hint="default"/>
      </w:rPr>
    </w:lvl>
    <w:lvl w:ilvl="8" w:tplc="14B6E9C6">
      <w:start w:val="1"/>
      <w:numFmt w:val="bullet"/>
      <w:lvlText w:val=""/>
      <w:lvlJc w:val="left"/>
      <w:pPr>
        <w:ind w:left="6480" w:hanging="360"/>
      </w:pPr>
      <w:rPr>
        <w:rFonts w:ascii="Wingdings" w:hAnsi="Wingdings" w:hint="default"/>
      </w:rPr>
    </w:lvl>
  </w:abstractNum>
  <w:abstractNum w:abstractNumId="9" w15:restartNumberingAfterBreak="0">
    <w:nsid w:val="04D219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C24F99"/>
    <w:multiLevelType w:val="hybridMultilevel"/>
    <w:tmpl w:val="7116DF9A"/>
    <w:numStyleLink w:val="Importeradestilen134"/>
  </w:abstractNum>
  <w:abstractNum w:abstractNumId="11" w15:restartNumberingAfterBreak="0">
    <w:nsid w:val="0C53053C"/>
    <w:multiLevelType w:val="hybridMultilevel"/>
    <w:tmpl w:val="14B0F2E0"/>
    <w:styleLink w:val="Importeradestilen124"/>
    <w:lvl w:ilvl="0" w:tplc="114C0B3C">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53EB79E">
      <w:start w:val="1"/>
      <w:numFmt w:val="bullet"/>
      <w:lvlText w:val="·"/>
      <w:lvlJc w:val="left"/>
      <w:pPr>
        <w:tabs>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7BCB512">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88842F6">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65AB948">
      <w:start w:val="1"/>
      <w:numFmt w:val="bullet"/>
      <w:lvlText w:val="·"/>
      <w:lvlJc w:val="left"/>
      <w:pPr>
        <w:tabs>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FE47E0">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0163812">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4E0E1BE">
      <w:start w:val="1"/>
      <w:numFmt w:val="bullet"/>
      <w:lvlText w:val="·"/>
      <w:lvlJc w:val="left"/>
      <w:pPr>
        <w:tabs>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8202D2E">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0C704F3E"/>
    <w:multiLevelType w:val="hybridMultilevel"/>
    <w:tmpl w:val="8A068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8E22F9"/>
    <w:multiLevelType w:val="hybridMultilevel"/>
    <w:tmpl w:val="C408E2E4"/>
    <w:styleLink w:val="Importeradestilen156"/>
    <w:lvl w:ilvl="0" w:tplc="E2A43086">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E48C7EE">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9622242">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658C5BC">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5F60B0C">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07633CC">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3BEADD2">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27EA8FA">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CA8AA6A">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0E5F0E7F"/>
    <w:multiLevelType w:val="hybridMultilevel"/>
    <w:tmpl w:val="09C63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EA45A07"/>
    <w:multiLevelType w:val="hybridMultilevel"/>
    <w:tmpl w:val="2452D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FCE0868"/>
    <w:multiLevelType w:val="hybridMultilevel"/>
    <w:tmpl w:val="3A1C99CA"/>
    <w:styleLink w:val="Importeradestilen121"/>
    <w:lvl w:ilvl="0" w:tplc="51EAF560">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7FA4ED2">
      <w:start w:val="1"/>
      <w:numFmt w:val="bullet"/>
      <w:lvlText w:val="·"/>
      <w:lvlJc w:val="left"/>
      <w:pPr>
        <w:tabs>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E02AD6E">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08E8740">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A26541A">
      <w:start w:val="1"/>
      <w:numFmt w:val="bullet"/>
      <w:lvlText w:val="·"/>
      <w:lvlJc w:val="left"/>
      <w:pPr>
        <w:tabs>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206F3F8">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EA8FDA">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7663D4">
      <w:start w:val="1"/>
      <w:numFmt w:val="bullet"/>
      <w:lvlText w:val="·"/>
      <w:lvlJc w:val="left"/>
      <w:pPr>
        <w:tabs>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4E46352">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0FED1FBC"/>
    <w:multiLevelType w:val="hybridMultilevel"/>
    <w:tmpl w:val="466C1EB4"/>
    <w:styleLink w:val="Importeradestilen153"/>
    <w:lvl w:ilvl="0" w:tplc="6882DE78">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0BC7F5C">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D4A0CA4">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1894CC">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2223F10">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F0CC280">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E0EF3DE">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84EC0B0">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2867A34">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0FF025EE"/>
    <w:multiLevelType w:val="hybridMultilevel"/>
    <w:tmpl w:val="D15079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0803B74"/>
    <w:multiLevelType w:val="hybridMultilevel"/>
    <w:tmpl w:val="868AC6EC"/>
    <w:numStyleLink w:val="Punkt"/>
  </w:abstractNum>
  <w:abstractNum w:abstractNumId="20" w15:restartNumberingAfterBreak="0">
    <w:nsid w:val="143D2BA5"/>
    <w:multiLevelType w:val="multilevel"/>
    <w:tmpl w:val="2BB4E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E005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5F23F4"/>
    <w:multiLevelType w:val="hybridMultilevel"/>
    <w:tmpl w:val="2870A978"/>
    <w:lvl w:ilvl="0" w:tplc="92E026E2">
      <w:start w:val="8"/>
      <w:numFmt w:val="bullet"/>
      <w:lvlText w:val="-"/>
      <w:lvlJc w:val="left"/>
      <w:pPr>
        <w:ind w:left="720" w:hanging="360"/>
      </w:pPr>
      <w:rPr>
        <w:rFonts w:ascii="Times New Roman" w:eastAsia="Times New Roman" w:hAnsi="Times New Roman" w:cs="Times New Roman" w:hint="default"/>
        <w:i/>
        <w:color w:val="0070C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672362B"/>
    <w:multiLevelType w:val="hybridMultilevel"/>
    <w:tmpl w:val="9F42363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17C92305"/>
    <w:multiLevelType w:val="hybridMultilevel"/>
    <w:tmpl w:val="4C06125A"/>
    <w:numStyleLink w:val="Importeradestilen132"/>
  </w:abstractNum>
  <w:abstractNum w:abstractNumId="25" w15:restartNumberingAfterBreak="0">
    <w:nsid w:val="1BD15248"/>
    <w:multiLevelType w:val="hybridMultilevel"/>
    <w:tmpl w:val="BF92C664"/>
    <w:styleLink w:val="Importeradestilen155"/>
    <w:lvl w:ilvl="0" w:tplc="709454BC">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0084B34">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64E4D42">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FCE9C92">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06297B8">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37E04DE">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F02CC52">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B36698E">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C5EF286">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1C9C4B8B"/>
    <w:multiLevelType w:val="hybridMultilevel"/>
    <w:tmpl w:val="E242AF6A"/>
    <w:numStyleLink w:val="Importeradestilen157"/>
  </w:abstractNum>
  <w:abstractNum w:abstractNumId="27" w15:restartNumberingAfterBreak="0">
    <w:nsid w:val="1D71384A"/>
    <w:multiLevelType w:val="hybridMultilevel"/>
    <w:tmpl w:val="62165F70"/>
    <w:lvl w:ilvl="0" w:tplc="AC941ED2">
      <w:start w:val="1"/>
      <w:numFmt w:val="bullet"/>
      <w:lvlText w:val=""/>
      <w:lvlJc w:val="left"/>
      <w:pPr>
        <w:ind w:left="720" w:hanging="360"/>
      </w:pPr>
      <w:rPr>
        <w:rFonts w:ascii="Symbol" w:hAnsi="Symbol" w:hint="default"/>
      </w:rPr>
    </w:lvl>
    <w:lvl w:ilvl="1" w:tplc="D166C5EC">
      <w:start w:val="1"/>
      <w:numFmt w:val="bullet"/>
      <w:lvlText w:val="o"/>
      <w:lvlJc w:val="left"/>
      <w:pPr>
        <w:ind w:left="1440" w:hanging="360"/>
      </w:pPr>
      <w:rPr>
        <w:rFonts w:ascii="Courier New" w:hAnsi="Courier New" w:hint="default"/>
      </w:rPr>
    </w:lvl>
    <w:lvl w:ilvl="2" w:tplc="6B7E4A46">
      <w:start w:val="1"/>
      <w:numFmt w:val="bullet"/>
      <w:lvlText w:val=""/>
      <w:lvlJc w:val="left"/>
      <w:pPr>
        <w:ind w:left="2160" w:hanging="360"/>
      </w:pPr>
      <w:rPr>
        <w:rFonts w:ascii="Wingdings" w:hAnsi="Wingdings" w:hint="default"/>
      </w:rPr>
    </w:lvl>
    <w:lvl w:ilvl="3" w:tplc="F25C3820">
      <w:start w:val="1"/>
      <w:numFmt w:val="bullet"/>
      <w:lvlText w:val=""/>
      <w:lvlJc w:val="left"/>
      <w:pPr>
        <w:ind w:left="2880" w:hanging="360"/>
      </w:pPr>
      <w:rPr>
        <w:rFonts w:ascii="Symbol" w:hAnsi="Symbol" w:hint="default"/>
      </w:rPr>
    </w:lvl>
    <w:lvl w:ilvl="4" w:tplc="8EE8FDEC">
      <w:start w:val="1"/>
      <w:numFmt w:val="bullet"/>
      <w:lvlText w:val="o"/>
      <w:lvlJc w:val="left"/>
      <w:pPr>
        <w:ind w:left="3600" w:hanging="360"/>
      </w:pPr>
      <w:rPr>
        <w:rFonts w:ascii="Courier New" w:hAnsi="Courier New" w:hint="default"/>
      </w:rPr>
    </w:lvl>
    <w:lvl w:ilvl="5" w:tplc="CD467918">
      <w:start w:val="1"/>
      <w:numFmt w:val="bullet"/>
      <w:lvlText w:val=""/>
      <w:lvlJc w:val="left"/>
      <w:pPr>
        <w:ind w:left="4320" w:hanging="360"/>
      </w:pPr>
      <w:rPr>
        <w:rFonts w:ascii="Wingdings" w:hAnsi="Wingdings" w:hint="default"/>
      </w:rPr>
    </w:lvl>
    <w:lvl w:ilvl="6" w:tplc="ED78DE1E">
      <w:start w:val="1"/>
      <w:numFmt w:val="bullet"/>
      <w:lvlText w:val=""/>
      <w:lvlJc w:val="left"/>
      <w:pPr>
        <w:ind w:left="5040" w:hanging="360"/>
      </w:pPr>
      <w:rPr>
        <w:rFonts w:ascii="Symbol" w:hAnsi="Symbol" w:hint="default"/>
      </w:rPr>
    </w:lvl>
    <w:lvl w:ilvl="7" w:tplc="D8D85954">
      <w:start w:val="1"/>
      <w:numFmt w:val="bullet"/>
      <w:lvlText w:val="o"/>
      <w:lvlJc w:val="left"/>
      <w:pPr>
        <w:ind w:left="5760" w:hanging="360"/>
      </w:pPr>
      <w:rPr>
        <w:rFonts w:ascii="Courier New" w:hAnsi="Courier New" w:hint="default"/>
      </w:rPr>
    </w:lvl>
    <w:lvl w:ilvl="8" w:tplc="5F48D57C">
      <w:start w:val="1"/>
      <w:numFmt w:val="bullet"/>
      <w:lvlText w:val=""/>
      <w:lvlJc w:val="left"/>
      <w:pPr>
        <w:ind w:left="6480" w:hanging="360"/>
      </w:pPr>
      <w:rPr>
        <w:rFonts w:ascii="Wingdings" w:hAnsi="Wingdings" w:hint="default"/>
      </w:rPr>
    </w:lvl>
  </w:abstractNum>
  <w:abstractNum w:abstractNumId="28" w15:restartNumberingAfterBreak="0">
    <w:nsid w:val="1E253804"/>
    <w:multiLevelType w:val="hybridMultilevel"/>
    <w:tmpl w:val="C522434C"/>
    <w:numStyleLink w:val="Importeradestilen160"/>
  </w:abstractNum>
  <w:abstractNum w:abstractNumId="29" w15:restartNumberingAfterBreak="0">
    <w:nsid w:val="1E4736FB"/>
    <w:multiLevelType w:val="hybridMultilevel"/>
    <w:tmpl w:val="A72266E6"/>
    <w:numStyleLink w:val="Bullet"/>
  </w:abstractNum>
  <w:abstractNum w:abstractNumId="30" w15:restartNumberingAfterBreak="0">
    <w:nsid w:val="1E625AFB"/>
    <w:multiLevelType w:val="hybridMultilevel"/>
    <w:tmpl w:val="433A8038"/>
    <w:styleLink w:val="Importeradestilen133"/>
    <w:lvl w:ilvl="0" w:tplc="890629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4ACA93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D7839A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524810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942746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0EE8E5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242C8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8807A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5B6FB3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1EAE20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3F6426"/>
    <w:multiLevelType w:val="hybridMultilevel"/>
    <w:tmpl w:val="A72266E6"/>
    <w:styleLink w:val="Bullet"/>
    <w:lvl w:ilvl="0" w:tplc="143C838C">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F91EB3E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2E54D4F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CC56A240">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F2962DF0">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A9D6E004">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8A4E4F8E">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5ED80E20">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388EF0E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3" w15:restartNumberingAfterBreak="0">
    <w:nsid w:val="1FA53E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A10235"/>
    <w:multiLevelType w:val="hybridMultilevel"/>
    <w:tmpl w:val="3A1C99CA"/>
    <w:numStyleLink w:val="Importeradestilen121"/>
  </w:abstractNum>
  <w:abstractNum w:abstractNumId="35" w15:restartNumberingAfterBreak="0">
    <w:nsid w:val="22BE121A"/>
    <w:multiLevelType w:val="hybridMultilevel"/>
    <w:tmpl w:val="E0907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25113728"/>
    <w:multiLevelType w:val="hybridMultilevel"/>
    <w:tmpl w:val="906E5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27423B8B"/>
    <w:multiLevelType w:val="hybridMultilevel"/>
    <w:tmpl w:val="8736AC88"/>
    <w:numStyleLink w:val="Importeradestilen161"/>
  </w:abstractNum>
  <w:abstractNum w:abstractNumId="38" w15:restartNumberingAfterBreak="0">
    <w:nsid w:val="2770211E"/>
    <w:multiLevelType w:val="hybridMultilevel"/>
    <w:tmpl w:val="5A2EF7AC"/>
    <w:lvl w:ilvl="0" w:tplc="0A9C5A22">
      <w:start w:val="1"/>
      <w:numFmt w:val="bullet"/>
      <w:lvlText w:val=""/>
      <w:lvlJc w:val="left"/>
      <w:pPr>
        <w:ind w:left="720" w:hanging="360"/>
      </w:pPr>
      <w:rPr>
        <w:rFonts w:ascii="Symbol" w:hAnsi="Symbol" w:hint="default"/>
      </w:rPr>
    </w:lvl>
    <w:lvl w:ilvl="1" w:tplc="40906438">
      <w:start w:val="1"/>
      <w:numFmt w:val="bullet"/>
      <w:lvlText w:val="o"/>
      <w:lvlJc w:val="left"/>
      <w:pPr>
        <w:ind w:left="1440" w:hanging="360"/>
      </w:pPr>
      <w:rPr>
        <w:rFonts w:ascii="Courier New" w:hAnsi="Courier New" w:hint="default"/>
      </w:rPr>
    </w:lvl>
    <w:lvl w:ilvl="2" w:tplc="24263C3C">
      <w:start w:val="1"/>
      <w:numFmt w:val="bullet"/>
      <w:lvlText w:val=""/>
      <w:lvlJc w:val="left"/>
      <w:pPr>
        <w:ind w:left="2160" w:hanging="360"/>
      </w:pPr>
      <w:rPr>
        <w:rFonts w:ascii="Wingdings" w:hAnsi="Wingdings" w:hint="default"/>
      </w:rPr>
    </w:lvl>
    <w:lvl w:ilvl="3" w:tplc="505E7F52">
      <w:start w:val="1"/>
      <w:numFmt w:val="bullet"/>
      <w:lvlText w:val=""/>
      <w:lvlJc w:val="left"/>
      <w:pPr>
        <w:ind w:left="2880" w:hanging="360"/>
      </w:pPr>
      <w:rPr>
        <w:rFonts w:ascii="Symbol" w:hAnsi="Symbol" w:hint="default"/>
      </w:rPr>
    </w:lvl>
    <w:lvl w:ilvl="4" w:tplc="FEB89958">
      <w:start w:val="1"/>
      <w:numFmt w:val="bullet"/>
      <w:lvlText w:val="o"/>
      <w:lvlJc w:val="left"/>
      <w:pPr>
        <w:ind w:left="3600" w:hanging="360"/>
      </w:pPr>
      <w:rPr>
        <w:rFonts w:ascii="Courier New" w:hAnsi="Courier New" w:hint="default"/>
      </w:rPr>
    </w:lvl>
    <w:lvl w:ilvl="5" w:tplc="49BE7448">
      <w:start w:val="1"/>
      <w:numFmt w:val="bullet"/>
      <w:lvlText w:val=""/>
      <w:lvlJc w:val="left"/>
      <w:pPr>
        <w:ind w:left="4320" w:hanging="360"/>
      </w:pPr>
      <w:rPr>
        <w:rFonts w:ascii="Wingdings" w:hAnsi="Wingdings" w:hint="default"/>
      </w:rPr>
    </w:lvl>
    <w:lvl w:ilvl="6" w:tplc="690C8C7A">
      <w:start w:val="1"/>
      <w:numFmt w:val="bullet"/>
      <w:lvlText w:val=""/>
      <w:lvlJc w:val="left"/>
      <w:pPr>
        <w:ind w:left="5040" w:hanging="360"/>
      </w:pPr>
      <w:rPr>
        <w:rFonts w:ascii="Symbol" w:hAnsi="Symbol" w:hint="default"/>
      </w:rPr>
    </w:lvl>
    <w:lvl w:ilvl="7" w:tplc="B69ACB5E">
      <w:start w:val="1"/>
      <w:numFmt w:val="bullet"/>
      <w:lvlText w:val="o"/>
      <w:lvlJc w:val="left"/>
      <w:pPr>
        <w:ind w:left="5760" w:hanging="360"/>
      </w:pPr>
      <w:rPr>
        <w:rFonts w:ascii="Courier New" w:hAnsi="Courier New" w:hint="default"/>
      </w:rPr>
    </w:lvl>
    <w:lvl w:ilvl="8" w:tplc="7390F61E">
      <w:start w:val="1"/>
      <w:numFmt w:val="bullet"/>
      <w:lvlText w:val=""/>
      <w:lvlJc w:val="left"/>
      <w:pPr>
        <w:ind w:left="6480" w:hanging="360"/>
      </w:pPr>
      <w:rPr>
        <w:rFonts w:ascii="Wingdings" w:hAnsi="Wingdings" w:hint="default"/>
      </w:rPr>
    </w:lvl>
  </w:abstractNum>
  <w:abstractNum w:abstractNumId="39" w15:restartNumberingAfterBreak="0">
    <w:nsid w:val="2786758F"/>
    <w:multiLevelType w:val="hybridMultilevel"/>
    <w:tmpl w:val="90B4F372"/>
    <w:styleLink w:val="Importeradestilen122"/>
    <w:lvl w:ilvl="0" w:tplc="126E89C2">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F2DB56">
      <w:start w:val="1"/>
      <w:numFmt w:val="bullet"/>
      <w:lvlText w:val="·"/>
      <w:lvlJc w:val="left"/>
      <w:pPr>
        <w:tabs>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E221FBA">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EB68144">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C7AEC50">
      <w:start w:val="1"/>
      <w:numFmt w:val="bullet"/>
      <w:lvlText w:val="·"/>
      <w:lvlJc w:val="left"/>
      <w:pPr>
        <w:tabs>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D8A2DA">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F7A3CA0">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E7CE3DE">
      <w:start w:val="1"/>
      <w:numFmt w:val="bullet"/>
      <w:lvlText w:val="·"/>
      <w:lvlJc w:val="left"/>
      <w:pPr>
        <w:tabs>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03C137C">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0" w15:restartNumberingAfterBreak="0">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41" w15:restartNumberingAfterBreak="0">
    <w:nsid w:val="2DFF4043"/>
    <w:multiLevelType w:val="hybridMultilevel"/>
    <w:tmpl w:val="390E4574"/>
    <w:lvl w:ilvl="0" w:tplc="9D24E4E2">
      <w:numFmt w:val="bullet"/>
      <w:lvlText w:val="-"/>
      <w:lvlJc w:val="left"/>
      <w:pPr>
        <w:ind w:left="410" w:hanging="360"/>
      </w:pPr>
      <w:rPr>
        <w:rFonts w:ascii="Calibri" w:eastAsiaTheme="majorEastAsia"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42" w15:restartNumberingAfterBreak="0">
    <w:nsid w:val="2E5F4066"/>
    <w:multiLevelType w:val="hybridMultilevel"/>
    <w:tmpl w:val="8736AC88"/>
    <w:styleLink w:val="Importeradestilen161"/>
    <w:lvl w:ilvl="0" w:tplc="5A8E9266">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1488086">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9A02F6">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7646F0">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8A04F0A">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E444634">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7AACBD2">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9A644D8">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C84708">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3" w15:restartNumberingAfterBreak="0">
    <w:nsid w:val="30961967"/>
    <w:multiLevelType w:val="hybridMultilevel"/>
    <w:tmpl w:val="D1D09AA8"/>
    <w:lvl w:ilvl="0" w:tplc="AA924BC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316768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1807A3"/>
    <w:multiLevelType w:val="hybridMultilevel"/>
    <w:tmpl w:val="FD3221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33447048"/>
    <w:multiLevelType w:val="hybridMultilevel"/>
    <w:tmpl w:val="FD400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34637B0"/>
    <w:multiLevelType w:val="hybridMultilevel"/>
    <w:tmpl w:val="4C06125A"/>
    <w:styleLink w:val="Importeradestilen132"/>
    <w:lvl w:ilvl="0" w:tplc="68ECB1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C6A14C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E483AC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8C41B3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498D8A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A96EEA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B5815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3F82BD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F46155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8" w15:restartNumberingAfterBreak="0">
    <w:nsid w:val="34B06F07"/>
    <w:multiLevelType w:val="hybridMultilevel"/>
    <w:tmpl w:val="42BECA38"/>
    <w:styleLink w:val="Importeradestilen131"/>
    <w:lvl w:ilvl="0" w:tplc="4C1C2A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C8A0C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F2A187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EDED4A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7C0252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CC396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B8F74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F4A4B7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13A82B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9" w15:restartNumberingAfterBreak="0">
    <w:nsid w:val="350405A1"/>
    <w:multiLevelType w:val="hybridMultilevel"/>
    <w:tmpl w:val="5C6E5C82"/>
    <w:lvl w:ilvl="0" w:tplc="75BC3934">
      <w:start w:val="1"/>
      <w:numFmt w:val="bullet"/>
      <w:lvlText w:val=""/>
      <w:lvlJc w:val="left"/>
      <w:pPr>
        <w:ind w:left="720" w:hanging="360"/>
      </w:pPr>
      <w:rPr>
        <w:rFonts w:ascii="Symbol" w:hAnsi="Symbol" w:hint="default"/>
      </w:rPr>
    </w:lvl>
    <w:lvl w:ilvl="1" w:tplc="F4DC55BE">
      <w:start w:val="1"/>
      <w:numFmt w:val="bullet"/>
      <w:lvlText w:val="o"/>
      <w:lvlJc w:val="left"/>
      <w:pPr>
        <w:ind w:left="1440" w:hanging="360"/>
      </w:pPr>
      <w:rPr>
        <w:rFonts w:ascii="Courier New" w:hAnsi="Courier New" w:hint="default"/>
      </w:rPr>
    </w:lvl>
    <w:lvl w:ilvl="2" w:tplc="CEAC5CA6">
      <w:start w:val="1"/>
      <w:numFmt w:val="bullet"/>
      <w:lvlText w:val=""/>
      <w:lvlJc w:val="left"/>
      <w:pPr>
        <w:ind w:left="2160" w:hanging="360"/>
      </w:pPr>
      <w:rPr>
        <w:rFonts w:ascii="Wingdings" w:hAnsi="Wingdings" w:hint="default"/>
      </w:rPr>
    </w:lvl>
    <w:lvl w:ilvl="3" w:tplc="DD941816">
      <w:start w:val="1"/>
      <w:numFmt w:val="bullet"/>
      <w:lvlText w:val=""/>
      <w:lvlJc w:val="left"/>
      <w:pPr>
        <w:ind w:left="2880" w:hanging="360"/>
      </w:pPr>
      <w:rPr>
        <w:rFonts w:ascii="Symbol" w:hAnsi="Symbol" w:hint="default"/>
      </w:rPr>
    </w:lvl>
    <w:lvl w:ilvl="4" w:tplc="67045A96">
      <w:start w:val="1"/>
      <w:numFmt w:val="bullet"/>
      <w:lvlText w:val="o"/>
      <w:lvlJc w:val="left"/>
      <w:pPr>
        <w:ind w:left="3600" w:hanging="360"/>
      </w:pPr>
      <w:rPr>
        <w:rFonts w:ascii="Courier New" w:hAnsi="Courier New" w:hint="default"/>
      </w:rPr>
    </w:lvl>
    <w:lvl w:ilvl="5" w:tplc="A91AF90E">
      <w:start w:val="1"/>
      <w:numFmt w:val="bullet"/>
      <w:lvlText w:val=""/>
      <w:lvlJc w:val="left"/>
      <w:pPr>
        <w:ind w:left="4320" w:hanging="360"/>
      </w:pPr>
      <w:rPr>
        <w:rFonts w:ascii="Wingdings" w:hAnsi="Wingdings" w:hint="default"/>
      </w:rPr>
    </w:lvl>
    <w:lvl w:ilvl="6" w:tplc="144CEDA8">
      <w:start w:val="1"/>
      <w:numFmt w:val="bullet"/>
      <w:lvlText w:val=""/>
      <w:lvlJc w:val="left"/>
      <w:pPr>
        <w:ind w:left="5040" w:hanging="360"/>
      </w:pPr>
      <w:rPr>
        <w:rFonts w:ascii="Symbol" w:hAnsi="Symbol" w:hint="default"/>
      </w:rPr>
    </w:lvl>
    <w:lvl w:ilvl="7" w:tplc="0DC6A12C">
      <w:start w:val="1"/>
      <w:numFmt w:val="bullet"/>
      <w:lvlText w:val="o"/>
      <w:lvlJc w:val="left"/>
      <w:pPr>
        <w:ind w:left="5760" w:hanging="360"/>
      </w:pPr>
      <w:rPr>
        <w:rFonts w:ascii="Courier New" w:hAnsi="Courier New" w:hint="default"/>
      </w:rPr>
    </w:lvl>
    <w:lvl w:ilvl="8" w:tplc="C57CBA48">
      <w:start w:val="1"/>
      <w:numFmt w:val="bullet"/>
      <w:lvlText w:val=""/>
      <w:lvlJc w:val="left"/>
      <w:pPr>
        <w:ind w:left="6480" w:hanging="360"/>
      </w:pPr>
      <w:rPr>
        <w:rFonts w:ascii="Wingdings" w:hAnsi="Wingdings" w:hint="default"/>
      </w:rPr>
    </w:lvl>
  </w:abstractNum>
  <w:abstractNum w:abstractNumId="50" w15:restartNumberingAfterBreak="0">
    <w:nsid w:val="35FD6E14"/>
    <w:multiLevelType w:val="hybridMultilevel"/>
    <w:tmpl w:val="9A7ABE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65C27B6"/>
    <w:multiLevelType w:val="hybridMultilevel"/>
    <w:tmpl w:val="104480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66D3D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7AA3A97"/>
    <w:multiLevelType w:val="hybridMultilevel"/>
    <w:tmpl w:val="F9FCD3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3A3E0FAB"/>
    <w:multiLevelType w:val="hybridMultilevel"/>
    <w:tmpl w:val="868AC6EC"/>
    <w:numStyleLink w:val="Punkt"/>
  </w:abstractNum>
  <w:abstractNum w:abstractNumId="55" w15:restartNumberingAfterBreak="0">
    <w:nsid w:val="3C097230"/>
    <w:multiLevelType w:val="hybridMultilevel"/>
    <w:tmpl w:val="868AC6EC"/>
    <w:numStyleLink w:val="Punkt"/>
  </w:abstractNum>
  <w:abstractNum w:abstractNumId="56" w15:restartNumberingAfterBreak="0">
    <w:nsid w:val="3C985B3E"/>
    <w:multiLevelType w:val="hybridMultilevel"/>
    <w:tmpl w:val="A9B4E78A"/>
    <w:numStyleLink w:val="Streck"/>
  </w:abstractNum>
  <w:abstractNum w:abstractNumId="57" w15:restartNumberingAfterBreak="0">
    <w:nsid w:val="3DD97A3E"/>
    <w:multiLevelType w:val="hybridMultilevel"/>
    <w:tmpl w:val="CD22499E"/>
    <w:styleLink w:val="Importeradestilen126"/>
    <w:lvl w:ilvl="0" w:tplc="B23EA8E4">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71AC338">
      <w:start w:val="1"/>
      <w:numFmt w:val="bullet"/>
      <w:lvlText w:val="·"/>
      <w:lvlJc w:val="left"/>
      <w:pPr>
        <w:tabs>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C2B734">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C009450">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9F629F0">
      <w:start w:val="1"/>
      <w:numFmt w:val="bullet"/>
      <w:lvlText w:val="·"/>
      <w:lvlJc w:val="left"/>
      <w:pPr>
        <w:tabs>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504E9FE">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D07F80">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F76AF44">
      <w:start w:val="1"/>
      <w:numFmt w:val="bullet"/>
      <w:lvlText w:val="·"/>
      <w:lvlJc w:val="left"/>
      <w:pPr>
        <w:tabs>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3E40C6C">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8" w15:restartNumberingAfterBreak="0">
    <w:nsid w:val="3FC359F8"/>
    <w:multiLevelType w:val="hybridMultilevel"/>
    <w:tmpl w:val="7424F7D4"/>
    <w:styleLink w:val="Punkter1"/>
    <w:lvl w:ilvl="0" w:tplc="21CE4B5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1542CF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94E1F7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FCA84D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3E4AC6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920B57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2A06A3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75C12A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4380BB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FE1503C"/>
    <w:multiLevelType w:val="hybridMultilevel"/>
    <w:tmpl w:val="69C2A5DC"/>
    <w:numStyleLink w:val="Importeradestilen162"/>
  </w:abstractNum>
  <w:abstractNum w:abstractNumId="60" w15:restartNumberingAfterBreak="0">
    <w:nsid w:val="40ED7B73"/>
    <w:multiLevelType w:val="hybridMultilevel"/>
    <w:tmpl w:val="276485F8"/>
    <w:numStyleLink w:val="Punkter"/>
  </w:abstractNum>
  <w:abstractNum w:abstractNumId="61" w15:restartNumberingAfterBreak="0">
    <w:nsid w:val="410D3F99"/>
    <w:multiLevelType w:val="hybridMultilevel"/>
    <w:tmpl w:val="276485F8"/>
    <w:numStyleLink w:val="Punkter"/>
  </w:abstractNum>
  <w:abstractNum w:abstractNumId="62" w15:restartNumberingAfterBreak="0">
    <w:nsid w:val="414F2551"/>
    <w:multiLevelType w:val="hybridMultilevel"/>
    <w:tmpl w:val="C94AC048"/>
    <w:lvl w:ilvl="0" w:tplc="4970A0C8">
      <w:start w:val="8"/>
      <w:numFmt w:val="bullet"/>
      <w:lvlText w:val="-"/>
      <w:lvlJc w:val="left"/>
      <w:pPr>
        <w:ind w:left="720" w:hanging="360"/>
      </w:pPr>
      <w:rPr>
        <w:rFonts w:ascii="Times New Roman" w:eastAsia="Times New Roman" w:hAnsi="Times New Roman" w:cs="Times New Roman" w:hint="default"/>
        <w:i/>
        <w:color w:val="0070C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42BE416C"/>
    <w:multiLevelType w:val="hybridMultilevel"/>
    <w:tmpl w:val="335A8772"/>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4" w15:restartNumberingAfterBreak="0">
    <w:nsid w:val="462D6233"/>
    <w:multiLevelType w:val="hybridMultilevel"/>
    <w:tmpl w:val="2864F78A"/>
    <w:styleLink w:val="Importeradestilen123"/>
    <w:lvl w:ilvl="0" w:tplc="35021AC4">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2404490">
      <w:start w:val="1"/>
      <w:numFmt w:val="bullet"/>
      <w:lvlText w:val="·"/>
      <w:lvlJc w:val="left"/>
      <w:pPr>
        <w:tabs>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15EE4C4">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22C1E6">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5F61294">
      <w:start w:val="1"/>
      <w:numFmt w:val="bullet"/>
      <w:lvlText w:val="·"/>
      <w:lvlJc w:val="left"/>
      <w:pPr>
        <w:tabs>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7B0154E">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4E21CDE">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CF4E37A">
      <w:start w:val="1"/>
      <w:numFmt w:val="bullet"/>
      <w:lvlText w:val="·"/>
      <w:lvlJc w:val="left"/>
      <w:pPr>
        <w:tabs>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D18ED92">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5" w15:restartNumberingAfterBreak="0">
    <w:nsid w:val="46A14E5C"/>
    <w:multiLevelType w:val="hybridMultilevel"/>
    <w:tmpl w:val="C408E2E4"/>
    <w:numStyleLink w:val="Importeradestilen156"/>
  </w:abstractNum>
  <w:abstractNum w:abstractNumId="66" w15:restartNumberingAfterBreak="0">
    <w:nsid w:val="47210760"/>
    <w:multiLevelType w:val="hybridMultilevel"/>
    <w:tmpl w:val="433A8038"/>
    <w:numStyleLink w:val="Importeradestilen133"/>
  </w:abstractNum>
  <w:abstractNum w:abstractNumId="67" w15:restartNumberingAfterBreak="0">
    <w:nsid w:val="472D4FDE"/>
    <w:multiLevelType w:val="hybridMultilevel"/>
    <w:tmpl w:val="92206EC4"/>
    <w:lvl w:ilvl="0" w:tplc="F190D3AC">
      <w:start w:val="1"/>
      <w:numFmt w:val="bullet"/>
      <w:lvlText w:val=""/>
      <w:lvlJc w:val="left"/>
      <w:pPr>
        <w:ind w:left="720" w:hanging="360"/>
      </w:pPr>
      <w:rPr>
        <w:rFonts w:ascii="Symbol" w:hAnsi="Symbol" w:hint="default"/>
      </w:rPr>
    </w:lvl>
    <w:lvl w:ilvl="1" w:tplc="21644890">
      <w:start w:val="1"/>
      <w:numFmt w:val="bullet"/>
      <w:lvlText w:val="o"/>
      <w:lvlJc w:val="left"/>
      <w:pPr>
        <w:ind w:left="1440" w:hanging="360"/>
      </w:pPr>
      <w:rPr>
        <w:rFonts w:ascii="Courier New" w:hAnsi="Courier New" w:hint="default"/>
      </w:rPr>
    </w:lvl>
    <w:lvl w:ilvl="2" w:tplc="0CE02C5A">
      <w:start w:val="1"/>
      <w:numFmt w:val="bullet"/>
      <w:lvlText w:val=""/>
      <w:lvlJc w:val="left"/>
      <w:pPr>
        <w:ind w:left="2160" w:hanging="360"/>
      </w:pPr>
      <w:rPr>
        <w:rFonts w:ascii="Wingdings" w:hAnsi="Wingdings" w:hint="default"/>
      </w:rPr>
    </w:lvl>
    <w:lvl w:ilvl="3" w:tplc="BF72F238">
      <w:start w:val="1"/>
      <w:numFmt w:val="bullet"/>
      <w:lvlText w:val=""/>
      <w:lvlJc w:val="left"/>
      <w:pPr>
        <w:ind w:left="2880" w:hanging="360"/>
      </w:pPr>
      <w:rPr>
        <w:rFonts w:ascii="Symbol" w:hAnsi="Symbol" w:hint="default"/>
      </w:rPr>
    </w:lvl>
    <w:lvl w:ilvl="4" w:tplc="F708A540">
      <w:start w:val="1"/>
      <w:numFmt w:val="bullet"/>
      <w:lvlText w:val="o"/>
      <w:lvlJc w:val="left"/>
      <w:pPr>
        <w:ind w:left="3600" w:hanging="360"/>
      </w:pPr>
      <w:rPr>
        <w:rFonts w:ascii="Courier New" w:hAnsi="Courier New" w:hint="default"/>
      </w:rPr>
    </w:lvl>
    <w:lvl w:ilvl="5" w:tplc="FA5EADE4">
      <w:start w:val="1"/>
      <w:numFmt w:val="bullet"/>
      <w:lvlText w:val=""/>
      <w:lvlJc w:val="left"/>
      <w:pPr>
        <w:ind w:left="4320" w:hanging="360"/>
      </w:pPr>
      <w:rPr>
        <w:rFonts w:ascii="Wingdings" w:hAnsi="Wingdings" w:hint="default"/>
      </w:rPr>
    </w:lvl>
    <w:lvl w:ilvl="6" w:tplc="AFBADD74">
      <w:start w:val="1"/>
      <w:numFmt w:val="bullet"/>
      <w:lvlText w:val=""/>
      <w:lvlJc w:val="left"/>
      <w:pPr>
        <w:ind w:left="5040" w:hanging="360"/>
      </w:pPr>
      <w:rPr>
        <w:rFonts w:ascii="Symbol" w:hAnsi="Symbol" w:hint="default"/>
      </w:rPr>
    </w:lvl>
    <w:lvl w:ilvl="7" w:tplc="23D64512">
      <w:start w:val="1"/>
      <w:numFmt w:val="bullet"/>
      <w:lvlText w:val="o"/>
      <w:lvlJc w:val="left"/>
      <w:pPr>
        <w:ind w:left="5760" w:hanging="360"/>
      </w:pPr>
      <w:rPr>
        <w:rFonts w:ascii="Courier New" w:hAnsi="Courier New" w:hint="default"/>
      </w:rPr>
    </w:lvl>
    <w:lvl w:ilvl="8" w:tplc="18467B04">
      <w:start w:val="1"/>
      <w:numFmt w:val="bullet"/>
      <w:lvlText w:val=""/>
      <w:lvlJc w:val="left"/>
      <w:pPr>
        <w:ind w:left="6480" w:hanging="360"/>
      </w:pPr>
      <w:rPr>
        <w:rFonts w:ascii="Wingdings" w:hAnsi="Wingdings" w:hint="default"/>
      </w:rPr>
    </w:lvl>
  </w:abstractNum>
  <w:abstractNum w:abstractNumId="68" w15:restartNumberingAfterBreak="0">
    <w:nsid w:val="48522F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3F7362"/>
    <w:multiLevelType w:val="hybridMultilevel"/>
    <w:tmpl w:val="7424F7D4"/>
    <w:numStyleLink w:val="Punkter1"/>
  </w:abstractNum>
  <w:abstractNum w:abstractNumId="70" w15:restartNumberingAfterBreak="0">
    <w:nsid w:val="4BF36CEF"/>
    <w:multiLevelType w:val="multilevel"/>
    <w:tmpl w:val="93B2B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A787A"/>
    <w:multiLevelType w:val="hybridMultilevel"/>
    <w:tmpl w:val="BDE21FF8"/>
    <w:numStyleLink w:val="Importeradestilen125"/>
  </w:abstractNum>
  <w:abstractNum w:abstractNumId="72" w15:restartNumberingAfterBreak="0">
    <w:nsid w:val="52E96EA4"/>
    <w:multiLevelType w:val="hybridMultilevel"/>
    <w:tmpl w:val="A58EE71E"/>
    <w:lvl w:ilvl="0" w:tplc="041D0001">
      <w:start w:val="1"/>
      <w:numFmt w:val="bullet"/>
      <w:lvlText w:val=""/>
      <w:lvlJc w:val="left"/>
      <w:pPr>
        <w:ind w:left="720" w:hanging="360"/>
      </w:pPr>
      <w:rPr>
        <w:rFonts w:ascii="Symbol" w:hAnsi="Symbol" w:hint="default"/>
      </w:rPr>
    </w:lvl>
    <w:lvl w:ilvl="1" w:tplc="CE624630">
      <w:start w:val="1"/>
      <w:numFmt w:val="bullet"/>
      <w:lvlText w:val="o"/>
      <w:lvlJc w:val="left"/>
      <w:pPr>
        <w:ind w:left="1440" w:hanging="360"/>
      </w:pPr>
      <w:rPr>
        <w:rFonts w:ascii="Courier New" w:hAnsi="Courier New" w:hint="default"/>
      </w:rPr>
    </w:lvl>
    <w:lvl w:ilvl="2" w:tplc="357E7C44">
      <w:start w:val="1"/>
      <w:numFmt w:val="bullet"/>
      <w:lvlText w:val=""/>
      <w:lvlJc w:val="left"/>
      <w:pPr>
        <w:ind w:left="2160" w:hanging="360"/>
      </w:pPr>
      <w:rPr>
        <w:rFonts w:ascii="Wingdings" w:hAnsi="Wingdings" w:hint="default"/>
      </w:rPr>
    </w:lvl>
    <w:lvl w:ilvl="3" w:tplc="ADA89E56">
      <w:start w:val="1"/>
      <w:numFmt w:val="bullet"/>
      <w:lvlText w:val=""/>
      <w:lvlJc w:val="left"/>
      <w:pPr>
        <w:ind w:left="2880" w:hanging="360"/>
      </w:pPr>
      <w:rPr>
        <w:rFonts w:ascii="Symbol" w:hAnsi="Symbol" w:hint="default"/>
      </w:rPr>
    </w:lvl>
    <w:lvl w:ilvl="4" w:tplc="C102E2EA">
      <w:start w:val="1"/>
      <w:numFmt w:val="bullet"/>
      <w:lvlText w:val="o"/>
      <w:lvlJc w:val="left"/>
      <w:pPr>
        <w:ind w:left="3600" w:hanging="360"/>
      </w:pPr>
      <w:rPr>
        <w:rFonts w:ascii="Courier New" w:hAnsi="Courier New" w:hint="default"/>
      </w:rPr>
    </w:lvl>
    <w:lvl w:ilvl="5" w:tplc="C0147078">
      <w:start w:val="1"/>
      <w:numFmt w:val="bullet"/>
      <w:lvlText w:val=""/>
      <w:lvlJc w:val="left"/>
      <w:pPr>
        <w:ind w:left="4320" w:hanging="360"/>
      </w:pPr>
      <w:rPr>
        <w:rFonts w:ascii="Wingdings" w:hAnsi="Wingdings" w:hint="default"/>
      </w:rPr>
    </w:lvl>
    <w:lvl w:ilvl="6" w:tplc="098ED2A4">
      <w:start w:val="1"/>
      <w:numFmt w:val="bullet"/>
      <w:lvlText w:val=""/>
      <w:lvlJc w:val="left"/>
      <w:pPr>
        <w:ind w:left="5040" w:hanging="360"/>
      </w:pPr>
      <w:rPr>
        <w:rFonts w:ascii="Symbol" w:hAnsi="Symbol" w:hint="default"/>
      </w:rPr>
    </w:lvl>
    <w:lvl w:ilvl="7" w:tplc="54F46A5A">
      <w:start w:val="1"/>
      <w:numFmt w:val="bullet"/>
      <w:lvlText w:val="o"/>
      <w:lvlJc w:val="left"/>
      <w:pPr>
        <w:ind w:left="5760" w:hanging="360"/>
      </w:pPr>
      <w:rPr>
        <w:rFonts w:ascii="Courier New" w:hAnsi="Courier New" w:hint="default"/>
      </w:rPr>
    </w:lvl>
    <w:lvl w:ilvl="8" w:tplc="61BE23B8">
      <w:start w:val="1"/>
      <w:numFmt w:val="bullet"/>
      <w:lvlText w:val=""/>
      <w:lvlJc w:val="left"/>
      <w:pPr>
        <w:ind w:left="6480" w:hanging="360"/>
      </w:pPr>
      <w:rPr>
        <w:rFonts w:ascii="Wingdings" w:hAnsi="Wingdings" w:hint="default"/>
      </w:rPr>
    </w:lvl>
  </w:abstractNum>
  <w:abstractNum w:abstractNumId="73" w15:restartNumberingAfterBreak="0">
    <w:nsid w:val="555B4DF8"/>
    <w:multiLevelType w:val="hybridMultilevel"/>
    <w:tmpl w:val="B70860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563319AA"/>
    <w:multiLevelType w:val="hybridMultilevel"/>
    <w:tmpl w:val="9F2CF6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5725720A"/>
    <w:multiLevelType w:val="hybridMultilevel"/>
    <w:tmpl w:val="14B0F2E0"/>
    <w:numStyleLink w:val="Importeradestilen124"/>
  </w:abstractNum>
  <w:abstractNum w:abstractNumId="76" w15:restartNumberingAfterBreak="0">
    <w:nsid w:val="57BC0A78"/>
    <w:multiLevelType w:val="hybridMultilevel"/>
    <w:tmpl w:val="868AC6EC"/>
    <w:styleLink w:val="Punkt"/>
    <w:lvl w:ilvl="0" w:tplc="FC365FC6">
      <w:start w:val="1"/>
      <w:numFmt w:val="bullet"/>
      <w:lvlText w:val="•"/>
      <w:lvlJc w:val="left"/>
      <w:pPr>
        <w:tabs>
          <w:tab w:val="left" w:pos="1304"/>
          <w:tab w:val="left" w:pos="2608"/>
          <w:tab w:val="left" w:pos="3912"/>
          <w:tab w:val="left" w:pos="5216"/>
          <w:tab w:val="left" w:pos="6520"/>
          <w:tab w:val="left" w:pos="7824"/>
          <w:tab w:val="left" w:pos="9128"/>
        </w:tabs>
        <w:ind w:left="147" w:hanging="147"/>
      </w:pPr>
      <w:rPr>
        <w:rFonts w:hAnsi="Arial Unicode MS"/>
        <w:caps w:val="0"/>
        <w:smallCaps w:val="0"/>
        <w:strike w:val="0"/>
        <w:dstrike w:val="0"/>
        <w:outline w:val="0"/>
        <w:emboss w:val="0"/>
        <w:imprint w:val="0"/>
        <w:spacing w:val="0"/>
        <w:w w:val="100"/>
        <w:kern w:val="0"/>
        <w:position w:val="0"/>
        <w:highlight w:val="none"/>
        <w:vertAlign w:val="baseline"/>
      </w:rPr>
    </w:lvl>
    <w:lvl w:ilvl="1" w:tplc="C382CC28">
      <w:start w:val="1"/>
      <w:numFmt w:val="bullet"/>
      <w:lvlText w:val="•"/>
      <w:lvlJc w:val="left"/>
      <w:pPr>
        <w:tabs>
          <w:tab w:val="left" w:pos="1304"/>
          <w:tab w:val="left" w:pos="2608"/>
          <w:tab w:val="left" w:pos="3912"/>
          <w:tab w:val="left" w:pos="5216"/>
          <w:tab w:val="left" w:pos="6520"/>
          <w:tab w:val="left" w:pos="7824"/>
          <w:tab w:val="left" w:pos="9128"/>
        </w:tabs>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93CEBFDC">
      <w:start w:val="1"/>
      <w:numFmt w:val="bullet"/>
      <w:lvlText w:val="•"/>
      <w:lvlJc w:val="left"/>
      <w:pPr>
        <w:tabs>
          <w:tab w:val="left" w:pos="1304"/>
          <w:tab w:val="left" w:pos="2608"/>
          <w:tab w:val="left" w:pos="3912"/>
          <w:tab w:val="left" w:pos="5216"/>
          <w:tab w:val="left" w:pos="6520"/>
          <w:tab w:val="left" w:pos="7824"/>
          <w:tab w:val="left" w:pos="9128"/>
        </w:tabs>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DBFAC20C">
      <w:start w:val="1"/>
      <w:numFmt w:val="bullet"/>
      <w:lvlText w:val="•"/>
      <w:lvlJc w:val="left"/>
      <w:pPr>
        <w:tabs>
          <w:tab w:val="left" w:pos="1304"/>
          <w:tab w:val="left" w:pos="2608"/>
          <w:tab w:val="left" w:pos="3912"/>
          <w:tab w:val="left" w:pos="5216"/>
          <w:tab w:val="left" w:pos="6520"/>
          <w:tab w:val="left" w:pos="7824"/>
          <w:tab w:val="left" w:pos="9128"/>
        </w:tabs>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D46A72A8">
      <w:start w:val="1"/>
      <w:numFmt w:val="bullet"/>
      <w:lvlText w:val="•"/>
      <w:lvlJc w:val="left"/>
      <w:pPr>
        <w:tabs>
          <w:tab w:val="left" w:pos="1304"/>
          <w:tab w:val="left" w:pos="2608"/>
          <w:tab w:val="left" w:pos="3912"/>
          <w:tab w:val="left" w:pos="5216"/>
          <w:tab w:val="left" w:pos="6520"/>
          <w:tab w:val="left" w:pos="7824"/>
          <w:tab w:val="left" w:pos="9128"/>
        </w:tabs>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13DA17AA">
      <w:start w:val="1"/>
      <w:numFmt w:val="bullet"/>
      <w:lvlText w:val="•"/>
      <w:lvlJc w:val="left"/>
      <w:pPr>
        <w:tabs>
          <w:tab w:val="left" w:pos="1304"/>
          <w:tab w:val="left" w:pos="2608"/>
          <w:tab w:val="left" w:pos="3912"/>
          <w:tab w:val="left" w:pos="5216"/>
          <w:tab w:val="left" w:pos="6520"/>
          <w:tab w:val="left" w:pos="7824"/>
          <w:tab w:val="left" w:pos="9128"/>
        </w:tabs>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27148428">
      <w:start w:val="1"/>
      <w:numFmt w:val="bullet"/>
      <w:lvlText w:val="•"/>
      <w:lvlJc w:val="left"/>
      <w:pPr>
        <w:tabs>
          <w:tab w:val="left" w:pos="1304"/>
          <w:tab w:val="left" w:pos="2608"/>
          <w:tab w:val="left" w:pos="3912"/>
          <w:tab w:val="left" w:pos="5216"/>
          <w:tab w:val="left" w:pos="6520"/>
          <w:tab w:val="left" w:pos="7824"/>
          <w:tab w:val="left" w:pos="9128"/>
        </w:tabs>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9CACE93E">
      <w:start w:val="1"/>
      <w:numFmt w:val="bullet"/>
      <w:lvlText w:val="•"/>
      <w:lvlJc w:val="left"/>
      <w:pPr>
        <w:tabs>
          <w:tab w:val="left" w:pos="1304"/>
          <w:tab w:val="left" w:pos="2608"/>
          <w:tab w:val="left" w:pos="3912"/>
          <w:tab w:val="left" w:pos="5216"/>
          <w:tab w:val="left" w:pos="6520"/>
          <w:tab w:val="left" w:pos="7824"/>
          <w:tab w:val="left" w:pos="9128"/>
        </w:tabs>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A808A802">
      <w:start w:val="1"/>
      <w:numFmt w:val="bullet"/>
      <w:lvlText w:val="•"/>
      <w:lvlJc w:val="left"/>
      <w:pPr>
        <w:tabs>
          <w:tab w:val="left" w:pos="1304"/>
          <w:tab w:val="left" w:pos="2608"/>
          <w:tab w:val="left" w:pos="3912"/>
          <w:tab w:val="left" w:pos="5216"/>
          <w:tab w:val="left" w:pos="6520"/>
          <w:tab w:val="left" w:pos="7824"/>
          <w:tab w:val="left" w:pos="9128"/>
        </w:tabs>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7" w15:restartNumberingAfterBreak="0">
    <w:nsid w:val="582836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88243E8"/>
    <w:multiLevelType w:val="hybridMultilevel"/>
    <w:tmpl w:val="C88AD784"/>
    <w:lvl w:ilvl="0" w:tplc="630ADD42">
      <w:start w:val="1"/>
      <w:numFmt w:val="bullet"/>
      <w:lvlText w:val=""/>
      <w:lvlJc w:val="left"/>
      <w:pPr>
        <w:ind w:left="720" w:hanging="360"/>
      </w:pPr>
      <w:rPr>
        <w:rFonts w:ascii="Symbol" w:hAnsi="Symbol" w:hint="default"/>
      </w:rPr>
    </w:lvl>
    <w:lvl w:ilvl="1" w:tplc="F0AEDAC6">
      <w:start w:val="1"/>
      <w:numFmt w:val="bullet"/>
      <w:lvlText w:val="o"/>
      <w:lvlJc w:val="left"/>
      <w:pPr>
        <w:ind w:left="1440" w:hanging="360"/>
      </w:pPr>
      <w:rPr>
        <w:rFonts w:ascii="Courier New" w:hAnsi="Courier New" w:hint="default"/>
      </w:rPr>
    </w:lvl>
    <w:lvl w:ilvl="2" w:tplc="7DF6C478">
      <w:start w:val="1"/>
      <w:numFmt w:val="bullet"/>
      <w:lvlText w:val=""/>
      <w:lvlJc w:val="left"/>
      <w:pPr>
        <w:ind w:left="2160" w:hanging="360"/>
      </w:pPr>
      <w:rPr>
        <w:rFonts w:ascii="Wingdings" w:hAnsi="Wingdings" w:hint="default"/>
      </w:rPr>
    </w:lvl>
    <w:lvl w:ilvl="3" w:tplc="C382E6A6">
      <w:start w:val="1"/>
      <w:numFmt w:val="bullet"/>
      <w:lvlText w:val=""/>
      <w:lvlJc w:val="left"/>
      <w:pPr>
        <w:ind w:left="2880" w:hanging="360"/>
      </w:pPr>
      <w:rPr>
        <w:rFonts w:ascii="Symbol" w:hAnsi="Symbol" w:hint="default"/>
      </w:rPr>
    </w:lvl>
    <w:lvl w:ilvl="4" w:tplc="336C225C">
      <w:start w:val="1"/>
      <w:numFmt w:val="bullet"/>
      <w:lvlText w:val="o"/>
      <w:lvlJc w:val="left"/>
      <w:pPr>
        <w:ind w:left="3600" w:hanging="360"/>
      </w:pPr>
      <w:rPr>
        <w:rFonts w:ascii="Courier New" w:hAnsi="Courier New" w:hint="default"/>
      </w:rPr>
    </w:lvl>
    <w:lvl w:ilvl="5" w:tplc="690A27EC">
      <w:start w:val="1"/>
      <w:numFmt w:val="bullet"/>
      <w:lvlText w:val=""/>
      <w:lvlJc w:val="left"/>
      <w:pPr>
        <w:ind w:left="4320" w:hanging="360"/>
      </w:pPr>
      <w:rPr>
        <w:rFonts w:ascii="Wingdings" w:hAnsi="Wingdings" w:hint="default"/>
      </w:rPr>
    </w:lvl>
    <w:lvl w:ilvl="6" w:tplc="F2985004">
      <w:start w:val="1"/>
      <w:numFmt w:val="bullet"/>
      <w:lvlText w:val=""/>
      <w:lvlJc w:val="left"/>
      <w:pPr>
        <w:ind w:left="5040" w:hanging="360"/>
      </w:pPr>
      <w:rPr>
        <w:rFonts w:ascii="Symbol" w:hAnsi="Symbol" w:hint="default"/>
      </w:rPr>
    </w:lvl>
    <w:lvl w:ilvl="7" w:tplc="25A6ABB2">
      <w:start w:val="1"/>
      <w:numFmt w:val="bullet"/>
      <w:lvlText w:val="o"/>
      <w:lvlJc w:val="left"/>
      <w:pPr>
        <w:ind w:left="5760" w:hanging="360"/>
      </w:pPr>
      <w:rPr>
        <w:rFonts w:ascii="Courier New" w:hAnsi="Courier New" w:hint="default"/>
      </w:rPr>
    </w:lvl>
    <w:lvl w:ilvl="8" w:tplc="5B402744">
      <w:start w:val="1"/>
      <w:numFmt w:val="bullet"/>
      <w:lvlText w:val=""/>
      <w:lvlJc w:val="left"/>
      <w:pPr>
        <w:ind w:left="6480" w:hanging="360"/>
      </w:pPr>
      <w:rPr>
        <w:rFonts w:ascii="Wingdings" w:hAnsi="Wingdings" w:hint="default"/>
      </w:rPr>
    </w:lvl>
  </w:abstractNum>
  <w:abstractNum w:abstractNumId="79" w15:restartNumberingAfterBreak="0">
    <w:nsid w:val="58A6176E"/>
    <w:multiLevelType w:val="hybridMultilevel"/>
    <w:tmpl w:val="0AF2590A"/>
    <w:lvl w:ilvl="0" w:tplc="5DB2C850">
      <w:start w:val="1"/>
      <w:numFmt w:val="bullet"/>
      <w:lvlText w:val=""/>
      <w:lvlJc w:val="left"/>
      <w:pPr>
        <w:ind w:left="720" w:hanging="360"/>
      </w:pPr>
      <w:rPr>
        <w:rFonts w:ascii="Symbol" w:hAnsi="Symbol" w:hint="default"/>
      </w:rPr>
    </w:lvl>
    <w:lvl w:ilvl="1" w:tplc="31923168">
      <w:start w:val="1"/>
      <w:numFmt w:val="bullet"/>
      <w:lvlText w:val="o"/>
      <w:lvlJc w:val="left"/>
      <w:pPr>
        <w:ind w:left="1440" w:hanging="360"/>
      </w:pPr>
      <w:rPr>
        <w:rFonts w:ascii="Courier New" w:hAnsi="Courier New" w:hint="default"/>
      </w:rPr>
    </w:lvl>
    <w:lvl w:ilvl="2" w:tplc="C82CDC24">
      <w:start w:val="1"/>
      <w:numFmt w:val="bullet"/>
      <w:lvlText w:val=""/>
      <w:lvlJc w:val="left"/>
      <w:pPr>
        <w:ind w:left="2160" w:hanging="360"/>
      </w:pPr>
      <w:rPr>
        <w:rFonts w:ascii="Wingdings" w:hAnsi="Wingdings" w:hint="default"/>
      </w:rPr>
    </w:lvl>
    <w:lvl w:ilvl="3" w:tplc="C9B81F96">
      <w:start w:val="1"/>
      <w:numFmt w:val="bullet"/>
      <w:lvlText w:val=""/>
      <w:lvlJc w:val="left"/>
      <w:pPr>
        <w:ind w:left="2880" w:hanging="360"/>
      </w:pPr>
      <w:rPr>
        <w:rFonts w:ascii="Symbol" w:hAnsi="Symbol" w:hint="default"/>
      </w:rPr>
    </w:lvl>
    <w:lvl w:ilvl="4" w:tplc="04D014E8">
      <w:start w:val="1"/>
      <w:numFmt w:val="bullet"/>
      <w:lvlText w:val="o"/>
      <w:lvlJc w:val="left"/>
      <w:pPr>
        <w:ind w:left="3600" w:hanging="360"/>
      </w:pPr>
      <w:rPr>
        <w:rFonts w:ascii="Courier New" w:hAnsi="Courier New" w:hint="default"/>
      </w:rPr>
    </w:lvl>
    <w:lvl w:ilvl="5" w:tplc="88E8AF6C">
      <w:start w:val="1"/>
      <w:numFmt w:val="bullet"/>
      <w:lvlText w:val=""/>
      <w:lvlJc w:val="left"/>
      <w:pPr>
        <w:ind w:left="4320" w:hanging="360"/>
      </w:pPr>
      <w:rPr>
        <w:rFonts w:ascii="Wingdings" w:hAnsi="Wingdings" w:hint="default"/>
      </w:rPr>
    </w:lvl>
    <w:lvl w:ilvl="6" w:tplc="5E00BFF2">
      <w:start w:val="1"/>
      <w:numFmt w:val="bullet"/>
      <w:lvlText w:val=""/>
      <w:lvlJc w:val="left"/>
      <w:pPr>
        <w:ind w:left="5040" w:hanging="360"/>
      </w:pPr>
      <w:rPr>
        <w:rFonts w:ascii="Symbol" w:hAnsi="Symbol" w:hint="default"/>
      </w:rPr>
    </w:lvl>
    <w:lvl w:ilvl="7" w:tplc="28F219C4">
      <w:start w:val="1"/>
      <w:numFmt w:val="bullet"/>
      <w:lvlText w:val="o"/>
      <w:lvlJc w:val="left"/>
      <w:pPr>
        <w:ind w:left="5760" w:hanging="360"/>
      </w:pPr>
      <w:rPr>
        <w:rFonts w:ascii="Courier New" w:hAnsi="Courier New" w:hint="default"/>
      </w:rPr>
    </w:lvl>
    <w:lvl w:ilvl="8" w:tplc="EDD0E964">
      <w:start w:val="1"/>
      <w:numFmt w:val="bullet"/>
      <w:lvlText w:val=""/>
      <w:lvlJc w:val="left"/>
      <w:pPr>
        <w:ind w:left="6480" w:hanging="360"/>
      </w:pPr>
      <w:rPr>
        <w:rFonts w:ascii="Wingdings" w:hAnsi="Wingdings" w:hint="default"/>
      </w:rPr>
    </w:lvl>
  </w:abstractNum>
  <w:abstractNum w:abstractNumId="80" w15:restartNumberingAfterBreak="0">
    <w:nsid w:val="5A485422"/>
    <w:multiLevelType w:val="hybridMultilevel"/>
    <w:tmpl w:val="90B4F372"/>
    <w:numStyleLink w:val="Importeradestilen122"/>
  </w:abstractNum>
  <w:abstractNum w:abstractNumId="81" w15:restartNumberingAfterBreak="0">
    <w:nsid w:val="5C340D58"/>
    <w:multiLevelType w:val="hybridMultilevel"/>
    <w:tmpl w:val="868AC6EC"/>
    <w:numStyleLink w:val="Punkt"/>
  </w:abstractNum>
  <w:abstractNum w:abstractNumId="82" w15:restartNumberingAfterBreak="0">
    <w:nsid w:val="600B5081"/>
    <w:multiLevelType w:val="hybridMultilevel"/>
    <w:tmpl w:val="47422944"/>
    <w:lvl w:ilvl="0" w:tplc="930CCB1E">
      <w:start w:val="1"/>
      <w:numFmt w:val="bullet"/>
      <w:lvlText w:val=""/>
      <w:lvlJc w:val="left"/>
      <w:pPr>
        <w:ind w:left="720" w:hanging="360"/>
      </w:pPr>
      <w:rPr>
        <w:rFonts w:ascii="Symbol" w:hAnsi="Symbol" w:hint="default"/>
      </w:rPr>
    </w:lvl>
    <w:lvl w:ilvl="1" w:tplc="E2709A34">
      <w:start w:val="1"/>
      <w:numFmt w:val="bullet"/>
      <w:lvlText w:val="o"/>
      <w:lvlJc w:val="left"/>
      <w:pPr>
        <w:ind w:left="1440" w:hanging="360"/>
      </w:pPr>
      <w:rPr>
        <w:rFonts w:ascii="Courier New" w:hAnsi="Courier New" w:hint="default"/>
      </w:rPr>
    </w:lvl>
    <w:lvl w:ilvl="2" w:tplc="4BBCDB44">
      <w:start w:val="1"/>
      <w:numFmt w:val="bullet"/>
      <w:lvlText w:val=""/>
      <w:lvlJc w:val="left"/>
      <w:pPr>
        <w:ind w:left="2160" w:hanging="360"/>
      </w:pPr>
      <w:rPr>
        <w:rFonts w:ascii="Wingdings" w:hAnsi="Wingdings" w:hint="default"/>
      </w:rPr>
    </w:lvl>
    <w:lvl w:ilvl="3" w:tplc="675CB62A">
      <w:start w:val="1"/>
      <w:numFmt w:val="bullet"/>
      <w:lvlText w:val=""/>
      <w:lvlJc w:val="left"/>
      <w:pPr>
        <w:ind w:left="2880" w:hanging="360"/>
      </w:pPr>
      <w:rPr>
        <w:rFonts w:ascii="Symbol" w:hAnsi="Symbol" w:hint="default"/>
      </w:rPr>
    </w:lvl>
    <w:lvl w:ilvl="4" w:tplc="F168D9CC">
      <w:start w:val="1"/>
      <w:numFmt w:val="bullet"/>
      <w:lvlText w:val="o"/>
      <w:lvlJc w:val="left"/>
      <w:pPr>
        <w:ind w:left="3600" w:hanging="360"/>
      </w:pPr>
      <w:rPr>
        <w:rFonts w:ascii="Courier New" w:hAnsi="Courier New" w:hint="default"/>
      </w:rPr>
    </w:lvl>
    <w:lvl w:ilvl="5" w:tplc="E4F055BE">
      <w:start w:val="1"/>
      <w:numFmt w:val="bullet"/>
      <w:lvlText w:val=""/>
      <w:lvlJc w:val="left"/>
      <w:pPr>
        <w:ind w:left="4320" w:hanging="360"/>
      </w:pPr>
      <w:rPr>
        <w:rFonts w:ascii="Wingdings" w:hAnsi="Wingdings" w:hint="default"/>
      </w:rPr>
    </w:lvl>
    <w:lvl w:ilvl="6" w:tplc="BE2C3930">
      <w:start w:val="1"/>
      <w:numFmt w:val="bullet"/>
      <w:lvlText w:val=""/>
      <w:lvlJc w:val="left"/>
      <w:pPr>
        <w:ind w:left="5040" w:hanging="360"/>
      </w:pPr>
      <w:rPr>
        <w:rFonts w:ascii="Symbol" w:hAnsi="Symbol" w:hint="default"/>
      </w:rPr>
    </w:lvl>
    <w:lvl w:ilvl="7" w:tplc="486EF85E">
      <w:start w:val="1"/>
      <w:numFmt w:val="bullet"/>
      <w:lvlText w:val="o"/>
      <w:lvlJc w:val="left"/>
      <w:pPr>
        <w:ind w:left="5760" w:hanging="360"/>
      </w:pPr>
      <w:rPr>
        <w:rFonts w:ascii="Courier New" w:hAnsi="Courier New" w:hint="default"/>
      </w:rPr>
    </w:lvl>
    <w:lvl w:ilvl="8" w:tplc="C72A0FA0">
      <w:start w:val="1"/>
      <w:numFmt w:val="bullet"/>
      <w:lvlText w:val=""/>
      <w:lvlJc w:val="left"/>
      <w:pPr>
        <w:ind w:left="6480" w:hanging="360"/>
      </w:pPr>
      <w:rPr>
        <w:rFonts w:ascii="Wingdings" w:hAnsi="Wingdings" w:hint="default"/>
      </w:rPr>
    </w:lvl>
  </w:abstractNum>
  <w:abstractNum w:abstractNumId="83" w15:restartNumberingAfterBreak="0">
    <w:nsid w:val="6138757C"/>
    <w:multiLevelType w:val="hybridMultilevel"/>
    <w:tmpl w:val="A9B4E78A"/>
    <w:styleLink w:val="Streck"/>
    <w:lvl w:ilvl="0" w:tplc="5C02446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454F78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0BD0A6F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2A4BB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6DC0DB7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DF05D9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7484C8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6087B8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167855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4" w15:restartNumberingAfterBreak="0">
    <w:nsid w:val="615123F1"/>
    <w:multiLevelType w:val="hybridMultilevel"/>
    <w:tmpl w:val="276485F8"/>
    <w:styleLink w:val="Punkter"/>
    <w:lvl w:ilvl="0" w:tplc="EB0CADE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1AEFF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DE0109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060D19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3FAC9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22025C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D9C46E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B29C7A4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CE2636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2227E37"/>
    <w:multiLevelType w:val="multilevel"/>
    <w:tmpl w:val="09821D7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718" w:hanging="576"/>
      </w:pPr>
      <w:rPr>
        <w:rFonts w:hint="default"/>
      </w:rPr>
    </w:lvl>
    <w:lvl w:ilvl="2">
      <w:start w:val="1"/>
      <w:numFmt w:val="decimal"/>
      <w:pStyle w:val="Rubrik3"/>
      <w:lvlText w:val="%1.%2.%3"/>
      <w:lvlJc w:val="left"/>
      <w:pPr>
        <w:ind w:left="1145"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86" w15:restartNumberingAfterBreak="0">
    <w:nsid w:val="62547252"/>
    <w:multiLevelType w:val="hybridMultilevel"/>
    <w:tmpl w:val="83B63E62"/>
    <w:lvl w:ilvl="0" w:tplc="CDDE74E2">
      <w:start w:val="8"/>
      <w:numFmt w:val="bullet"/>
      <w:lvlText w:val="-"/>
      <w:lvlJc w:val="left"/>
      <w:pPr>
        <w:ind w:left="720" w:hanging="360"/>
      </w:pPr>
      <w:rPr>
        <w:rFonts w:ascii="Times New Roman" w:eastAsia="Times New Roman" w:hAnsi="Times New Roman" w:cs="Times New Roman" w:hint="default"/>
        <w:i/>
        <w:color w:val="0070C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62650283"/>
    <w:multiLevelType w:val="hybridMultilevel"/>
    <w:tmpl w:val="26505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62D969F1"/>
    <w:multiLevelType w:val="hybridMultilevel"/>
    <w:tmpl w:val="37A654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650A7C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52054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DD46A8"/>
    <w:multiLevelType w:val="hybridMultilevel"/>
    <w:tmpl w:val="2864F78A"/>
    <w:numStyleLink w:val="Importeradestilen123"/>
  </w:abstractNum>
  <w:abstractNum w:abstractNumId="92" w15:restartNumberingAfterBreak="0">
    <w:nsid w:val="6A0922EA"/>
    <w:multiLevelType w:val="hybridMultilevel"/>
    <w:tmpl w:val="868AC6EC"/>
    <w:numStyleLink w:val="Punkt"/>
  </w:abstractNum>
  <w:abstractNum w:abstractNumId="93" w15:restartNumberingAfterBreak="0">
    <w:nsid w:val="6BE4607D"/>
    <w:multiLevelType w:val="multilevel"/>
    <w:tmpl w:val="CB54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C7D38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CDE5C80"/>
    <w:multiLevelType w:val="hybridMultilevel"/>
    <w:tmpl w:val="C522434C"/>
    <w:styleLink w:val="Importeradestilen160"/>
    <w:lvl w:ilvl="0" w:tplc="2A009CD6">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BBA60EA">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61A49C4">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B406EA">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9280CEC">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90AB7A">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928645C">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90C3326">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6DA1392">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6" w15:restartNumberingAfterBreak="0">
    <w:nsid w:val="6D4E1110"/>
    <w:multiLevelType w:val="hybridMultilevel"/>
    <w:tmpl w:val="7116DF9A"/>
    <w:styleLink w:val="Importeradestilen134"/>
    <w:lvl w:ilvl="0" w:tplc="946ED5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3E860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FE2952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DE021B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FE0DBC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EDA212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C88F3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F6AC1B0">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1A2C16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7" w15:restartNumberingAfterBreak="0">
    <w:nsid w:val="6DD312EA"/>
    <w:multiLevelType w:val="hybridMultilevel"/>
    <w:tmpl w:val="ABA453F4"/>
    <w:lvl w:ilvl="0" w:tplc="081D0001">
      <w:start w:val="1"/>
      <w:numFmt w:val="bullet"/>
      <w:lvlText w:val=""/>
      <w:lvlJc w:val="left"/>
      <w:pPr>
        <w:ind w:left="1080" w:hanging="360"/>
      </w:pPr>
      <w:rPr>
        <w:rFonts w:ascii="Symbol" w:hAnsi="Symbol" w:hint="default"/>
      </w:rPr>
    </w:lvl>
    <w:lvl w:ilvl="1" w:tplc="081D0003">
      <w:start w:val="1"/>
      <w:numFmt w:val="bullet"/>
      <w:lvlText w:val="o"/>
      <w:lvlJc w:val="left"/>
      <w:pPr>
        <w:ind w:left="1800" w:hanging="360"/>
      </w:pPr>
      <w:rPr>
        <w:rFonts w:ascii="Courier New" w:hAnsi="Courier New" w:cs="Courier New" w:hint="default"/>
      </w:rPr>
    </w:lvl>
    <w:lvl w:ilvl="2" w:tplc="081D0005">
      <w:start w:val="1"/>
      <w:numFmt w:val="bullet"/>
      <w:lvlText w:val=""/>
      <w:lvlJc w:val="left"/>
      <w:pPr>
        <w:ind w:left="2520" w:hanging="360"/>
      </w:pPr>
      <w:rPr>
        <w:rFonts w:ascii="Wingdings" w:hAnsi="Wingdings" w:hint="default"/>
      </w:rPr>
    </w:lvl>
    <w:lvl w:ilvl="3" w:tplc="081D0001">
      <w:start w:val="1"/>
      <w:numFmt w:val="bullet"/>
      <w:lvlText w:val=""/>
      <w:lvlJc w:val="left"/>
      <w:pPr>
        <w:ind w:left="3240" w:hanging="360"/>
      </w:pPr>
      <w:rPr>
        <w:rFonts w:ascii="Symbol" w:hAnsi="Symbol" w:hint="default"/>
      </w:rPr>
    </w:lvl>
    <w:lvl w:ilvl="4" w:tplc="081D0003">
      <w:start w:val="1"/>
      <w:numFmt w:val="bullet"/>
      <w:lvlText w:val="o"/>
      <w:lvlJc w:val="left"/>
      <w:pPr>
        <w:ind w:left="3960" w:hanging="360"/>
      </w:pPr>
      <w:rPr>
        <w:rFonts w:ascii="Courier New" w:hAnsi="Courier New" w:cs="Courier New" w:hint="default"/>
      </w:rPr>
    </w:lvl>
    <w:lvl w:ilvl="5" w:tplc="081D0005">
      <w:start w:val="1"/>
      <w:numFmt w:val="bullet"/>
      <w:lvlText w:val=""/>
      <w:lvlJc w:val="left"/>
      <w:pPr>
        <w:ind w:left="4680" w:hanging="360"/>
      </w:pPr>
      <w:rPr>
        <w:rFonts w:ascii="Wingdings" w:hAnsi="Wingdings" w:hint="default"/>
      </w:rPr>
    </w:lvl>
    <w:lvl w:ilvl="6" w:tplc="081D0001">
      <w:start w:val="1"/>
      <w:numFmt w:val="bullet"/>
      <w:lvlText w:val=""/>
      <w:lvlJc w:val="left"/>
      <w:pPr>
        <w:ind w:left="5400" w:hanging="360"/>
      </w:pPr>
      <w:rPr>
        <w:rFonts w:ascii="Symbol" w:hAnsi="Symbol" w:hint="default"/>
      </w:rPr>
    </w:lvl>
    <w:lvl w:ilvl="7" w:tplc="081D0003">
      <w:start w:val="1"/>
      <w:numFmt w:val="bullet"/>
      <w:lvlText w:val="o"/>
      <w:lvlJc w:val="left"/>
      <w:pPr>
        <w:ind w:left="6120" w:hanging="360"/>
      </w:pPr>
      <w:rPr>
        <w:rFonts w:ascii="Courier New" w:hAnsi="Courier New" w:cs="Courier New" w:hint="default"/>
      </w:rPr>
    </w:lvl>
    <w:lvl w:ilvl="8" w:tplc="081D0005">
      <w:start w:val="1"/>
      <w:numFmt w:val="bullet"/>
      <w:lvlText w:val=""/>
      <w:lvlJc w:val="left"/>
      <w:pPr>
        <w:ind w:left="6840" w:hanging="360"/>
      </w:pPr>
      <w:rPr>
        <w:rFonts w:ascii="Wingdings" w:hAnsi="Wingdings" w:hint="default"/>
      </w:rPr>
    </w:lvl>
  </w:abstractNum>
  <w:abstractNum w:abstractNumId="98" w15:restartNumberingAfterBreak="0">
    <w:nsid w:val="7020519E"/>
    <w:multiLevelType w:val="hybridMultilevel"/>
    <w:tmpl w:val="C87E09DA"/>
    <w:lvl w:ilvl="0" w:tplc="74EA92F8">
      <w:start w:val="1"/>
      <w:numFmt w:val="bullet"/>
      <w:lvlText w:val=""/>
      <w:lvlJc w:val="left"/>
      <w:pPr>
        <w:ind w:left="720" w:hanging="360"/>
      </w:pPr>
      <w:rPr>
        <w:rFonts w:ascii="Symbol" w:hAnsi="Symbol" w:hint="default"/>
      </w:rPr>
    </w:lvl>
    <w:lvl w:ilvl="1" w:tplc="CC0698DC">
      <w:start w:val="1"/>
      <w:numFmt w:val="bullet"/>
      <w:lvlText w:val="o"/>
      <w:lvlJc w:val="left"/>
      <w:pPr>
        <w:ind w:left="1440" w:hanging="360"/>
      </w:pPr>
      <w:rPr>
        <w:rFonts w:ascii="Courier New" w:hAnsi="Courier New" w:hint="default"/>
      </w:rPr>
    </w:lvl>
    <w:lvl w:ilvl="2" w:tplc="DB2604C0">
      <w:start w:val="1"/>
      <w:numFmt w:val="bullet"/>
      <w:lvlText w:val=""/>
      <w:lvlJc w:val="left"/>
      <w:pPr>
        <w:ind w:left="2160" w:hanging="360"/>
      </w:pPr>
      <w:rPr>
        <w:rFonts w:ascii="Wingdings" w:hAnsi="Wingdings" w:hint="default"/>
      </w:rPr>
    </w:lvl>
    <w:lvl w:ilvl="3" w:tplc="73B42E82">
      <w:start w:val="1"/>
      <w:numFmt w:val="bullet"/>
      <w:lvlText w:val=""/>
      <w:lvlJc w:val="left"/>
      <w:pPr>
        <w:ind w:left="2880" w:hanging="360"/>
      </w:pPr>
      <w:rPr>
        <w:rFonts w:ascii="Symbol" w:hAnsi="Symbol" w:hint="default"/>
      </w:rPr>
    </w:lvl>
    <w:lvl w:ilvl="4" w:tplc="AF361FF4">
      <w:start w:val="1"/>
      <w:numFmt w:val="bullet"/>
      <w:lvlText w:val="o"/>
      <w:lvlJc w:val="left"/>
      <w:pPr>
        <w:ind w:left="3600" w:hanging="360"/>
      </w:pPr>
      <w:rPr>
        <w:rFonts w:ascii="Courier New" w:hAnsi="Courier New" w:hint="default"/>
      </w:rPr>
    </w:lvl>
    <w:lvl w:ilvl="5" w:tplc="17BC112C">
      <w:start w:val="1"/>
      <w:numFmt w:val="bullet"/>
      <w:lvlText w:val=""/>
      <w:lvlJc w:val="left"/>
      <w:pPr>
        <w:ind w:left="4320" w:hanging="360"/>
      </w:pPr>
      <w:rPr>
        <w:rFonts w:ascii="Wingdings" w:hAnsi="Wingdings" w:hint="default"/>
      </w:rPr>
    </w:lvl>
    <w:lvl w:ilvl="6" w:tplc="026E86E6">
      <w:start w:val="1"/>
      <w:numFmt w:val="bullet"/>
      <w:lvlText w:val=""/>
      <w:lvlJc w:val="left"/>
      <w:pPr>
        <w:ind w:left="5040" w:hanging="360"/>
      </w:pPr>
      <w:rPr>
        <w:rFonts w:ascii="Symbol" w:hAnsi="Symbol" w:hint="default"/>
      </w:rPr>
    </w:lvl>
    <w:lvl w:ilvl="7" w:tplc="A46C2DA8">
      <w:start w:val="1"/>
      <w:numFmt w:val="bullet"/>
      <w:lvlText w:val="o"/>
      <w:lvlJc w:val="left"/>
      <w:pPr>
        <w:ind w:left="5760" w:hanging="360"/>
      </w:pPr>
      <w:rPr>
        <w:rFonts w:ascii="Courier New" w:hAnsi="Courier New" w:hint="default"/>
      </w:rPr>
    </w:lvl>
    <w:lvl w:ilvl="8" w:tplc="F0B28ACE">
      <w:start w:val="1"/>
      <w:numFmt w:val="bullet"/>
      <w:lvlText w:val=""/>
      <w:lvlJc w:val="left"/>
      <w:pPr>
        <w:ind w:left="6480" w:hanging="360"/>
      </w:pPr>
      <w:rPr>
        <w:rFonts w:ascii="Wingdings" w:hAnsi="Wingdings" w:hint="default"/>
      </w:rPr>
    </w:lvl>
  </w:abstractNum>
  <w:abstractNum w:abstractNumId="99" w15:restartNumberingAfterBreak="0">
    <w:nsid w:val="7092572D"/>
    <w:multiLevelType w:val="hybridMultilevel"/>
    <w:tmpl w:val="69C2A5DC"/>
    <w:styleLink w:val="Importeradestilen162"/>
    <w:lvl w:ilvl="0" w:tplc="9928FD08">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9447FCC">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56625FC">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2AABA84">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3841FDC">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1A86A16">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BA22BA">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64091AA">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920518">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0" w15:restartNumberingAfterBreak="0">
    <w:nsid w:val="718B2412"/>
    <w:multiLevelType w:val="hybridMultilevel"/>
    <w:tmpl w:val="466C1EB4"/>
    <w:numStyleLink w:val="Importeradestilen153"/>
  </w:abstractNum>
  <w:abstractNum w:abstractNumId="101" w15:restartNumberingAfterBreak="0">
    <w:nsid w:val="719109C1"/>
    <w:multiLevelType w:val="hybridMultilevel"/>
    <w:tmpl w:val="6FA6A71A"/>
    <w:numStyleLink w:val="Importeradestilen130"/>
  </w:abstractNum>
  <w:abstractNum w:abstractNumId="102" w15:restartNumberingAfterBreak="0">
    <w:nsid w:val="71F34E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24803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2C410C8"/>
    <w:multiLevelType w:val="hybridMultilevel"/>
    <w:tmpl w:val="CD22499E"/>
    <w:numStyleLink w:val="Importeradestilen126"/>
  </w:abstractNum>
  <w:abstractNum w:abstractNumId="105" w15:restartNumberingAfterBreak="0">
    <w:nsid w:val="736F3764"/>
    <w:multiLevelType w:val="hybridMultilevel"/>
    <w:tmpl w:val="6FA6A71A"/>
    <w:styleLink w:val="Importeradestilen130"/>
    <w:lvl w:ilvl="0" w:tplc="2CE0D6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DFEAF6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692D0E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730126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BBC8D5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A0DEB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5008FB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09ECEC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ECA2E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6" w15:restartNumberingAfterBreak="0">
    <w:nsid w:val="74ED696E"/>
    <w:multiLevelType w:val="hybridMultilevel"/>
    <w:tmpl w:val="BDE21FF8"/>
    <w:styleLink w:val="Importeradestilen125"/>
    <w:lvl w:ilvl="0" w:tplc="F30A8F2C">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5DC42E0">
      <w:start w:val="1"/>
      <w:numFmt w:val="bullet"/>
      <w:lvlText w:val="·"/>
      <w:lvlJc w:val="left"/>
      <w:pPr>
        <w:tabs>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AC5D1C">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D6C0446">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0ECB136">
      <w:start w:val="1"/>
      <w:numFmt w:val="bullet"/>
      <w:lvlText w:val="·"/>
      <w:lvlJc w:val="left"/>
      <w:pPr>
        <w:tabs>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9E3EA8">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D24452">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4468524">
      <w:start w:val="1"/>
      <w:numFmt w:val="bullet"/>
      <w:lvlText w:val="·"/>
      <w:lvlJc w:val="left"/>
      <w:pPr>
        <w:tabs>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58A45D8">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7" w15:restartNumberingAfterBreak="0">
    <w:nsid w:val="761A0792"/>
    <w:multiLevelType w:val="hybridMultilevel"/>
    <w:tmpl w:val="49B03C50"/>
    <w:styleLink w:val="Importeradestilen1"/>
    <w:lvl w:ilvl="0" w:tplc="224C3B52">
      <w:start w:val="1"/>
      <w:numFmt w:val="bullet"/>
      <w:lvlText w:val="·"/>
      <w:lvlJc w:val="left"/>
      <w:pPr>
        <w:tabs>
          <w:tab w:val="left" w:pos="1304"/>
          <w:tab w:val="left" w:pos="2608"/>
          <w:tab w:val="left" w:pos="3912"/>
          <w:tab w:val="left" w:pos="5216"/>
          <w:tab w:val="left" w:pos="6520"/>
          <w:tab w:val="left" w:pos="782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7E5702">
      <w:start w:val="1"/>
      <w:numFmt w:val="bullet"/>
      <w:lvlText w:val="o"/>
      <w:lvlJc w:val="left"/>
      <w:pPr>
        <w:tabs>
          <w:tab w:val="left" w:pos="720"/>
          <w:tab w:val="left" w:pos="2608"/>
          <w:tab w:val="left" w:pos="3912"/>
          <w:tab w:val="left" w:pos="5216"/>
          <w:tab w:val="left" w:pos="6520"/>
          <w:tab w:val="left" w:pos="782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06B41A">
      <w:start w:val="1"/>
      <w:numFmt w:val="bullet"/>
      <w:lvlText w:val="▪"/>
      <w:lvlJc w:val="left"/>
      <w:pPr>
        <w:tabs>
          <w:tab w:val="left" w:pos="720"/>
          <w:tab w:val="left" w:pos="1304"/>
          <w:tab w:val="left" w:pos="2608"/>
          <w:tab w:val="left" w:pos="3912"/>
          <w:tab w:val="left" w:pos="5216"/>
          <w:tab w:val="left" w:pos="6520"/>
          <w:tab w:val="left" w:pos="782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BC6188">
      <w:start w:val="1"/>
      <w:numFmt w:val="bullet"/>
      <w:lvlText w:val="·"/>
      <w:lvlJc w:val="left"/>
      <w:pPr>
        <w:tabs>
          <w:tab w:val="left" w:pos="720"/>
          <w:tab w:val="left" w:pos="1304"/>
          <w:tab w:val="left" w:pos="2608"/>
          <w:tab w:val="left" w:pos="3912"/>
          <w:tab w:val="left" w:pos="5216"/>
          <w:tab w:val="left" w:pos="6520"/>
          <w:tab w:val="left" w:pos="782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1AC618">
      <w:start w:val="1"/>
      <w:numFmt w:val="bullet"/>
      <w:lvlText w:val="o"/>
      <w:lvlJc w:val="left"/>
      <w:pPr>
        <w:tabs>
          <w:tab w:val="left" w:pos="720"/>
          <w:tab w:val="left" w:pos="1304"/>
          <w:tab w:val="left" w:pos="2608"/>
          <w:tab w:val="left" w:pos="3912"/>
          <w:tab w:val="left" w:pos="5216"/>
          <w:tab w:val="left" w:pos="6520"/>
          <w:tab w:val="left" w:pos="782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46612A">
      <w:start w:val="1"/>
      <w:numFmt w:val="bullet"/>
      <w:lvlText w:val="▪"/>
      <w:lvlJc w:val="left"/>
      <w:pPr>
        <w:tabs>
          <w:tab w:val="left" w:pos="720"/>
          <w:tab w:val="left" w:pos="1304"/>
          <w:tab w:val="left" w:pos="2608"/>
          <w:tab w:val="left" w:pos="3912"/>
          <w:tab w:val="left" w:pos="5216"/>
          <w:tab w:val="left" w:pos="6520"/>
          <w:tab w:val="left" w:pos="782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45AB0">
      <w:start w:val="1"/>
      <w:numFmt w:val="bullet"/>
      <w:lvlText w:val="·"/>
      <w:lvlJc w:val="left"/>
      <w:pPr>
        <w:tabs>
          <w:tab w:val="left" w:pos="720"/>
          <w:tab w:val="left" w:pos="1304"/>
          <w:tab w:val="left" w:pos="2608"/>
          <w:tab w:val="left" w:pos="3912"/>
          <w:tab w:val="left" w:pos="5216"/>
          <w:tab w:val="left" w:pos="6520"/>
          <w:tab w:val="left" w:pos="782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3C9032">
      <w:start w:val="1"/>
      <w:numFmt w:val="bullet"/>
      <w:lvlText w:val="o"/>
      <w:lvlJc w:val="left"/>
      <w:pPr>
        <w:tabs>
          <w:tab w:val="left" w:pos="720"/>
          <w:tab w:val="left" w:pos="1304"/>
          <w:tab w:val="left" w:pos="2608"/>
          <w:tab w:val="left" w:pos="3912"/>
          <w:tab w:val="left" w:pos="5216"/>
          <w:tab w:val="left" w:pos="6520"/>
          <w:tab w:val="left" w:pos="782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9E2FFC">
      <w:start w:val="1"/>
      <w:numFmt w:val="bullet"/>
      <w:lvlText w:val="▪"/>
      <w:lvlJc w:val="left"/>
      <w:pPr>
        <w:tabs>
          <w:tab w:val="left" w:pos="720"/>
          <w:tab w:val="left" w:pos="1304"/>
          <w:tab w:val="left" w:pos="2608"/>
          <w:tab w:val="left" w:pos="3912"/>
          <w:tab w:val="left" w:pos="5216"/>
          <w:tab w:val="left" w:pos="6520"/>
          <w:tab w:val="left" w:pos="782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8DC5BF8"/>
    <w:multiLevelType w:val="hybridMultilevel"/>
    <w:tmpl w:val="0500235A"/>
    <w:lvl w:ilvl="0" w:tplc="BD7AA67C">
      <w:start w:val="1"/>
      <w:numFmt w:val="bullet"/>
      <w:lvlText w:val=""/>
      <w:lvlJc w:val="left"/>
      <w:pPr>
        <w:ind w:left="720" w:hanging="360"/>
      </w:pPr>
      <w:rPr>
        <w:rFonts w:ascii="Symbol" w:hAnsi="Symbol" w:hint="default"/>
      </w:rPr>
    </w:lvl>
    <w:lvl w:ilvl="1" w:tplc="62AE2620">
      <w:start w:val="1"/>
      <w:numFmt w:val="bullet"/>
      <w:lvlText w:val="o"/>
      <w:lvlJc w:val="left"/>
      <w:pPr>
        <w:ind w:left="1440" w:hanging="360"/>
      </w:pPr>
      <w:rPr>
        <w:rFonts w:ascii="Courier New" w:hAnsi="Courier New" w:hint="default"/>
      </w:rPr>
    </w:lvl>
    <w:lvl w:ilvl="2" w:tplc="DC88C5B2">
      <w:start w:val="1"/>
      <w:numFmt w:val="bullet"/>
      <w:lvlText w:val=""/>
      <w:lvlJc w:val="left"/>
      <w:pPr>
        <w:ind w:left="2160" w:hanging="360"/>
      </w:pPr>
      <w:rPr>
        <w:rFonts w:ascii="Wingdings" w:hAnsi="Wingdings" w:hint="default"/>
      </w:rPr>
    </w:lvl>
    <w:lvl w:ilvl="3" w:tplc="C79402E6">
      <w:start w:val="1"/>
      <w:numFmt w:val="bullet"/>
      <w:lvlText w:val=""/>
      <w:lvlJc w:val="left"/>
      <w:pPr>
        <w:ind w:left="2880" w:hanging="360"/>
      </w:pPr>
      <w:rPr>
        <w:rFonts w:ascii="Symbol" w:hAnsi="Symbol" w:hint="default"/>
      </w:rPr>
    </w:lvl>
    <w:lvl w:ilvl="4" w:tplc="A0CACD1C">
      <w:start w:val="1"/>
      <w:numFmt w:val="bullet"/>
      <w:lvlText w:val="o"/>
      <w:lvlJc w:val="left"/>
      <w:pPr>
        <w:ind w:left="3600" w:hanging="360"/>
      </w:pPr>
      <w:rPr>
        <w:rFonts w:ascii="Courier New" w:hAnsi="Courier New" w:hint="default"/>
      </w:rPr>
    </w:lvl>
    <w:lvl w:ilvl="5" w:tplc="57A0E5EA">
      <w:start w:val="1"/>
      <w:numFmt w:val="bullet"/>
      <w:lvlText w:val=""/>
      <w:lvlJc w:val="left"/>
      <w:pPr>
        <w:ind w:left="4320" w:hanging="360"/>
      </w:pPr>
      <w:rPr>
        <w:rFonts w:ascii="Wingdings" w:hAnsi="Wingdings" w:hint="default"/>
      </w:rPr>
    </w:lvl>
    <w:lvl w:ilvl="6" w:tplc="0100BC04">
      <w:start w:val="1"/>
      <w:numFmt w:val="bullet"/>
      <w:lvlText w:val=""/>
      <w:lvlJc w:val="left"/>
      <w:pPr>
        <w:ind w:left="5040" w:hanging="360"/>
      </w:pPr>
      <w:rPr>
        <w:rFonts w:ascii="Symbol" w:hAnsi="Symbol" w:hint="default"/>
      </w:rPr>
    </w:lvl>
    <w:lvl w:ilvl="7" w:tplc="891C5C22">
      <w:start w:val="1"/>
      <w:numFmt w:val="bullet"/>
      <w:lvlText w:val="o"/>
      <w:lvlJc w:val="left"/>
      <w:pPr>
        <w:ind w:left="5760" w:hanging="360"/>
      </w:pPr>
      <w:rPr>
        <w:rFonts w:ascii="Courier New" w:hAnsi="Courier New" w:hint="default"/>
      </w:rPr>
    </w:lvl>
    <w:lvl w:ilvl="8" w:tplc="0E8C5FFC">
      <w:start w:val="1"/>
      <w:numFmt w:val="bullet"/>
      <w:lvlText w:val=""/>
      <w:lvlJc w:val="left"/>
      <w:pPr>
        <w:ind w:left="6480" w:hanging="360"/>
      </w:pPr>
      <w:rPr>
        <w:rFonts w:ascii="Wingdings" w:hAnsi="Wingdings" w:hint="default"/>
      </w:rPr>
    </w:lvl>
  </w:abstractNum>
  <w:abstractNum w:abstractNumId="109" w15:restartNumberingAfterBreak="0">
    <w:nsid w:val="78EA09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B568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9E9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BFF35F7"/>
    <w:multiLevelType w:val="hybridMultilevel"/>
    <w:tmpl w:val="E242AF6A"/>
    <w:styleLink w:val="Importeradestilen157"/>
    <w:lvl w:ilvl="0" w:tplc="07244432">
      <w:start w:val="1"/>
      <w:numFmt w:val="bullet"/>
      <w:lvlText w:val="·"/>
      <w:lvlJc w:val="left"/>
      <w:pPr>
        <w:tabs>
          <w:tab w:val="left" w:pos="720"/>
          <w:tab w:val="left" w:pos="1304"/>
          <w:tab w:val="left" w:pos="2608"/>
          <w:tab w:val="left" w:pos="3912"/>
          <w:tab w:val="left" w:pos="5216"/>
          <w:tab w:val="left" w:pos="6520"/>
          <w:tab w:val="left" w:pos="7824"/>
          <w:tab w:val="left" w:pos="9128"/>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284BFAC">
      <w:start w:val="1"/>
      <w:numFmt w:val="bullet"/>
      <w:lvlText w:val="·"/>
      <w:lvlJc w:val="left"/>
      <w:pPr>
        <w:tabs>
          <w:tab w:val="left" w:pos="720"/>
          <w:tab w:val="left" w:pos="2608"/>
          <w:tab w:val="left" w:pos="3912"/>
          <w:tab w:val="left" w:pos="5216"/>
          <w:tab w:val="left" w:pos="6520"/>
          <w:tab w:val="left" w:pos="7824"/>
          <w:tab w:val="left" w:pos="91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6EEC7A">
      <w:start w:val="1"/>
      <w:numFmt w:val="bullet"/>
      <w:lvlText w:val="·"/>
      <w:lvlJc w:val="left"/>
      <w:pPr>
        <w:tabs>
          <w:tab w:val="left" w:pos="720"/>
          <w:tab w:val="left" w:pos="1304"/>
          <w:tab w:val="left" w:pos="2608"/>
          <w:tab w:val="left" w:pos="3912"/>
          <w:tab w:val="left" w:pos="5216"/>
          <w:tab w:val="left" w:pos="6520"/>
          <w:tab w:val="left" w:pos="7824"/>
          <w:tab w:val="left" w:pos="9128"/>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784B8F0">
      <w:start w:val="1"/>
      <w:numFmt w:val="bullet"/>
      <w:lvlText w:val="·"/>
      <w:lvlJc w:val="left"/>
      <w:pPr>
        <w:tabs>
          <w:tab w:val="left" w:pos="720"/>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8183A6A">
      <w:start w:val="1"/>
      <w:numFmt w:val="bullet"/>
      <w:lvlText w:val="·"/>
      <w:lvlJc w:val="left"/>
      <w:pPr>
        <w:tabs>
          <w:tab w:val="left" w:pos="720"/>
          <w:tab w:val="left" w:pos="1304"/>
          <w:tab w:val="left" w:pos="2608"/>
          <w:tab w:val="left" w:pos="3912"/>
          <w:tab w:val="left" w:pos="5216"/>
          <w:tab w:val="left" w:pos="6520"/>
          <w:tab w:val="left" w:pos="7824"/>
          <w:tab w:val="left" w:pos="9128"/>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F8894FA">
      <w:start w:val="1"/>
      <w:numFmt w:val="bullet"/>
      <w:lvlText w:val="·"/>
      <w:lvlJc w:val="left"/>
      <w:pPr>
        <w:tabs>
          <w:tab w:val="left" w:pos="720"/>
          <w:tab w:val="left" w:pos="1304"/>
          <w:tab w:val="left" w:pos="2608"/>
          <w:tab w:val="left" w:pos="3912"/>
          <w:tab w:val="left" w:pos="5216"/>
          <w:tab w:val="left" w:pos="6520"/>
          <w:tab w:val="left" w:pos="7824"/>
          <w:tab w:val="left" w:pos="9128"/>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E4E3424">
      <w:start w:val="1"/>
      <w:numFmt w:val="bullet"/>
      <w:lvlText w:val="·"/>
      <w:lvlJc w:val="left"/>
      <w:pPr>
        <w:tabs>
          <w:tab w:val="left" w:pos="720"/>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8C4C3A">
      <w:start w:val="1"/>
      <w:numFmt w:val="bullet"/>
      <w:lvlText w:val="·"/>
      <w:lvlJc w:val="left"/>
      <w:pPr>
        <w:tabs>
          <w:tab w:val="left" w:pos="720"/>
          <w:tab w:val="left" w:pos="1304"/>
          <w:tab w:val="left" w:pos="2608"/>
          <w:tab w:val="left" w:pos="3912"/>
          <w:tab w:val="left" w:pos="5216"/>
          <w:tab w:val="left" w:pos="6520"/>
          <w:tab w:val="left" w:pos="7824"/>
          <w:tab w:val="left" w:pos="9128"/>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AD88E0E">
      <w:start w:val="1"/>
      <w:numFmt w:val="bullet"/>
      <w:lvlText w:val="·"/>
      <w:lvlJc w:val="left"/>
      <w:pPr>
        <w:tabs>
          <w:tab w:val="left" w:pos="720"/>
          <w:tab w:val="left" w:pos="1304"/>
          <w:tab w:val="left" w:pos="2608"/>
          <w:tab w:val="left" w:pos="3912"/>
          <w:tab w:val="left" w:pos="5216"/>
          <w:tab w:val="left" w:pos="6520"/>
          <w:tab w:val="left" w:pos="7824"/>
          <w:tab w:val="left" w:pos="9128"/>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3" w15:restartNumberingAfterBreak="0">
    <w:nsid w:val="7CA05676"/>
    <w:multiLevelType w:val="hybridMultilevel"/>
    <w:tmpl w:val="49B03C50"/>
    <w:numStyleLink w:val="Importeradestilen1"/>
  </w:abstractNum>
  <w:abstractNum w:abstractNumId="114" w15:restartNumberingAfterBreak="0">
    <w:nsid w:val="7D0D32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E543D9D"/>
    <w:multiLevelType w:val="hybridMultilevel"/>
    <w:tmpl w:val="42BECA38"/>
    <w:numStyleLink w:val="Importeradestilen131"/>
  </w:abstractNum>
  <w:abstractNum w:abstractNumId="116" w15:restartNumberingAfterBreak="0">
    <w:nsid w:val="7E6533A3"/>
    <w:multiLevelType w:val="hybridMultilevel"/>
    <w:tmpl w:val="9376C1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50761812">
    <w:abstractNumId w:val="85"/>
  </w:num>
  <w:num w:numId="2" w16cid:durableId="1528639459">
    <w:abstractNumId w:val="40"/>
  </w:num>
  <w:num w:numId="3" w16cid:durableId="79104404">
    <w:abstractNumId w:val="63"/>
  </w:num>
  <w:num w:numId="4" w16cid:durableId="1622541028">
    <w:abstractNumId w:val="93"/>
  </w:num>
  <w:num w:numId="5" w16cid:durableId="2116168804">
    <w:abstractNumId w:val="20"/>
  </w:num>
  <w:num w:numId="6" w16cid:durableId="653950206">
    <w:abstractNumId w:val="22"/>
  </w:num>
  <w:num w:numId="7" w16cid:durableId="580263674">
    <w:abstractNumId w:val="86"/>
  </w:num>
  <w:num w:numId="8" w16cid:durableId="856307843">
    <w:abstractNumId w:val="62"/>
  </w:num>
  <w:num w:numId="9" w16cid:durableId="1453328383">
    <w:abstractNumId w:val="97"/>
  </w:num>
  <w:num w:numId="10" w16cid:durableId="751656569">
    <w:abstractNumId w:val="23"/>
  </w:num>
  <w:num w:numId="11" w16cid:durableId="1033922897">
    <w:abstractNumId w:val="9"/>
  </w:num>
  <w:num w:numId="12" w16cid:durableId="446698384">
    <w:abstractNumId w:val="16"/>
  </w:num>
  <w:num w:numId="13" w16cid:durableId="396442885">
    <w:abstractNumId w:val="34"/>
  </w:num>
  <w:num w:numId="14" w16cid:durableId="1103648371">
    <w:abstractNumId w:val="39"/>
  </w:num>
  <w:num w:numId="15" w16cid:durableId="1218275619">
    <w:abstractNumId w:val="80"/>
  </w:num>
  <w:num w:numId="16" w16cid:durableId="770130058">
    <w:abstractNumId w:val="64"/>
  </w:num>
  <w:num w:numId="17" w16cid:durableId="1771462930">
    <w:abstractNumId w:val="91"/>
  </w:num>
  <w:num w:numId="18" w16cid:durableId="1174219714">
    <w:abstractNumId w:val="11"/>
  </w:num>
  <w:num w:numId="19" w16cid:durableId="760760994">
    <w:abstractNumId w:val="75"/>
  </w:num>
  <w:num w:numId="20" w16cid:durableId="1255087699">
    <w:abstractNumId w:val="106"/>
  </w:num>
  <w:num w:numId="21" w16cid:durableId="1501693715">
    <w:abstractNumId w:val="57"/>
  </w:num>
  <w:num w:numId="22" w16cid:durableId="1560940621">
    <w:abstractNumId w:val="105"/>
  </w:num>
  <w:num w:numId="23" w16cid:durableId="2080666990">
    <w:abstractNumId w:val="101"/>
  </w:num>
  <w:num w:numId="24" w16cid:durableId="247928396">
    <w:abstractNumId w:val="48"/>
  </w:num>
  <w:num w:numId="25" w16cid:durableId="1208222525">
    <w:abstractNumId w:val="115"/>
  </w:num>
  <w:num w:numId="26" w16cid:durableId="261643313">
    <w:abstractNumId w:val="47"/>
  </w:num>
  <w:num w:numId="27" w16cid:durableId="1363674264">
    <w:abstractNumId w:val="24"/>
  </w:num>
  <w:num w:numId="28" w16cid:durableId="709450463">
    <w:abstractNumId w:val="30"/>
  </w:num>
  <w:num w:numId="29" w16cid:durableId="1623656674">
    <w:abstractNumId w:val="96"/>
  </w:num>
  <w:num w:numId="30" w16cid:durableId="1476532682">
    <w:abstractNumId w:val="17"/>
  </w:num>
  <w:num w:numId="31" w16cid:durableId="1515341267">
    <w:abstractNumId w:val="100"/>
  </w:num>
  <w:num w:numId="32" w16cid:durableId="795372283">
    <w:abstractNumId w:val="76"/>
  </w:num>
  <w:num w:numId="33" w16cid:durableId="814760783">
    <w:abstractNumId w:val="81"/>
  </w:num>
  <w:num w:numId="34" w16cid:durableId="49813032">
    <w:abstractNumId w:val="25"/>
  </w:num>
  <w:num w:numId="35" w16cid:durableId="1537236001">
    <w:abstractNumId w:val="4"/>
  </w:num>
  <w:num w:numId="36" w16cid:durableId="1680159091">
    <w:abstractNumId w:val="13"/>
  </w:num>
  <w:num w:numId="37" w16cid:durableId="1300112335">
    <w:abstractNumId w:val="65"/>
  </w:num>
  <w:num w:numId="38" w16cid:durableId="2007438741">
    <w:abstractNumId w:val="112"/>
  </w:num>
  <w:num w:numId="39" w16cid:durableId="550306715">
    <w:abstractNumId w:val="26"/>
  </w:num>
  <w:num w:numId="40" w16cid:durableId="203909365">
    <w:abstractNumId w:val="95"/>
  </w:num>
  <w:num w:numId="41" w16cid:durableId="2066294551">
    <w:abstractNumId w:val="28"/>
  </w:num>
  <w:num w:numId="42" w16cid:durableId="1862624654">
    <w:abstractNumId w:val="42"/>
  </w:num>
  <w:num w:numId="43" w16cid:durableId="883063745">
    <w:abstractNumId w:val="37"/>
  </w:num>
  <w:num w:numId="44" w16cid:durableId="1465392932">
    <w:abstractNumId w:val="99"/>
  </w:num>
  <w:num w:numId="45" w16cid:durableId="412237689">
    <w:abstractNumId w:val="59"/>
  </w:num>
  <w:num w:numId="46" w16cid:durableId="352608553">
    <w:abstractNumId w:val="0"/>
  </w:num>
  <w:num w:numId="47" w16cid:durableId="1188520669">
    <w:abstractNumId w:val="1"/>
  </w:num>
  <w:num w:numId="48" w16cid:durableId="1076777995">
    <w:abstractNumId w:val="103"/>
  </w:num>
  <w:num w:numId="49" w16cid:durableId="763693845">
    <w:abstractNumId w:val="33"/>
  </w:num>
  <w:num w:numId="50" w16cid:durableId="1167286876">
    <w:abstractNumId w:val="5"/>
  </w:num>
  <w:num w:numId="51" w16cid:durableId="2117283169">
    <w:abstractNumId w:val="89"/>
  </w:num>
  <w:num w:numId="52" w16cid:durableId="1770616683">
    <w:abstractNumId w:val="50"/>
  </w:num>
  <w:num w:numId="53" w16cid:durableId="2100058061">
    <w:abstractNumId w:val="35"/>
  </w:num>
  <w:num w:numId="54" w16cid:durableId="1838884015">
    <w:abstractNumId w:val="18"/>
  </w:num>
  <w:num w:numId="55" w16cid:durableId="1317883923">
    <w:abstractNumId w:val="116"/>
  </w:num>
  <w:num w:numId="56" w16cid:durableId="896473773">
    <w:abstractNumId w:val="46"/>
  </w:num>
  <w:num w:numId="57" w16cid:durableId="1175145073">
    <w:abstractNumId w:val="36"/>
  </w:num>
  <w:num w:numId="58" w16cid:durableId="1050107517">
    <w:abstractNumId w:val="45"/>
  </w:num>
  <w:num w:numId="59" w16cid:durableId="1081296364">
    <w:abstractNumId w:val="51"/>
  </w:num>
  <w:num w:numId="60" w16cid:durableId="1124034579">
    <w:abstractNumId w:val="88"/>
  </w:num>
  <w:num w:numId="61" w16cid:durableId="1953517105">
    <w:abstractNumId w:val="15"/>
  </w:num>
  <w:num w:numId="62" w16cid:durableId="295185935">
    <w:abstractNumId w:val="74"/>
  </w:num>
  <w:num w:numId="63" w16cid:durableId="1101998728">
    <w:abstractNumId w:val="73"/>
  </w:num>
  <w:num w:numId="64" w16cid:durableId="866675888">
    <w:abstractNumId w:val="53"/>
  </w:num>
  <w:num w:numId="65" w16cid:durableId="1835993727">
    <w:abstractNumId w:val="14"/>
  </w:num>
  <w:num w:numId="66" w16cid:durableId="1230993926">
    <w:abstractNumId w:val="54"/>
  </w:num>
  <w:num w:numId="67" w16cid:durableId="712509027">
    <w:abstractNumId w:val="84"/>
  </w:num>
  <w:num w:numId="68" w16cid:durableId="88821578">
    <w:abstractNumId w:val="60"/>
  </w:num>
  <w:num w:numId="69" w16cid:durableId="1639991201">
    <w:abstractNumId w:val="55"/>
  </w:num>
  <w:num w:numId="70" w16cid:durableId="1691107679">
    <w:abstractNumId w:val="6"/>
  </w:num>
  <w:num w:numId="71" w16cid:durableId="1823346410">
    <w:abstractNumId w:val="92"/>
  </w:num>
  <w:num w:numId="72" w16cid:durableId="1292328332">
    <w:abstractNumId w:val="78"/>
  </w:num>
  <w:num w:numId="73" w16cid:durableId="872306294">
    <w:abstractNumId w:val="8"/>
  </w:num>
  <w:num w:numId="74" w16cid:durableId="1558128108">
    <w:abstractNumId w:val="98"/>
  </w:num>
  <w:num w:numId="75" w16cid:durableId="528108533">
    <w:abstractNumId w:val="49"/>
  </w:num>
  <w:num w:numId="76" w16cid:durableId="416023703">
    <w:abstractNumId w:val="38"/>
  </w:num>
  <w:num w:numId="77" w16cid:durableId="187842009">
    <w:abstractNumId w:val="72"/>
  </w:num>
  <w:num w:numId="78" w16cid:durableId="414595611">
    <w:abstractNumId w:val="82"/>
  </w:num>
  <w:num w:numId="79" w16cid:durableId="805203287">
    <w:abstractNumId w:val="108"/>
  </w:num>
  <w:num w:numId="80" w16cid:durableId="1314332074">
    <w:abstractNumId w:val="79"/>
  </w:num>
  <w:num w:numId="81" w16cid:durableId="1790471618">
    <w:abstractNumId w:val="27"/>
  </w:num>
  <w:num w:numId="82" w16cid:durableId="2046709055">
    <w:abstractNumId w:val="12"/>
  </w:num>
  <w:num w:numId="83" w16cid:durableId="645859351">
    <w:abstractNumId w:val="87"/>
  </w:num>
  <w:num w:numId="84" w16cid:durableId="355618923">
    <w:abstractNumId w:val="67"/>
  </w:num>
  <w:num w:numId="85" w16cid:durableId="1041170653">
    <w:abstractNumId w:val="90"/>
  </w:num>
  <w:num w:numId="86" w16cid:durableId="1397170667">
    <w:abstractNumId w:val="41"/>
  </w:num>
  <w:num w:numId="87" w16cid:durableId="1203595722">
    <w:abstractNumId w:val="70"/>
  </w:num>
  <w:num w:numId="88" w16cid:durableId="1558860404">
    <w:abstractNumId w:val="43"/>
  </w:num>
  <w:num w:numId="89" w16cid:durableId="1034114161">
    <w:abstractNumId w:val="19"/>
  </w:num>
  <w:num w:numId="90" w16cid:durableId="1333875746">
    <w:abstractNumId w:val="61"/>
  </w:num>
  <w:num w:numId="91" w16cid:durableId="801970559">
    <w:abstractNumId w:val="32"/>
  </w:num>
  <w:num w:numId="92" w16cid:durableId="1567959024">
    <w:abstractNumId w:val="29"/>
  </w:num>
  <w:num w:numId="93" w16cid:durableId="1556619488">
    <w:abstractNumId w:val="83"/>
  </w:num>
  <w:num w:numId="94" w16cid:durableId="1972590251">
    <w:abstractNumId w:val="56"/>
  </w:num>
  <w:num w:numId="95" w16cid:durableId="715853118">
    <w:abstractNumId w:val="71"/>
  </w:num>
  <w:num w:numId="96" w16cid:durableId="747773440">
    <w:abstractNumId w:val="104"/>
  </w:num>
  <w:num w:numId="97" w16cid:durableId="1531799734">
    <w:abstractNumId w:val="66"/>
  </w:num>
  <w:num w:numId="98" w16cid:durableId="1263948886">
    <w:abstractNumId w:val="10"/>
  </w:num>
  <w:num w:numId="99" w16cid:durableId="2089301331">
    <w:abstractNumId w:val="2"/>
  </w:num>
  <w:num w:numId="100" w16cid:durableId="1618640536">
    <w:abstractNumId w:val="3"/>
  </w:num>
  <w:num w:numId="101" w16cid:durableId="1661885480">
    <w:abstractNumId w:val="102"/>
  </w:num>
  <w:num w:numId="102" w16cid:durableId="58553173">
    <w:abstractNumId w:val="7"/>
  </w:num>
  <w:num w:numId="103" w16cid:durableId="1250457003">
    <w:abstractNumId w:val="114"/>
  </w:num>
  <w:num w:numId="104" w16cid:durableId="14383722">
    <w:abstractNumId w:val="110"/>
  </w:num>
  <w:num w:numId="105" w16cid:durableId="271018772">
    <w:abstractNumId w:val="21"/>
  </w:num>
  <w:num w:numId="106" w16cid:durableId="808784594">
    <w:abstractNumId w:val="111"/>
  </w:num>
  <w:num w:numId="107" w16cid:durableId="1161002479">
    <w:abstractNumId w:val="52"/>
  </w:num>
  <w:num w:numId="108" w16cid:durableId="10768306">
    <w:abstractNumId w:val="109"/>
  </w:num>
  <w:num w:numId="109" w16cid:durableId="843518363">
    <w:abstractNumId w:val="44"/>
  </w:num>
  <w:num w:numId="110" w16cid:durableId="291442719">
    <w:abstractNumId w:val="68"/>
  </w:num>
  <w:num w:numId="111" w16cid:durableId="494300377">
    <w:abstractNumId w:val="31"/>
  </w:num>
  <w:num w:numId="112" w16cid:durableId="517625141">
    <w:abstractNumId w:val="77"/>
  </w:num>
  <w:num w:numId="113" w16cid:durableId="366293278">
    <w:abstractNumId w:val="94"/>
  </w:num>
  <w:num w:numId="114" w16cid:durableId="1974747965">
    <w:abstractNumId w:val="107"/>
  </w:num>
  <w:num w:numId="115" w16cid:durableId="878468618">
    <w:abstractNumId w:val="113"/>
  </w:num>
  <w:num w:numId="116" w16cid:durableId="1992981290">
    <w:abstractNumId w:val="58"/>
  </w:num>
  <w:num w:numId="117" w16cid:durableId="1560441465">
    <w:abstractNumId w:val="69"/>
  </w:num>
  <w:num w:numId="118" w16cid:durableId="252128287">
    <w:abstractNumId w:val="113"/>
    <w:lvlOverride w:ilvl="0">
      <w:lvl w:ilvl="0" w:tplc="E7066B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4095C6">
        <w:start w:val="1"/>
        <w:numFmt w:val="bullet"/>
        <w:lvlText w:val="o"/>
        <w:lvlJc w:val="left"/>
        <w:pPr>
          <w:ind w:left="13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B87C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7A43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BE291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C8D6E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601C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FA6F1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38FE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10"/>
    <w:rsid w:val="0000043D"/>
    <w:rsid w:val="0000195C"/>
    <w:rsid w:val="000023F2"/>
    <w:rsid w:val="0000324E"/>
    <w:rsid w:val="00003D7A"/>
    <w:rsid w:val="00003E82"/>
    <w:rsid w:val="00003FD9"/>
    <w:rsid w:val="0000420F"/>
    <w:rsid w:val="00004A29"/>
    <w:rsid w:val="000053FD"/>
    <w:rsid w:val="00006176"/>
    <w:rsid w:val="00006BA7"/>
    <w:rsid w:val="00006DCA"/>
    <w:rsid w:val="00006F26"/>
    <w:rsid w:val="000077F1"/>
    <w:rsid w:val="00007B21"/>
    <w:rsid w:val="00011655"/>
    <w:rsid w:val="00012300"/>
    <w:rsid w:val="0001259A"/>
    <w:rsid w:val="00012B4F"/>
    <w:rsid w:val="000137E4"/>
    <w:rsid w:val="0001510A"/>
    <w:rsid w:val="00015FFE"/>
    <w:rsid w:val="000164EB"/>
    <w:rsid w:val="00016860"/>
    <w:rsid w:val="00017499"/>
    <w:rsid w:val="0002077E"/>
    <w:rsid w:val="00021085"/>
    <w:rsid w:val="00021940"/>
    <w:rsid w:val="00022F42"/>
    <w:rsid w:val="00023F71"/>
    <w:rsid w:val="0002563B"/>
    <w:rsid w:val="00027E36"/>
    <w:rsid w:val="00030719"/>
    <w:rsid w:val="000308E3"/>
    <w:rsid w:val="00030FD0"/>
    <w:rsid w:val="0003404E"/>
    <w:rsid w:val="00034270"/>
    <w:rsid w:val="000347CD"/>
    <w:rsid w:val="00035F1E"/>
    <w:rsid w:val="00036C12"/>
    <w:rsid w:val="00037144"/>
    <w:rsid w:val="00037BFC"/>
    <w:rsid w:val="00037C66"/>
    <w:rsid w:val="0004072E"/>
    <w:rsid w:val="00040CDC"/>
    <w:rsid w:val="0004108C"/>
    <w:rsid w:val="000416DD"/>
    <w:rsid w:val="00041710"/>
    <w:rsid w:val="000435F6"/>
    <w:rsid w:val="00044469"/>
    <w:rsid w:val="00045135"/>
    <w:rsid w:val="00045C45"/>
    <w:rsid w:val="00045F2E"/>
    <w:rsid w:val="00046DC8"/>
    <w:rsid w:val="0004726C"/>
    <w:rsid w:val="000475DB"/>
    <w:rsid w:val="000478FE"/>
    <w:rsid w:val="000500AC"/>
    <w:rsid w:val="000503D8"/>
    <w:rsid w:val="00052442"/>
    <w:rsid w:val="00052D09"/>
    <w:rsid w:val="000532FB"/>
    <w:rsid w:val="00054B54"/>
    <w:rsid w:val="00054D60"/>
    <w:rsid w:val="00055284"/>
    <w:rsid w:val="00056208"/>
    <w:rsid w:val="000569EC"/>
    <w:rsid w:val="00056A5B"/>
    <w:rsid w:val="00056B1E"/>
    <w:rsid w:val="000577FF"/>
    <w:rsid w:val="00062532"/>
    <w:rsid w:val="00062644"/>
    <w:rsid w:val="000626F3"/>
    <w:rsid w:val="00063173"/>
    <w:rsid w:val="000632C6"/>
    <w:rsid w:val="00063B58"/>
    <w:rsid w:val="00064069"/>
    <w:rsid w:val="000649B7"/>
    <w:rsid w:val="00066DF5"/>
    <w:rsid w:val="00067015"/>
    <w:rsid w:val="0006772A"/>
    <w:rsid w:val="000720FD"/>
    <w:rsid w:val="00072C9D"/>
    <w:rsid w:val="00073C1C"/>
    <w:rsid w:val="00074BB9"/>
    <w:rsid w:val="00074E8A"/>
    <w:rsid w:val="00077202"/>
    <w:rsid w:val="00077243"/>
    <w:rsid w:val="000816D9"/>
    <w:rsid w:val="000827B2"/>
    <w:rsid w:val="00082BF1"/>
    <w:rsid w:val="00084D9E"/>
    <w:rsid w:val="00085D54"/>
    <w:rsid w:val="00085FD0"/>
    <w:rsid w:val="00086146"/>
    <w:rsid w:val="000861B7"/>
    <w:rsid w:val="00086A8F"/>
    <w:rsid w:val="00086CB7"/>
    <w:rsid w:val="00086F8A"/>
    <w:rsid w:val="00087486"/>
    <w:rsid w:val="0008769E"/>
    <w:rsid w:val="000902CB"/>
    <w:rsid w:val="00090C16"/>
    <w:rsid w:val="0009139D"/>
    <w:rsid w:val="00092BF9"/>
    <w:rsid w:val="00092D0F"/>
    <w:rsid w:val="00092EAC"/>
    <w:rsid w:val="00093D2E"/>
    <w:rsid w:val="000954FB"/>
    <w:rsid w:val="000966C9"/>
    <w:rsid w:val="0009672B"/>
    <w:rsid w:val="00096921"/>
    <w:rsid w:val="000A1919"/>
    <w:rsid w:val="000A1EE8"/>
    <w:rsid w:val="000A34A3"/>
    <w:rsid w:val="000A3B1C"/>
    <w:rsid w:val="000A4229"/>
    <w:rsid w:val="000A5CFE"/>
    <w:rsid w:val="000A6945"/>
    <w:rsid w:val="000A7ADF"/>
    <w:rsid w:val="000B11DC"/>
    <w:rsid w:val="000B176E"/>
    <w:rsid w:val="000B3486"/>
    <w:rsid w:val="000B431C"/>
    <w:rsid w:val="000B45E3"/>
    <w:rsid w:val="000B4D3B"/>
    <w:rsid w:val="000B6ACE"/>
    <w:rsid w:val="000B6D9A"/>
    <w:rsid w:val="000B7CFB"/>
    <w:rsid w:val="000C0E06"/>
    <w:rsid w:val="000C283D"/>
    <w:rsid w:val="000C458F"/>
    <w:rsid w:val="000C68D6"/>
    <w:rsid w:val="000D13F1"/>
    <w:rsid w:val="000D17D0"/>
    <w:rsid w:val="000D1D87"/>
    <w:rsid w:val="000D1D89"/>
    <w:rsid w:val="000D4C7E"/>
    <w:rsid w:val="000D4F04"/>
    <w:rsid w:val="000D6503"/>
    <w:rsid w:val="000D76D5"/>
    <w:rsid w:val="000E00F5"/>
    <w:rsid w:val="000E074D"/>
    <w:rsid w:val="000E0CE7"/>
    <w:rsid w:val="000E38DC"/>
    <w:rsid w:val="000E4292"/>
    <w:rsid w:val="000E4514"/>
    <w:rsid w:val="000E4703"/>
    <w:rsid w:val="000E6A8B"/>
    <w:rsid w:val="000E6B04"/>
    <w:rsid w:val="000E6D4F"/>
    <w:rsid w:val="000E6ECA"/>
    <w:rsid w:val="000F00D5"/>
    <w:rsid w:val="000F02E7"/>
    <w:rsid w:val="000F0E45"/>
    <w:rsid w:val="000F1197"/>
    <w:rsid w:val="000F1908"/>
    <w:rsid w:val="000F3A76"/>
    <w:rsid w:val="000F3E83"/>
    <w:rsid w:val="000F4120"/>
    <w:rsid w:val="000F42FB"/>
    <w:rsid w:val="000F79D3"/>
    <w:rsid w:val="000F79E3"/>
    <w:rsid w:val="001012F4"/>
    <w:rsid w:val="0010237C"/>
    <w:rsid w:val="00102551"/>
    <w:rsid w:val="00102C14"/>
    <w:rsid w:val="001033B7"/>
    <w:rsid w:val="00105A98"/>
    <w:rsid w:val="00106FA7"/>
    <w:rsid w:val="001070C7"/>
    <w:rsid w:val="00107924"/>
    <w:rsid w:val="00111415"/>
    <w:rsid w:val="0011217F"/>
    <w:rsid w:val="00112B6C"/>
    <w:rsid w:val="00113635"/>
    <w:rsid w:val="001137C1"/>
    <w:rsid w:val="0011422F"/>
    <w:rsid w:val="00114E0A"/>
    <w:rsid w:val="0011584A"/>
    <w:rsid w:val="00115D0F"/>
    <w:rsid w:val="00120901"/>
    <w:rsid w:val="00120E99"/>
    <w:rsid w:val="001219E6"/>
    <w:rsid w:val="00121DC1"/>
    <w:rsid w:val="00123317"/>
    <w:rsid w:val="001235F8"/>
    <w:rsid w:val="00123AE7"/>
    <w:rsid w:val="001245FC"/>
    <w:rsid w:val="00124877"/>
    <w:rsid w:val="00124FE4"/>
    <w:rsid w:val="001257DB"/>
    <w:rsid w:val="00125FA1"/>
    <w:rsid w:val="00125FD2"/>
    <w:rsid w:val="00127541"/>
    <w:rsid w:val="00127804"/>
    <w:rsid w:val="0013020F"/>
    <w:rsid w:val="001309CC"/>
    <w:rsid w:val="00130F07"/>
    <w:rsid w:val="0013122E"/>
    <w:rsid w:val="00131FE9"/>
    <w:rsid w:val="00132C0B"/>
    <w:rsid w:val="00134EAB"/>
    <w:rsid w:val="00135267"/>
    <w:rsid w:val="00135E50"/>
    <w:rsid w:val="00136846"/>
    <w:rsid w:val="00136CBB"/>
    <w:rsid w:val="00137405"/>
    <w:rsid w:val="00137C7B"/>
    <w:rsid w:val="00137F67"/>
    <w:rsid w:val="001417F4"/>
    <w:rsid w:val="00141808"/>
    <w:rsid w:val="00142730"/>
    <w:rsid w:val="0014368C"/>
    <w:rsid w:val="00143E6B"/>
    <w:rsid w:val="00144ABA"/>
    <w:rsid w:val="00145EF7"/>
    <w:rsid w:val="00147620"/>
    <w:rsid w:val="001507DC"/>
    <w:rsid w:val="00150982"/>
    <w:rsid w:val="00151F49"/>
    <w:rsid w:val="00151F64"/>
    <w:rsid w:val="00153DCF"/>
    <w:rsid w:val="00154A75"/>
    <w:rsid w:val="001561DA"/>
    <w:rsid w:val="001562FC"/>
    <w:rsid w:val="001568DE"/>
    <w:rsid w:val="00156BA4"/>
    <w:rsid w:val="001624BA"/>
    <w:rsid w:val="001633AE"/>
    <w:rsid w:val="00164B3B"/>
    <w:rsid w:val="00164F07"/>
    <w:rsid w:val="0016684E"/>
    <w:rsid w:val="00167F37"/>
    <w:rsid w:val="001704FA"/>
    <w:rsid w:val="00170E80"/>
    <w:rsid w:val="0017100E"/>
    <w:rsid w:val="0017190A"/>
    <w:rsid w:val="001719AC"/>
    <w:rsid w:val="001728E9"/>
    <w:rsid w:val="0017334C"/>
    <w:rsid w:val="00174B92"/>
    <w:rsid w:val="0017500C"/>
    <w:rsid w:val="001762D2"/>
    <w:rsid w:val="00181210"/>
    <w:rsid w:val="00181665"/>
    <w:rsid w:val="0018169B"/>
    <w:rsid w:val="0018299C"/>
    <w:rsid w:val="001849A7"/>
    <w:rsid w:val="0018534C"/>
    <w:rsid w:val="0018744B"/>
    <w:rsid w:val="00187B20"/>
    <w:rsid w:val="00190E9B"/>
    <w:rsid w:val="00192792"/>
    <w:rsid w:val="00192F4F"/>
    <w:rsid w:val="00193B02"/>
    <w:rsid w:val="00193F3F"/>
    <w:rsid w:val="00194011"/>
    <w:rsid w:val="001946EE"/>
    <w:rsid w:val="00196B87"/>
    <w:rsid w:val="00196F57"/>
    <w:rsid w:val="00197120"/>
    <w:rsid w:val="00197D3A"/>
    <w:rsid w:val="00197ECA"/>
    <w:rsid w:val="001A001F"/>
    <w:rsid w:val="001A0B69"/>
    <w:rsid w:val="001A231F"/>
    <w:rsid w:val="001A6471"/>
    <w:rsid w:val="001A65F4"/>
    <w:rsid w:val="001A7983"/>
    <w:rsid w:val="001B0210"/>
    <w:rsid w:val="001B0448"/>
    <w:rsid w:val="001B0631"/>
    <w:rsid w:val="001B1886"/>
    <w:rsid w:val="001B2077"/>
    <w:rsid w:val="001B2908"/>
    <w:rsid w:val="001B44A1"/>
    <w:rsid w:val="001B4BC7"/>
    <w:rsid w:val="001B62D5"/>
    <w:rsid w:val="001B7D77"/>
    <w:rsid w:val="001C0AA6"/>
    <w:rsid w:val="001C0B06"/>
    <w:rsid w:val="001C0C20"/>
    <w:rsid w:val="001C137F"/>
    <w:rsid w:val="001C1E6D"/>
    <w:rsid w:val="001C2238"/>
    <w:rsid w:val="001C29AC"/>
    <w:rsid w:val="001C2CD6"/>
    <w:rsid w:val="001C427D"/>
    <w:rsid w:val="001C4CA5"/>
    <w:rsid w:val="001C53B5"/>
    <w:rsid w:val="001C63C0"/>
    <w:rsid w:val="001C6E55"/>
    <w:rsid w:val="001C7214"/>
    <w:rsid w:val="001D09E9"/>
    <w:rsid w:val="001D1072"/>
    <w:rsid w:val="001D1BF4"/>
    <w:rsid w:val="001D3D92"/>
    <w:rsid w:val="001D3E42"/>
    <w:rsid w:val="001D4580"/>
    <w:rsid w:val="001D46F0"/>
    <w:rsid w:val="001D5477"/>
    <w:rsid w:val="001D60BA"/>
    <w:rsid w:val="001D670F"/>
    <w:rsid w:val="001E1111"/>
    <w:rsid w:val="001E35EF"/>
    <w:rsid w:val="001E3624"/>
    <w:rsid w:val="001E394F"/>
    <w:rsid w:val="001E3AB6"/>
    <w:rsid w:val="001E51F3"/>
    <w:rsid w:val="001E53C1"/>
    <w:rsid w:val="001E5559"/>
    <w:rsid w:val="001E5723"/>
    <w:rsid w:val="001E60D1"/>
    <w:rsid w:val="001E71AC"/>
    <w:rsid w:val="001F00D7"/>
    <w:rsid w:val="001F0A00"/>
    <w:rsid w:val="001F1052"/>
    <w:rsid w:val="001F13B8"/>
    <w:rsid w:val="001F231A"/>
    <w:rsid w:val="001F2393"/>
    <w:rsid w:val="001F2619"/>
    <w:rsid w:val="001F2DAE"/>
    <w:rsid w:val="001F3068"/>
    <w:rsid w:val="001F321E"/>
    <w:rsid w:val="001F4963"/>
    <w:rsid w:val="001F4A5E"/>
    <w:rsid w:val="001F59DB"/>
    <w:rsid w:val="001F72C8"/>
    <w:rsid w:val="001F73F9"/>
    <w:rsid w:val="00200558"/>
    <w:rsid w:val="00201C67"/>
    <w:rsid w:val="00202EED"/>
    <w:rsid w:val="002056C4"/>
    <w:rsid w:val="00206279"/>
    <w:rsid w:val="00207581"/>
    <w:rsid w:val="00207960"/>
    <w:rsid w:val="00207C31"/>
    <w:rsid w:val="0021060C"/>
    <w:rsid w:val="00210A13"/>
    <w:rsid w:val="0021101D"/>
    <w:rsid w:val="0021112C"/>
    <w:rsid w:val="00213AAD"/>
    <w:rsid w:val="00213BB7"/>
    <w:rsid w:val="002145B1"/>
    <w:rsid w:val="002159F0"/>
    <w:rsid w:val="00216E93"/>
    <w:rsid w:val="002177A5"/>
    <w:rsid w:val="00217E36"/>
    <w:rsid w:val="0022034E"/>
    <w:rsid w:val="00220C9A"/>
    <w:rsid w:val="002222F8"/>
    <w:rsid w:val="00222F7D"/>
    <w:rsid w:val="00223090"/>
    <w:rsid w:val="0022361B"/>
    <w:rsid w:val="002239E7"/>
    <w:rsid w:val="00224F1E"/>
    <w:rsid w:val="00226B71"/>
    <w:rsid w:val="00230F2D"/>
    <w:rsid w:val="00231D1C"/>
    <w:rsid w:val="00233AA3"/>
    <w:rsid w:val="002340EC"/>
    <w:rsid w:val="002368EA"/>
    <w:rsid w:val="002376E6"/>
    <w:rsid w:val="002412E3"/>
    <w:rsid w:val="002419D4"/>
    <w:rsid w:val="002426BE"/>
    <w:rsid w:val="00242EE5"/>
    <w:rsid w:val="002443F3"/>
    <w:rsid w:val="002448D1"/>
    <w:rsid w:val="002464C2"/>
    <w:rsid w:val="00247020"/>
    <w:rsid w:val="00247B05"/>
    <w:rsid w:val="00250F76"/>
    <w:rsid w:val="002523A8"/>
    <w:rsid w:val="00252896"/>
    <w:rsid w:val="00252E2B"/>
    <w:rsid w:val="00253104"/>
    <w:rsid w:val="00253542"/>
    <w:rsid w:val="002537B8"/>
    <w:rsid w:val="002543AE"/>
    <w:rsid w:val="00254FBF"/>
    <w:rsid w:val="0025557A"/>
    <w:rsid w:val="00256118"/>
    <w:rsid w:val="0025633F"/>
    <w:rsid w:val="002602FA"/>
    <w:rsid w:val="00263009"/>
    <w:rsid w:val="00263B64"/>
    <w:rsid w:val="002659ED"/>
    <w:rsid w:val="002661A6"/>
    <w:rsid w:val="002671F6"/>
    <w:rsid w:val="00271440"/>
    <w:rsid w:val="00273478"/>
    <w:rsid w:val="002735EF"/>
    <w:rsid w:val="002738DB"/>
    <w:rsid w:val="002758D6"/>
    <w:rsid w:val="00275CF9"/>
    <w:rsid w:val="00275FDE"/>
    <w:rsid w:val="00277103"/>
    <w:rsid w:val="00277537"/>
    <w:rsid w:val="0028001B"/>
    <w:rsid w:val="00280B5A"/>
    <w:rsid w:val="00281744"/>
    <w:rsid w:val="00282086"/>
    <w:rsid w:val="0028447C"/>
    <w:rsid w:val="00284B8A"/>
    <w:rsid w:val="0028510F"/>
    <w:rsid w:val="00285284"/>
    <w:rsid w:val="0028578B"/>
    <w:rsid w:val="00285DF2"/>
    <w:rsid w:val="00286D05"/>
    <w:rsid w:val="00287220"/>
    <w:rsid w:val="00287BD7"/>
    <w:rsid w:val="00290935"/>
    <w:rsid w:val="0029168A"/>
    <w:rsid w:val="002942E2"/>
    <w:rsid w:val="0029483D"/>
    <w:rsid w:val="00294C77"/>
    <w:rsid w:val="00295002"/>
    <w:rsid w:val="0029525C"/>
    <w:rsid w:val="00295495"/>
    <w:rsid w:val="00295EE9"/>
    <w:rsid w:val="00297AC2"/>
    <w:rsid w:val="002A12E3"/>
    <w:rsid w:val="002A15B0"/>
    <w:rsid w:val="002A22DE"/>
    <w:rsid w:val="002A2DAF"/>
    <w:rsid w:val="002A317D"/>
    <w:rsid w:val="002A3AF5"/>
    <w:rsid w:val="002A792A"/>
    <w:rsid w:val="002A793C"/>
    <w:rsid w:val="002A79D1"/>
    <w:rsid w:val="002B0C54"/>
    <w:rsid w:val="002B1AD6"/>
    <w:rsid w:val="002B1C15"/>
    <w:rsid w:val="002B45D0"/>
    <w:rsid w:val="002B488B"/>
    <w:rsid w:val="002B4E35"/>
    <w:rsid w:val="002B523E"/>
    <w:rsid w:val="002B5478"/>
    <w:rsid w:val="002B76AB"/>
    <w:rsid w:val="002B79F7"/>
    <w:rsid w:val="002C0210"/>
    <w:rsid w:val="002C0F8B"/>
    <w:rsid w:val="002C2A5D"/>
    <w:rsid w:val="002C30E2"/>
    <w:rsid w:val="002C3F6F"/>
    <w:rsid w:val="002C4865"/>
    <w:rsid w:val="002C50F8"/>
    <w:rsid w:val="002C52BA"/>
    <w:rsid w:val="002C64B3"/>
    <w:rsid w:val="002C692B"/>
    <w:rsid w:val="002C6EB0"/>
    <w:rsid w:val="002C725A"/>
    <w:rsid w:val="002D1940"/>
    <w:rsid w:val="002D33D4"/>
    <w:rsid w:val="002D4996"/>
    <w:rsid w:val="002D56C9"/>
    <w:rsid w:val="002D5739"/>
    <w:rsid w:val="002D59F8"/>
    <w:rsid w:val="002D6FCA"/>
    <w:rsid w:val="002E0D76"/>
    <w:rsid w:val="002E15FA"/>
    <w:rsid w:val="002E1A37"/>
    <w:rsid w:val="002E371D"/>
    <w:rsid w:val="002E3D68"/>
    <w:rsid w:val="002E45E8"/>
    <w:rsid w:val="002E4A7B"/>
    <w:rsid w:val="002E4C76"/>
    <w:rsid w:val="002E56FE"/>
    <w:rsid w:val="002E574D"/>
    <w:rsid w:val="002E5822"/>
    <w:rsid w:val="002E5DED"/>
    <w:rsid w:val="002E693F"/>
    <w:rsid w:val="002E69B9"/>
    <w:rsid w:val="002E7B37"/>
    <w:rsid w:val="002F0408"/>
    <w:rsid w:val="002F0575"/>
    <w:rsid w:val="002F058A"/>
    <w:rsid w:val="002F0DB1"/>
    <w:rsid w:val="002F10E4"/>
    <w:rsid w:val="002F177C"/>
    <w:rsid w:val="002F23BA"/>
    <w:rsid w:val="002F25DE"/>
    <w:rsid w:val="002F3931"/>
    <w:rsid w:val="002F3973"/>
    <w:rsid w:val="002F4C63"/>
    <w:rsid w:val="002F6543"/>
    <w:rsid w:val="00300431"/>
    <w:rsid w:val="003014DB"/>
    <w:rsid w:val="003026B2"/>
    <w:rsid w:val="003026C1"/>
    <w:rsid w:val="00302986"/>
    <w:rsid w:val="00304809"/>
    <w:rsid w:val="003061F8"/>
    <w:rsid w:val="00306DF3"/>
    <w:rsid w:val="00306F21"/>
    <w:rsid w:val="00307B00"/>
    <w:rsid w:val="003100F0"/>
    <w:rsid w:val="003105DA"/>
    <w:rsid w:val="00310D83"/>
    <w:rsid w:val="00310FC5"/>
    <w:rsid w:val="00311711"/>
    <w:rsid w:val="00311CEA"/>
    <w:rsid w:val="003123E0"/>
    <w:rsid w:val="00312989"/>
    <w:rsid w:val="00312BC3"/>
    <w:rsid w:val="00313620"/>
    <w:rsid w:val="003139B3"/>
    <w:rsid w:val="003145BB"/>
    <w:rsid w:val="00314688"/>
    <w:rsid w:val="0031549E"/>
    <w:rsid w:val="00315538"/>
    <w:rsid w:val="003164FB"/>
    <w:rsid w:val="003174D7"/>
    <w:rsid w:val="00317B3F"/>
    <w:rsid w:val="0032164A"/>
    <w:rsid w:val="003224CE"/>
    <w:rsid w:val="003228F4"/>
    <w:rsid w:val="00322D9F"/>
    <w:rsid w:val="00324D9D"/>
    <w:rsid w:val="00325BE7"/>
    <w:rsid w:val="00325BED"/>
    <w:rsid w:val="00326FC8"/>
    <w:rsid w:val="003304E0"/>
    <w:rsid w:val="0033076A"/>
    <w:rsid w:val="003342A8"/>
    <w:rsid w:val="0033532B"/>
    <w:rsid w:val="00336554"/>
    <w:rsid w:val="00336893"/>
    <w:rsid w:val="00337233"/>
    <w:rsid w:val="00337B0E"/>
    <w:rsid w:val="00337D83"/>
    <w:rsid w:val="00337F9D"/>
    <w:rsid w:val="003407CE"/>
    <w:rsid w:val="00340EA2"/>
    <w:rsid w:val="00341BE4"/>
    <w:rsid w:val="0035050C"/>
    <w:rsid w:val="00351014"/>
    <w:rsid w:val="0035176C"/>
    <w:rsid w:val="00351C7B"/>
    <w:rsid w:val="00354303"/>
    <w:rsid w:val="003545B9"/>
    <w:rsid w:val="00354E11"/>
    <w:rsid w:val="003551FE"/>
    <w:rsid w:val="00356507"/>
    <w:rsid w:val="00356E1E"/>
    <w:rsid w:val="00357525"/>
    <w:rsid w:val="00364B38"/>
    <w:rsid w:val="0036688C"/>
    <w:rsid w:val="00367DEC"/>
    <w:rsid w:val="0037226A"/>
    <w:rsid w:val="0037272E"/>
    <w:rsid w:val="00372F58"/>
    <w:rsid w:val="003738E9"/>
    <w:rsid w:val="00373D1B"/>
    <w:rsid w:val="003748AF"/>
    <w:rsid w:val="003753A0"/>
    <w:rsid w:val="00376056"/>
    <w:rsid w:val="00376423"/>
    <w:rsid w:val="003767A0"/>
    <w:rsid w:val="00377760"/>
    <w:rsid w:val="00383253"/>
    <w:rsid w:val="00383911"/>
    <w:rsid w:val="00384574"/>
    <w:rsid w:val="00384A22"/>
    <w:rsid w:val="0038566A"/>
    <w:rsid w:val="00387F81"/>
    <w:rsid w:val="00391417"/>
    <w:rsid w:val="00391AAF"/>
    <w:rsid w:val="003928C6"/>
    <w:rsid w:val="00393475"/>
    <w:rsid w:val="00393BF1"/>
    <w:rsid w:val="00394672"/>
    <w:rsid w:val="00394E5E"/>
    <w:rsid w:val="00395F62"/>
    <w:rsid w:val="00397624"/>
    <w:rsid w:val="00397746"/>
    <w:rsid w:val="003A0736"/>
    <w:rsid w:val="003A197C"/>
    <w:rsid w:val="003A1C29"/>
    <w:rsid w:val="003A2BA0"/>
    <w:rsid w:val="003A3385"/>
    <w:rsid w:val="003A379E"/>
    <w:rsid w:val="003A4A72"/>
    <w:rsid w:val="003A529D"/>
    <w:rsid w:val="003A5F8A"/>
    <w:rsid w:val="003A68A3"/>
    <w:rsid w:val="003A74B2"/>
    <w:rsid w:val="003B01BD"/>
    <w:rsid w:val="003B15D8"/>
    <w:rsid w:val="003B2B8F"/>
    <w:rsid w:val="003B34EA"/>
    <w:rsid w:val="003B5D48"/>
    <w:rsid w:val="003B5ECE"/>
    <w:rsid w:val="003B7069"/>
    <w:rsid w:val="003C0824"/>
    <w:rsid w:val="003C0BF3"/>
    <w:rsid w:val="003C0F0A"/>
    <w:rsid w:val="003C21E7"/>
    <w:rsid w:val="003C4817"/>
    <w:rsid w:val="003C4FDC"/>
    <w:rsid w:val="003C5795"/>
    <w:rsid w:val="003C64A9"/>
    <w:rsid w:val="003C72BC"/>
    <w:rsid w:val="003C7EEE"/>
    <w:rsid w:val="003D11FE"/>
    <w:rsid w:val="003D1B09"/>
    <w:rsid w:val="003D278A"/>
    <w:rsid w:val="003D288C"/>
    <w:rsid w:val="003D331E"/>
    <w:rsid w:val="003D482F"/>
    <w:rsid w:val="003E1C4E"/>
    <w:rsid w:val="003E22FD"/>
    <w:rsid w:val="003E24ED"/>
    <w:rsid w:val="003E2FB1"/>
    <w:rsid w:val="003E3C72"/>
    <w:rsid w:val="003E3D46"/>
    <w:rsid w:val="003E3ECB"/>
    <w:rsid w:val="003E4D6A"/>
    <w:rsid w:val="003E4E36"/>
    <w:rsid w:val="003E5AD3"/>
    <w:rsid w:val="003E5F9F"/>
    <w:rsid w:val="003E66AB"/>
    <w:rsid w:val="003E6E70"/>
    <w:rsid w:val="003E7C68"/>
    <w:rsid w:val="003E7C96"/>
    <w:rsid w:val="003E7DA5"/>
    <w:rsid w:val="003F095E"/>
    <w:rsid w:val="003F2BA9"/>
    <w:rsid w:val="003F32C3"/>
    <w:rsid w:val="003F39A9"/>
    <w:rsid w:val="003F3A25"/>
    <w:rsid w:val="003F3F32"/>
    <w:rsid w:val="003F49CA"/>
    <w:rsid w:val="003F54D1"/>
    <w:rsid w:val="003F60D4"/>
    <w:rsid w:val="00400048"/>
    <w:rsid w:val="00400606"/>
    <w:rsid w:val="00400680"/>
    <w:rsid w:val="00400773"/>
    <w:rsid w:val="004017E4"/>
    <w:rsid w:val="00401DF3"/>
    <w:rsid w:val="00403389"/>
    <w:rsid w:val="00404972"/>
    <w:rsid w:val="00404A59"/>
    <w:rsid w:val="00404AD4"/>
    <w:rsid w:val="00404D5D"/>
    <w:rsid w:val="0040607E"/>
    <w:rsid w:val="004061E0"/>
    <w:rsid w:val="00410BD9"/>
    <w:rsid w:val="00411CAD"/>
    <w:rsid w:val="004125FB"/>
    <w:rsid w:val="0041282D"/>
    <w:rsid w:val="004144A0"/>
    <w:rsid w:val="00414F23"/>
    <w:rsid w:val="004156AE"/>
    <w:rsid w:val="00415BD7"/>
    <w:rsid w:val="00415DDD"/>
    <w:rsid w:val="00415E55"/>
    <w:rsid w:val="004177BF"/>
    <w:rsid w:val="0042385B"/>
    <w:rsid w:val="004238C2"/>
    <w:rsid w:val="0042441A"/>
    <w:rsid w:val="004248E8"/>
    <w:rsid w:val="004255E3"/>
    <w:rsid w:val="00425965"/>
    <w:rsid w:val="00425F6E"/>
    <w:rsid w:val="00426716"/>
    <w:rsid w:val="0042729E"/>
    <w:rsid w:val="00432248"/>
    <w:rsid w:val="00433263"/>
    <w:rsid w:val="00433308"/>
    <w:rsid w:val="00433928"/>
    <w:rsid w:val="00433DCC"/>
    <w:rsid w:val="00433E3D"/>
    <w:rsid w:val="0043449D"/>
    <w:rsid w:val="004366C3"/>
    <w:rsid w:val="00436ABF"/>
    <w:rsid w:val="00440473"/>
    <w:rsid w:val="00440DEF"/>
    <w:rsid w:val="0044139E"/>
    <w:rsid w:val="00441A7E"/>
    <w:rsid w:val="00442505"/>
    <w:rsid w:val="0044339C"/>
    <w:rsid w:val="00443C12"/>
    <w:rsid w:val="00443EDF"/>
    <w:rsid w:val="004449B7"/>
    <w:rsid w:val="00444AC0"/>
    <w:rsid w:val="00444F8C"/>
    <w:rsid w:val="00445083"/>
    <w:rsid w:val="004452E8"/>
    <w:rsid w:val="00445558"/>
    <w:rsid w:val="00445627"/>
    <w:rsid w:val="004456D5"/>
    <w:rsid w:val="00451E27"/>
    <w:rsid w:val="004525ED"/>
    <w:rsid w:val="00452710"/>
    <w:rsid w:val="004539C1"/>
    <w:rsid w:val="0045407C"/>
    <w:rsid w:val="00454233"/>
    <w:rsid w:val="00460382"/>
    <w:rsid w:val="00460535"/>
    <w:rsid w:val="00460FCB"/>
    <w:rsid w:val="00461BB9"/>
    <w:rsid w:val="00463FEB"/>
    <w:rsid w:val="0046472E"/>
    <w:rsid w:val="004667E3"/>
    <w:rsid w:val="00467FBC"/>
    <w:rsid w:val="004706EB"/>
    <w:rsid w:val="004709F6"/>
    <w:rsid w:val="00470F63"/>
    <w:rsid w:val="00471D46"/>
    <w:rsid w:val="00473DF6"/>
    <w:rsid w:val="004765E6"/>
    <w:rsid w:val="00476C89"/>
    <w:rsid w:val="004771D2"/>
    <w:rsid w:val="0048004B"/>
    <w:rsid w:val="0048010D"/>
    <w:rsid w:val="00480168"/>
    <w:rsid w:val="00480DB2"/>
    <w:rsid w:val="00481291"/>
    <w:rsid w:val="00481677"/>
    <w:rsid w:val="004838EB"/>
    <w:rsid w:val="00485C55"/>
    <w:rsid w:val="00486A72"/>
    <w:rsid w:val="00486C39"/>
    <w:rsid w:val="00487674"/>
    <w:rsid w:val="00487937"/>
    <w:rsid w:val="00490F58"/>
    <w:rsid w:val="00491FCD"/>
    <w:rsid w:val="00495064"/>
    <w:rsid w:val="00496811"/>
    <w:rsid w:val="00496881"/>
    <w:rsid w:val="004A12F6"/>
    <w:rsid w:val="004A1FA3"/>
    <w:rsid w:val="004A244E"/>
    <w:rsid w:val="004A2897"/>
    <w:rsid w:val="004A2C5F"/>
    <w:rsid w:val="004A3642"/>
    <w:rsid w:val="004A4EBD"/>
    <w:rsid w:val="004A52C6"/>
    <w:rsid w:val="004A6ED9"/>
    <w:rsid w:val="004B11AD"/>
    <w:rsid w:val="004B279E"/>
    <w:rsid w:val="004B2A17"/>
    <w:rsid w:val="004B4677"/>
    <w:rsid w:val="004B4851"/>
    <w:rsid w:val="004C06C3"/>
    <w:rsid w:val="004C2B07"/>
    <w:rsid w:val="004C2C65"/>
    <w:rsid w:val="004C469A"/>
    <w:rsid w:val="004C6A87"/>
    <w:rsid w:val="004C74CC"/>
    <w:rsid w:val="004C7E6B"/>
    <w:rsid w:val="004D01E1"/>
    <w:rsid w:val="004D0B36"/>
    <w:rsid w:val="004D1449"/>
    <w:rsid w:val="004D41B1"/>
    <w:rsid w:val="004D45C2"/>
    <w:rsid w:val="004D5483"/>
    <w:rsid w:val="004D71C9"/>
    <w:rsid w:val="004E004D"/>
    <w:rsid w:val="004E1304"/>
    <w:rsid w:val="004E13D9"/>
    <w:rsid w:val="004E1742"/>
    <w:rsid w:val="004E1D27"/>
    <w:rsid w:val="004E385A"/>
    <w:rsid w:val="004E3C58"/>
    <w:rsid w:val="004E44AC"/>
    <w:rsid w:val="004E47F4"/>
    <w:rsid w:val="004E53F0"/>
    <w:rsid w:val="004E7D86"/>
    <w:rsid w:val="004F0998"/>
    <w:rsid w:val="004F0A1D"/>
    <w:rsid w:val="004F183B"/>
    <w:rsid w:val="004F279D"/>
    <w:rsid w:val="004F33B7"/>
    <w:rsid w:val="004F379C"/>
    <w:rsid w:val="004F5816"/>
    <w:rsid w:val="004F74A3"/>
    <w:rsid w:val="00501892"/>
    <w:rsid w:val="00502BC7"/>
    <w:rsid w:val="00504938"/>
    <w:rsid w:val="005054E1"/>
    <w:rsid w:val="00506A4F"/>
    <w:rsid w:val="00510334"/>
    <w:rsid w:val="00510D7F"/>
    <w:rsid w:val="00510E8E"/>
    <w:rsid w:val="00511A43"/>
    <w:rsid w:val="00512C4D"/>
    <w:rsid w:val="00512FC1"/>
    <w:rsid w:val="0051379A"/>
    <w:rsid w:val="00513E8F"/>
    <w:rsid w:val="00514146"/>
    <w:rsid w:val="00514533"/>
    <w:rsid w:val="00514E65"/>
    <w:rsid w:val="00515F41"/>
    <w:rsid w:val="005164EC"/>
    <w:rsid w:val="00516BD0"/>
    <w:rsid w:val="00516D35"/>
    <w:rsid w:val="0051757F"/>
    <w:rsid w:val="00517A12"/>
    <w:rsid w:val="00520B74"/>
    <w:rsid w:val="00520F9B"/>
    <w:rsid w:val="00522198"/>
    <w:rsid w:val="0052361B"/>
    <w:rsid w:val="00527695"/>
    <w:rsid w:val="00530DCA"/>
    <w:rsid w:val="00530E86"/>
    <w:rsid w:val="00532184"/>
    <w:rsid w:val="00533679"/>
    <w:rsid w:val="00533F64"/>
    <w:rsid w:val="00534081"/>
    <w:rsid w:val="005362EE"/>
    <w:rsid w:val="00536A1D"/>
    <w:rsid w:val="00536D59"/>
    <w:rsid w:val="00540037"/>
    <w:rsid w:val="005401CA"/>
    <w:rsid w:val="00543019"/>
    <w:rsid w:val="0054326B"/>
    <w:rsid w:val="0054355A"/>
    <w:rsid w:val="00543F31"/>
    <w:rsid w:val="005444ED"/>
    <w:rsid w:val="0054485B"/>
    <w:rsid w:val="0054520E"/>
    <w:rsid w:val="00545E22"/>
    <w:rsid w:val="00546B9A"/>
    <w:rsid w:val="00550D7A"/>
    <w:rsid w:val="00551609"/>
    <w:rsid w:val="005516E0"/>
    <w:rsid w:val="00552391"/>
    <w:rsid w:val="00553199"/>
    <w:rsid w:val="00553527"/>
    <w:rsid w:val="0055373A"/>
    <w:rsid w:val="00553859"/>
    <w:rsid w:val="005539D6"/>
    <w:rsid w:val="00553EE5"/>
    <w:rsid w:val="005545D1"/>
    <w:rsid w:val="00554B0A"/>
    <w:rsid w:val="005554EF"/>
    <w:rsid w:val="00555883"/>
    <w:rsid w:val="0055594E"/>
    <w:rsid w:val="005572EA"/>
    <w:rsid w:val="005603FB"/>
    <w:rsid w:val="00560B74"/>
    <w:rsid w:val="00560FF9"/>
    <w:rsid w:val="00561AE1"/>
    <w:rsid w:val="0056202D"/>
    <w:rsid w:val="005624EA"/>
    <w:rsid w:val="00562CB6"/>
    <w:rsid w:val="00563233"/>
    <w:rsid w:val="005636F6"/>
    <w:rsid w:val="005648FC"/>
    <w:rsid w:val="00565364"/>
    <w:rsid w:val="00567664"/>
    <w:rsid w:val="00567A8F"/>
    <w:rsid w:val="00570827"/>
    <w:rsid w:val="00571D6D"/>
    <w:rsid w:val="005724C6"/>
    <w:rsid w:val="00572905"/>
    <w:rsid w:val="00573AC2"/>
    <w:rsid w:val="00573DFE"/>
    <w:rsid w:val="00574F4B"/>
    <w:rsid w:val="00574F9A"/>
    <w:rsid w:val="00575964"/>
    <w:rsid w:val="005767FD"/>
    <w:rsid w:val="00577138"/>
    <w:rsid w:val="00577B81"/>
    <w:rsid w:val="00581211"/>
    <w:rsid w:val="00581421"/>
    <w:rsid w:val="005815D6"/>
    <w:rsid w:val="005820BE"/>
    <w:rsid w:val="00583393"/>
    <w:rsid w:val="00584363"/>
    <w:rsid w:val="005848F3"/>
    <w:rsid w:val="00585CC4"/>
    <w:rsid w:val="00587614"/>
    <w:rsid w:val="00587FEB"/>
    <w:rsid w:val="005907A7"/>
    <w:rsid w:val="00590C90"/>
    <w:rsid w:val="005937A8"/>
    <w:rsid w:val="00593819"/>
    <w:rsid w:val="005938A5"/>
    <w:rsid w:val="00594F72"/>
    <w:rsid w:val="00595BB5"/>
    <w:rsid w:val="005964F1"/>
    <w:rsid w:val="005A0F1A"/>
    <w:rsid w:val="005A247B"/>
    <w:rsid w:val="005A62AD"/>
    <w:rsid w:val="005B063D"/>
    <w:rsid w:val="005B0FA1"/>
    <w:rsid w:val="005B2A88"/>
    <w:rsid w:val="005B2DC0"/>
    <w:rsid w:val="005B4278"/>
    <w:rsid w:val="005B468F"/>
    <w:rsid w:val="005B4E7D"/>
    <w:rsid w:val="005B5346"/>
    <w:rsid w:val="005B6416"/>
    <w:rsid w:val="005B6FB1"/>
    <w:rsid w:val="005C0374"/>
    <w:rsid w:val="005C1C55"/>
    <w:rsid w:val="005C2DE2"/>
    <w:rsid w:val="005C483F"/>
    <w:rsid w:val="005C6C98"/>
    <w:rsid w:val="005C6F57"/>
    <w:rsid w:val="005C7014"/>
    <w:rsid w:val="005C7F05"/>
    <w:rsid w:val="005D00DA"/>
    <w:rsid w:val="005D02C7"/>
    <w:rsid w:val="005D61DD"/>
    <w:rsid w:val="005D6AC5"/>
    <w:rsid w:val="005D77E7"/>
    <w:rsid w:val="005E37AC"/>
    <w:rsid w:val="005E458A"/>
    <w:rsid w:val="005E48DE"/>
    <w:rsid w:val="005E6588"/>
    <w:rsid w:val="005E6FE8"/>
    <w:rsid w:val="005E7D7E"/>
    <w:rsid w:val="005E7DF7"/>
    <w:rsid w:val="005E7F91"/>
    <w:rsid w:val="005F0FBF"/>
    <w:rsid w:val="005F12B1"/>
    <w:rsid w:val="005F15D2"/>
    <w:rsid w:val="005F1700"/>
    <w:rsid w:val="005F1EDC"/>
    <w:rsid w:val="005F2344"/>
    <w:rsid w:val="005F2922"/>
    <w:rsid w:val="005F3042"/>
    <w:rsid w:val="005F3687"/>
    <w:rsid w:val="005F389C"/>
    <w:rsid w:val="005F536F"/>
    <w:rsid w:val="005F559F"/>
    <w:rsid w:val="005F620B"/>
    <w:rsid w:val="005F77F2"/>
    <w:rsid w:val="006014C2"/>
    <w:rsid w:val="00601634"/>
    <w:rsid w:val="006021F6"/>
    <w:rsid w:val="006032C6"/>
    <w:rsid w:val="006055B4"/>
    <w:rsid w:val="00605E61"/>
    <w:rsid w:val="00606A07"/>
    <w:rsid w:val="006070C1"/>
    <w:rsid w:val="006102F9"/>
    <w:rsid w:val="0061132A"/>
    <w:rsid w:val="006116FF"/>
    <w:rsid w:val="006118CC"/>
    <w:rsid w:val="0061194B"/>
    <w:rsid w:val="006131FD"/>
    <w:rsid w:val="006141F8"/>
    <w:rsid w:val="00614533"/>
    <w:rsid w:val="00615E86"/>
    <w:rsid w:val="00617CA2"/>
    <w:rsid w:val="006210BD"/>
    <w:rsid w:val="006211E1"/>
    <w:rsid w:val="00621283"/>
    <w:rsid w:val="0062207C"/>
    <w:rsid w:val="006224C2"/>
    <w:rsid w:val="006235D4"/>
    <w:rsid w:val="00624247"/>
    <w:rsid w:val="006242A8"/>
    <w:rsid w:val="0062454D"/>
    <w:rsid w:val="006249E8"/>
    <w:rsid w:val="00624B4F"/>
    <w:rsid w:val="00626CCC"/>
    <w:rsid w:val="00631CA1"/>
    <w:rsid w:val="00631DA6"/>
    <w:rsid w:val="00632147"/>
    <w:rsid w:val="00633376"/>
    <w:rsid w:val="00633422"/>
    <w:rsid w:val="006348D9"/>
    <w:rsid w:val="0063585E"/>
    <w:rsid w:val="00636994"/>
    <w:rsid w:val="00637EEC"/>
    <w:rsid w:val="00640B1A"/>
    <w:rsid w:val="00640D5E"/>
    <w:rsid w:val="006428AB"/>
    <w:rsid w:val="006471FA"/>
    <w:rsid w:val="00647DBE"/>
    <w:rsid w:val="006503D5"/>
    <w:rsid w:val="00650ABA"/>
    <w:rsid w:val="0065169E"/>
    <w:rsid w:val="006516A5"/>
    <w:rsid w:val="00653C3A"/>
    <w:rsid w:val="00654142"/>
    <w:rsid w:val="006553C9"/>
    <w:rsid w:val="00655899"/>
    <w:rsid w:val="00657516"/>
    <w:rsid w:val="00661793"/>
    <w:rsid w:val="00662474"/>
    <w:rsid w:val="006626BE"/>
    <w:rsid w:val="00663288"/>
    <w:rsid w:val="00665235"/>
    <w:rsid w:val="00665B29"/>
    <w:rsid w:val="00665DAD"/>
    <w:rsid w:val="00666415"/>
    <w:rsid w:val="0066661F"/>
    <w:rsid w:val="00670E1D"/>
    <w:rsid w:val="00671493"/>
    <w:rsid w:val="00671A7C"/>
    <w:rsid w:val="00673D6B"/>
    <w:rsid w:val="00674F5F"/>
    <w:rsid w:val="0067668B"/>
    <w:rsid w:val="00676812"/>
    <w:rsid w:val="00681EE2"/>
    <w:rsid w:val="00683A24"/>
    <w:rsid w:val="00683CE3"/>
    <w:rsid w:val="00684057"/>
    <w:rsid w:val="00684AF2"/>
    <w:rsid w:val="00684E67"/>
    <w:rsid w:val="006860D9"/>
    <w:rsid w:val="006864FB"/>
    <w:rsid w:val="006875F4"/>
    <w:rsid w:val="006919D7"/>
    <w:rsid w:val="00691E6A"/>
    <w:rsid w:val="0069350E"/>
    <w:rsid w:val="00693640"/>
    <w:rsid w:val="00695CE4"/>
    <w:rsid w:val="00697006"/>
    <w:rsid w:val="006972F6"/>
    <w:rsid w:val="00697E37"/>
    <w:rsid w:val="00697EB7"/>
    <w:rsid w:val="006A0575"/>
    <w:rsid w:val="006A0E4C"/>
    <w:rsid w:val="006A0FED"/>
    <w:rsid w:val="006A17C4"/>
    <w:rsid w:val="006A1A46"/>
    <w:rsid w:val="006A433D"/>
    <w:rsid w:val="006A4F48"/>
    <w:rsid w:val="006A52DF"/>
    <w:rsid w:val="006A57A1"/>
    <w:rsid w:val="006A6E89"/>
    <w:rsid w:val="006A72A8"/>
    <w:rsid w:val="006B0146"/>
    <w:rsid w:val="006B0B6E"/>
    <w:rsid w:val="006B124B"/>
    <w:rsid w:val="006B13CB"/>
    <w:rsid w:val="006B4BEE"/>
    <w:rsid w:val="006B626B"/>
    <w:rsid w:val="006B6C9B"/>
    <w:rsid w:val="006C020A"/>
    <w:rsid w:val="006C04BA"/>
    <w:rsid w:val="006C09C3"/>
    <w:rsid w:val="006C1AE4"/>
    <w:rsid w:val="006C23F0"/>
    <w:rsid w:val="006C29DD"/>
    <w:rsid w:val="006C3C2A"/>
    <w:rsid w:val="006C4565"/>
    <w:rsid w:val="006C4643"/>
    <w:rsid w:val="006C4819"/>
    <w:rsid w:val="006C495E"/>
    <w:rsid w:val="006C4B2E"/>
    <w:rsid w:val="006C4F8E"/>
    <w:rsid w:val="006C6707"/>
    <w:rsid w:val="006D0212"/>
    <w:rsid w:val="006D115F"/>
    <w:rsid w:val="006D26B2"/>
    <w:rsid w:val="006D26D9"/>
    <w:rsid w:val="006D2D32"/>
    <w:rsid w:val="006D4764"/>
    <w:rsid w:val="006D7188"/>
    <w:rsid w:val="006D75FC"/>
    <w:rsid w:val="006E0459"/>
    <w:rsid w:val="006E1EDE"/>
    <w:rsid w:val="006E3227"/>
    <w:rsid w:val="006E358A"/>
    <w:rsid w:val="006E3AB8"/>
    <w:rsid w:val="006E4CFD"/>
    <w:rsid w:val="006E550A"/>
    <w:rsid w:val="006E5D97"/>
    <w:rsid w:val="006E5EAD"/>
    <w:rsid w:val="006E6C22"/>
    <w:rsid w:val="006E6E0F"/>
    <w:rsid w:val="006E7D6E"/>
    <w:rsid w:val="006F098A"/>
    <w:rsid w:val="006F22DB"/>
    <w:rsid w:val="006F5F1A"/>
    <w:rsid w:val="006F6018"/>
    <w:rsid w:val="006F6053"/>
    <w:rsid w:val="006F6B11"/>
    <w:rsid w:val="0070020C"/>
    <w:rsid w:val="00700CD9"/>
    <w:rsid w:val="00702ACE"/>
    <w:rsid w:val="00702BEA"/>
    <w:rsid w:val="00711598"/>
    <w:rsid w:val="0071159E"/>
    <w:rsid w:val="00711887"/>
    <w:rsid w:val="00713329"/>
    <w:rsid w:val="00713EE1"/>
    <w:rsid w:val="00714862"/>
    <w:rsid w:val="00714AC7"/>
    <w:rsid w:val="00714CF6"/>
    <w:rsid w:val="00714F48"/>
    <w:rsid w:val="00715916"/>
    <w:rsid w:val="007167C1"/>
    <w:rsid w:val="007172F7"/>
    <w:rsid w:val="00717666"/>
    <w:rsid w:val="007212E5"/>
    <w:rsid w:val="00721FD0"/>
    <w:rsid w:val="007222DC"/>
    <w:rsid w:val="00724726"/>
    <w:rsid w:val="0072475F"/>
    <w:rsid w:val="00725ED0"/>
    <w:rsid w:val="007270D1"/>
    <w:rsid w:val="007277FE"/>
    <w:rsid w:val="00730381"/>
    <w:rsid w:val="00730978"/>
    <w:rsid w:val="007309FC"/>
    <w:rsid w:val="00730AEE"/>
    <w:rsid w:val="007311E9"/>
    <w:rsid w:val="00731799"/>
    <w:rsid w:val="00732930"/>
    <w:rsid w:val="00733D96"/>
    <w:rsid w:val="007355AD"/>
    <w:rsid w:val="00737492"/>
    <w:rsid w:val="00737D0A"/>
    <w:rsid w:val="00737ECA"/>
    <w:rsid w:val="007406B6"/>
    <w:rsid w:val="00740D65"/>
    <w:rsid w:val="007412ED"/>
    <w:rsid w:val="007419BD"/>
    <w:rsid w:val="00744BC6"/>
    <w:rsid w:val="00745338"/>
    <w:rsid w:val="00745737"/>
    <w:rsid w:val="007469F1"/>
    <w:rsid w:val="00750AE1"/>
    <w:rsid w:val="007512B5"/>
    <w:rsid w:val="0075207A"/>
    <w:rsid w:val="007527E7"/>
    <w:rsid w:val="007533E4"/>
    <w:rsid w:val="00753466"/>
    <w:rsid w:val="00754DBA"/>
    <w:rsid w:val="00755268"/>
    <w:rsid w:val="00755C66"/>
    <w:rsid w:val="00757261"/>
    <w:rsid w:val="00757BA3"/>
    <w:rsid w:val="00760A73"/>
    <w:rsid w:val="007646D9"/>
    <w:rsid w:val="007646EC"/>
    <w:rsid w:val="007649A1"/>
    <w:rsid w:val="00767A8B"/>
    <w:rsid w:val="00770903"/>
    <w:rsid w:val="00771346"/>
    <w:rsid w:val="00771492"/>
    <w:rsid w:val="00773B86"/>
    <w:rsid w:val="0077441B"/>
    <w:rsid w:val="007757A4"/>
    <w:rsid w:val="007758E0"/>
    <w:rsid w:val="007765EE"/>
    <w:rsid w:val="0077667D"/>
    <w:rsid w:val="00776ACA"/>
    <w:rsid w:val="007775CB"/>
    <w:rsid w:val="007804BE"/>
    <w:rsid w:val="007815AD"/>
    <w:rsid w:val="00782698"/>
    <w:rsid w:val="00782A93"/>
    <w:rsid w:val="00782D6B"/>
    <w:rsid w:val="00787412"/>
    <w:rsid w:val="00790192"/>
    <w:rsid w:val="0079081B"/>
    <w:rsid w:val="00790958"/>
    <w:rsid w:val="00790ACE"/>
    <w:rsid w:val="0079209F"/>
    <w:rsid w:val="007923F0"/>
    <w:rsid w:val="00792FEF"/>
    <w:rsid w:val="0079577E"/>
    <w:rsid w:val="00795F79"/>
    <w:rsid w:val="00796D09"/>
    <w:rsid w:val="00797055"/>
    <w:rsid w:val="007972F5"/>
    <w:rsid w:val="007A02FF"/>
    <w:rsid w:val="007A04FB"/>
    <w:rsid w:val="007A05C4"/>
    <w:rsid w:val="007A20A5"/>
    <w:rsid w:val="007A2C0F"/>
    <w:rsid w:val="007A3680"/>
    <w:rsid w:val="007A37B5"/>
    <w:rsid w:val="007A3997"/>
    <w:rsid w:val="007A5452"/>
    <w:rsid w:val="007A5993"/>
    <w:rsid w:val="007A6829"/>
    <w:rsid w:val="007A7459"/>
    <w:rsid w:val="007A7836"/>
    <w:rsid w:val="007A7B4D"/>
    <w:rsid w:val="007B19C7"/>
    <w:rsid w:val="007B3BAA"/>
    <w:rsid w:val="007B3C7C"/>
    <w:rsid w:val="007B4B5D"/>
    <w:rsid w:val="007B5C87"/>
    <w:rsid w:val="007B5CA3"/>
    <w:rsid w:val="007B6F9F"/>
    <w:rsid w:val="007B6FFB"/>
    <w:rsid w:val="007B7001"/>
    <w:rsid w:val="007C0586"/>
    <w:rsid w:val="007C1FB5"/>
    <w:rsid w:val="007C2AD0"/>
    <w:rsid w:val="007C3505"/>
    <w:rsid w:val="007C4BED"/>
    <w:rsid w:val="007C4FAA"/>
    <w:rsid w:val="007C6561"/>
    <w:rsid w:val="007D024A"/>
    <w:rsid w:val="007D0A43"/>
    <w:rsid w:val="007D44EE"/>
    <w:rsid w:val="007D4821"/>
    <w:rsid w:val="007D58DB"/>
    <w:rsid w:val="007D5D1A"/>
    <w:rsid w:val="007D6BC6"/>
    <w:rsid w:val="007E3335"/>
    <w:rsid w:val="007E3E17"/>
    <w:rsid w:val="007E3E29"/>
    <w:rsid w:val="007E48E7"/>
    <w:rsid w:val="007E51D0"/>
    <w:rsid w:val="007E52AC"/>
    <w:rsid w:val="007E6223"/>
    <w:rsid w:val="007E70ED"/>
    <w:rsid w:val="007E7304"/>
    <w:rsid w:val="007E755C"/>
    <w:rsid w:val="007F11D3"/>
    <w:rsid w:val="007F2EDD"/>
    <w:rsid w:val="007F43C8"/>
    <w:rsid w:val="007F4455"/>
    <w:rsid w:val="007F4571"/>
    <w:rsid w:val="007F48B5"/>
    <w:rsid w:val="007F5255"/>
    <w:rsid w:val="007F5297"/>
    <w:rsid w:val="007F52DC"/>
    <w:rsid w:val="007F5ABB"/>
    <w:rsid w:val="007F7915"/>
    <w:rsid w:val="00800012"/>
    <w:rsid w:val="008013A2"/>
    <w:rsid w:val="00801E19"/>
    <w:rsid w:val="00802BD9"/>
    <w:rsid w:val="008039F3"/>
    <w:rsid w:val="008040D1"/>
    <w:rsid w:val="00804BC5"/>
    <w:rsid w:val="00804E0C"/>
    <w:rsid w:val="00804ED8"/>
    <w:rsid w:val="00807F88"/>
    <w:rsid w:val="008105FA"/>
    <w:rsid w:val="00810962"/>
    <w:rsid w:val="008118B7"/>
    <w:rsid w:val="00812BF1"/>
    <w:rsid w:val="008146D3"/>
    <w:rsid w:val="00814723"/>
    <w:rsid w:val="00814D55"/>
    <w:rsid w:val="00815C14"/>
    <w:rsid w:val="00815D6E"/>
    <w:rsid w:val="00820420"/>
    <w:rsid w:val="00820A14"/>
    <w:rsid w:val="0082199E"/>
    <w:rsid w:val="00822F13"/>
    <w:rsid w:val="00823623"/>
    <w:rsid w:val="0082366F"/>
    <w:rsid w:val="00823869"/>
    <w:rsid w:val="00824BF0"/>
    <w:rsid w:val="00824CBF"/>
    <w:rsid w:val="00830A07"/>
    <w:rsid w:val="00831263"/>
    <w:rsid w:val="0083179B"/>
    <w:rsid w:val="008318D0"/>
    <w:rsid w:val="0083247D"/>
    <w:rsid w:val="0083284F"/>
    <w:rsid w:val="008337DC"/>
    <w:rsid w:val="00834409"/>
    <w:rsid w:val="00834417"/>
    <w:rsid w:val="0083463B"/>
    <w:rsid w:val="00835DEB"/>
    <w:rsid w:val="00836DA4"/>
    <w:rsid w:val="00836DA6"/>
    <w:rsid w:val="00842FE2"/>
    <w:rsid w:val="0084376C"/>
    <w:rsid w:val="00844040"/>
    <w:rsid w:val="008508C8"/>
    <w:rsid w:val="00851171"/>
    <w:rsid w:val="00852539"/>
    <w:rsid w:val="0085286D"/>
    <w:rsid w:val="00853CAB"/>
    <w:rsid w:val="00854A40"/>
    <w:rsid w:val="00854B27"/>
    <w:rsid w:val="00854D9A"/>
    <w:rsid w:val="00855FE6"/>
    <w:rsid w:val="00856631"/>
    <w:rsid w:val="00856A58"/>
    <w:rsid w:val="00856A80"/>
    <w:rsid w:val="00857BA6"/>
    <w:rsid w:val="008605D0"/>
    <w:rsid w:val="008608C5"/>
    <w:rsid w:val="00861450"/>
    <w:rsid w:val="00861B78"/>
    <w:rsid w:val="00861D0A"/>
    <w:rsid w:val="00862649"/>
    <w:rsid w:val="00862C0B"/>
    <w:rsid w:val="00863D80"/>
    <w:rsid w:val="00864A56"/>
    <w:rsid w:val="00864B11"/>
    <w:rsid w:val="008652CA"/>
    <w:rsid w:val="008662C1"/>
    <w:rsid w:val="008663A8"/>
    <w:rsid w:val="00866D9F"/>
    <w:rsid w:val="008702AF"/>
    <w:rsid w:val="008706E6"/>
    <w:rsid w:val="008716D2"/>
    <w:rsid w:val="00872F55"/>
    <w:rsid w:val="0087389B"/>
    <w:rsid w:val="008739D5"/>
    <w:rsid w:val="00873F45"/>
    <w:rsid w:val="0087423B"/>
    <w:rsid w:val="00874261"/>
    <w:rsid w:val="00875642"/>
    <w:rsid w:val="00876B1A"/>
    <w:rsid w:val="0088150A"/>
    <w:rsid w:val="008815F9"/>
    <w:rsid w:val="008820CA"/>
    <w:rsid w:val="00882CC3"/>
    <w:rsid w:val="00882EB9"/>
    <w:rsid w:val="008833F1"/>
    <w:rsid w:val="00883BF1"/>
    <w:rsid w:val="00885719"/>
    <w:rsid w:val="00886D7D"/>
    <w:rsid w:val="00886FBC"/>
    <w:rsid w:val="0089122B"/>
    <w:rsid w:val="00892382"/>
    <w:rsid w:val="008936C1"/>
    <w:rsid w:val="008A01A1"/>
    <w:rsid w:val="008A177F"/>
    <w:rsid w:val="008A2CE2"/>
    <w:rsid w:val="008A2DD6"/>
    <w:rsid w:val="008A4850"/>
    <w:rsid w:val="008A4DB8"/>
    <w:rsid w:val="008A583A"/>
    <w:rsid w:val="008A5F8A"/>
    <w:rsid w:val="008A7B3F"/>
    <w:rsid w:val="008A7D0E"/>
    <w:rsid w:val="008B0F04"/>
    <w:rsid w:val="008B148D"/>
    <w:rsid w:val="008B1787"/>
    <w:rsid w:val="008B1DB6"/>
    <w:rsid w:val="008B3D96"/>
    <w:rsid w:val="008B49E3"/>
    <w:rsid w:val="008B5D0A"/>
    <w:rsid w:val="008B5E33"/>
    <w:rsid w:val="008B6023"/>
    <w:rsid w:val="008B675B"/>
    <w:rsid w:val="008B756B"/>
    <w:rsid w:val="008B7592"/>
    <w:rsid w:val="008B7867"/>
    <w:rsid w:val="008C1C11"/>
    <w:rsid w:val="008C1F96"/>
    <w:rsid w:val="008C4F54"/>
    <w:rsid w:val="008C5E53"/>
    <w:rsid w:val="008C7374"/>
    <w:rsid w:val="008C7DC8"/>
    <w:rsid w:val="008C7FDA"/>
    <w:rsid w:val="008D04BC"/>
    <w:rsid w:val="008D0E4D"/>
    <w:rsid w:val="008D215D"/>
    <w:rsid w:val="008D455D"/>
    <w:rsid w:val="008D4A16"/>
    <w:rsid w:val="008D4C5B"/>
    <w:rsid w:val="008D6504"/>
    <w:rsid w:val="008D668C"/>
    <w:rsid w:val="008D6E07"/>
    <w:rsid w:val="008D72DE"/>
    <w:rsid w:val="008E032F"/>
    <w:rsid w:val="008E1785"/>
    <w:rsid w:val="008E1B2B"/>
    <w:rsid w:val="008E46E4"/>
    <w:rsid w:val="008E5982"/>
    <w:rsid w:val="008E5BE1"/>
    <w:rsid w:val="008E72BB"/>
    <w:rsid w:val="008E7824"/>
    <w:rsid w:val="008E7C88"/>
    <w:rsid w:val="008F2C86"/>
    <w:rsid w:val="008F4CC5"/>
    <w:rsid w:val="008F5043"/>
    <w:rsid w:val="008F5850"/>
    <w:rsid w:val="008F58D2"/>
    <w:rsid w:val="008F5DE6"/>
    <w:rsid w:val="008F5FDE"/>
    <w:rsid w:val="008F6646"/>
    <w:rsid w:val="008F787B"/>
    <w:rsid w:val="008F7D2F"/>
    <w:rsid w:val="0090050E"/>
    <w:rsid w:val="00900A58"/>
    <w:rsid w:val="00901555"/>
    <w:rsid w:val="00904F18"/>
    <w:rsid w:val="009052BD"/>
    <w:rsid w:val="0090752C"/>
    <w:rsid w:val="009075D4"/>
    <w:rsid w:val="00907A8C"/>
    <w:rsid w:val="00910634"/>
    <w:rsid w:val="009110B0"/>
    <w:rsid w:val="00911517"/>
    <w:rsid w:val="0091239A"/>
    <w:rsid w:val="00915446"/>
    <w:rsid w:val="009166F5"/>
    <w:rsid w:val="00917FF2"/>
    <w:rsid w:val="009220D3"/>
    <w:rsid w:val="00922A38"/>
    <w:rsid w:val="0092399E"/>
    <w:rsid w:val="00923CA2"/>
    <w:rsid w:val="00924FFC"/>
    <w:rsid w:val="0092595B"/>
    <w:rsid w:val="00926181"/>
    <w:rsid w:val="00927C45"/>
    <w:rsid w:val="00927D13"/>
    <w:rsid w:val="00930A8B"/>
    <w:rsid w:val="009310E3"/>
    <w:rsid w:val="0093115A"/>
    <w:rsid w:val="00932376"/>
    <w:rsid w:val="00935919"/>
    <w:rsid w:val="00936B24"/>
    <w:rsid w:val="0093780C"/>
    <w:rsid w:val="00940B5D"/>
    <w:rsid w:val="00940D96"/>
    <w:rsid w:val="009413EA"/>
    <w:rsid w:val="00941B2F"/>
    <w:rsid w:val="00942800"/>
    <w:rsid w:val="00942C0B"/>
    <w:rsid w:val="00943A80"/>
    <w:rsid w:val="0094432A"/>
    <w:rsid w:val="00945480"/>
    <w:rsid w:val="0095180F"/>
    <w:rsid w:val="00951967"/>
    <w:rsid w:val="00951BB1"/>
    <w:rsid w:val="00952C3E"/>
    <w:rsid w:val="00953502"/>
    <w:rsid w:val="00954496"/>
    <w:rsid w:val="0095504D"/>
    <w:rsid w:val="00956880"/>
    <w:rsid w:val="00957251"/>
    <w:rsid w:val="009574C0"/>
    <w:rsid w:val="0095758D"/>
    <w:rsid w:val="00960BB7"/>
    <w:rsid w:val="00960EA7"/>
    <w:rsid w:val="009612A4"/>
    <w:rsid w:val="0096156E"/>
    <w:rsid w:val="00961717"/>
    <w:rsid w:val="00961D85"/>
    <w:rsid w:val="009632C4"/>
    <w:rsid w:val="00963708"/>
    <w:rsid w:val="0096390F"/>
    <w:rsid w:val="00963F71"/>
    <w:rsid w:val="00964082"/>
    <w:rsid w:val="00964876"/>
    <w:rsid w:val="009655CF"/>
    <w:rsid w:val="00965738"/>
    <w:rsid w:val="00965AA9"/>
    <w:rsid w:val="009662A5"/>
    <w:rsid w:val="009669DA"/>
    <w:rsid w:val="009669EB"/>
    <w:rsid w:val="00966CA4"/>
    <w:rsid w:val="0096716C"/>
    <w:rsid w:val="009672F9"/>
    <w:rsid w:val="00967639"/>
    <w:rsid w:val="00967798"/>
    <w:rsid w:val="00970669"/>
    <w:rsid w:val="00970828"/>
    <w:rsid w:val="009720AB"/>
    <w:rsid w:val="00973B03"/>
    <w:rsid w:val="00974963"/>
    <w:rsid w:val="009765EA"/>
    <w:rsid w:val="009801E9"/>
    <w:rsid w:val="009811BF"/>
    <w:rsid w:val="00981FA2"/>
    <w:rsid w:val="00982548"/>
    <w:rsid w:val="00982B4A"/>
    <w:rsid w:val="0098380A"/>
    <w:rsid w:val="00983A97"/>
    <w:rsid w:val="00984879"/>
    <w:rsid w:val="00986237"/>
    <w:rsid w:val="009867F9"/>
    <w:rsid w:val="0098698B"/>
    <w:rsid w:val="00987989"/>
    <w:rsid w:val="00987B63"/>
    <w:rsid w:val="0099099C"/>
    <w:rsid w:val="0099124D"/>
    <w:rsid w:val="00992BA7"/>
    <w:rsid w:val="00992F6B"/>
    <w:rsid w:val="0099385A"/>
    <w:rsid w:val="00995438"/>
    <w:rsid w:val="0099609E"/>
    <w:rsid w:val="00996354"/>
    <w:rsid w:val="009968A0"/>
    <w:rsid w:val="009968BA"/>
    <w:rsid w:val="00997B8E"/>
    <w:rsid w:val="00997D77"/>
    <w:rsid w:val="00997F61"/>
    <w:rsid w:val="009A026A"/>
    <w:rsid w:val="009A1F51"/>
    <w:rsid w:val="009A27FA"/>
    <w:rsid w:val="009A2872"/>
    <w:rsid w:val="009A29EF"/>
    <w:rsid w:val="009A2BCE"/>
    <w:rsid w:val="009A2EA7"/>
    <w:rsid w:val="009A3E2C"/>
    <w:rsid w:val="009A5A78"/>
    <w:rsid w:val="009A5D29"/>
    <w:rsid w:val="009A691B"/>
    <w:rsid w:val="009A7FEA"/>
    <w:rsid w:val="009B029B"/>
    <w:rsid w:val="009B03B9"/>
    <w:rsid w:val="009B18B4"/>
    <w:rsid w:val="009B1D9A"/>
    <w:rsid w:val="009B1E01"/>
    <w:rsid w:val="009B236B"/>
    <w:rsid w:val="009B2FEB"/>
    <w:rsid w:val="009B3564"/>
    <w:rsid w:val="009B428C"/>
    <w:rsid w:val="009B44BB"/>
    <w:rsid w:val="009B4D07"/>
    <w:rsid w:val="009B4ED5"/>
    <w:rsid w:val="009B681C"/>
    <w:rsid w:val="009B6BDB"/>
    <w:rsid w:val="009B7340"/>
    <w:rsid w:val="009C0C83"/>
    <w:rsid w:val="009C0E50"/>
    <w:rsid w:val="009C12CA"/>
    <w:rsid w:val="009C1C2F"/>
    <w:rsid w:val="009C2AF5"/>
    <w:rsid w:val="009C3C48"/>
    <w:rsid w:val="009C407E"/>
    <w:rsid w:val="009C59E0"/>
    <w:rsid w:val="009C6A67"/>
    <w:rsid w:val="009D263D"/>
    <w:rsid w:val="009D293D"/>
    <w:rsid w:val="009D3C00"/>
    <w:rsid w:val="009D4908"/>
    <w:rsid w:val="009D5719"/>
    <w:rsid w:val="009D588D"/>
    <w:rsid w:val="009D5DE6"/>
    <w:rsid w:val="009D6267"/>
    <w:rsid w:val="009D6553"/>
    <w:rsid w:val="009D704E"/>
    <w:rsid w:val="009D7739"/>
    <w:rsid w:val="009D77B9"/>
    <w:rsid w:val="009D7A71"/>
    <w:rsid w:val="009E0843"/>
    <w:rsid w:val="009E0B23"/>
    <w:rsid w:val="009E13A5"/>
    <w:rsid w:val="009E1C5B"/>
    <w:rsid w:val="009E27F9"/>
    <w:rsid w:val="009E2D53"/>
    <w:rsid w:val="009E3024"/>
    <w:rsid w:val="009E326E"/>
    <w:rsid w:val="009E4B38"/>
    <w:rsid w:val="009E4E27"/>
    <w:rsid w:val="009E5644"/>
    <w:rsid w:val="009E5AF9"/>
    <w:rsid w:val="009F01CD"/>
    <w:rsid w:val="009F0780"/>
    <w:rsid w:val="009F0DCA"/>
    <w:rsid w:val="009F1A6E"/>
    <w:rsid w:val="009F1B5E"/>
    <w:rsid w:val="009F2D8C"/>
    <w:rsid w:val="009F3535"/>
    <w:rsid w:val="009F394A"/>
    <w:rsid w:val="009F499E"/>
    <w:rsid w:val="009F4DF6"/>
    <w:rsid w:val="009F7191"/>
    <w:rsid w:val="009F7BBF"/>
    <w:rsid w:val="009F7DCA"/>
    <w:rsid w:val="00A00A42"/>
    <w:rsid w:val="00A01373"/>
    <w:rsid w:val="00A01D49"/>
    <w:rsid w:val="00A04CBB"/>
    <w:rsid w:val="00A060FE"/>
    <w:rsid w:val="00A06693"/>
    <w:rsid w:val="00A0683A"/>
    <w:rsid w:val="00A077CE"/>
    <w:rsid w:val="00A07E69"/>
    <w:rsid w:val="00A103DE"/>
    <w:rsid w:val="00A10BB2"/>
    <w:rsid w:val="00A14B81"/>
    <w:rsid w:val="00A156D7"/>
    <w:rsid w:val="00A15D56"/>
    <w:rsid w:val="00A1610F"/>
    <w:rsid w:val="00A1631D"/>
    <w:rsid w:val="00A16FD7"/>
    <w:rsid w:val="00A17666"/>
    <w:rsid w:val="00A17D01"/>
    <w:rsid w:val="00A2070D"/>
    <w:rsid w:val="00A209B8"/>
    <w:rsid w:val="00A2362F"/>
    <w:rsid w:val="00A24916"/>
    <w:rsid w:val="00A24F66"/>
    <w:rsid w:val="00A25C6D"/>
    <w:rsid w:val="00A26759"/>
    <w:rsid w:val="00A27A44"/>
    <w:rsid w:val="00A317F3"/>
    <w:rsid w:val="00A31FAB"/>
    <w:rsid w:val="00A3313B"/>
    <w:rsid w:val="00A34346"/>
    <w:rsid w:val="00A35032"/>
    <w:rsid w:val="00A35647"/>
    <w:rsid w:val="00A35DF0"/>
    <w:rsid w:val="00A361FF"/>
    <w:rsid w:val="00A375AC"/>
    <w:rsid w:val="00A377F8"/>
    <w:rsid w:val="00A3785E"/>
    <w:rsid w:val="00A379B9"/>
    <w:rsid w:val="00A40330"/>
    <w:rsid w:val="00A40339"/>
    <w:rsid w:val="00A426C0"/>
    <w:rsid w:val="00A436B6"/>
    <w:rsid w:val="00A438F0"/>
    <w:rsid w:val="00A43A7F"/>
    <w:rsid w:val="00A44E32"/>
    <w:rsid w:val="00A450AE"/>
    <w:rsid w:val="00A476D2"/>
    <w:rsid w:val="00A47CA7"/>
    <w:rsid w:val="00A5174A"/>
    <w:rsid w:val="00A52434"/>
    <w:rsid w:val="00A533EA"/>
    <w:rsid w:val="00A53D04"/>
    <w:rsid w:val="00A5447B"/>
    <w:rsid w:val="00A5536C"/>
    <w:rsid w:val="00A55CD9"/>
    <w:rsid w:val="00A55FD1"/>
    <w:rsid w:val="00A5694B"/>
    <w:rsid w:val="00A56C47"/>
    <w:rsid w:val="00A5769C"/>
    <w:rsid w:val="00A57B6A"/>
    <w:rsid w:val="00A6029F"/>
    <w:rsid w:val="00A60FAC"/>
    <w:rsid w:val="00A62A88"/>
    <w:rsid w:val="00A62E48"/>
    <w:rsid w:val="00A65D12"/>
    <w:rsid w:val="00A65F33"/>
    <w:rsid w:val="00A70189"/>
    <w:rsid w:val="00A71A5A"/>
    <w:rsid w:val="00A71EAB"/>
    <w:rsid w:val="00A72538"/>
    <w:rsid w:val="00A73B07"/>
    <w:rsid w:val="00A743C2"/>
    <w:rsid w:val="00A74EAA"/>
    <w:rsid w:val="00A754C7"/>
    <w:rsid w:val="00A76ECB"/>
    <w:rsid w:val="00A76F50"/>
    <w:rsid w:val="00A77C37"/>
    <w:rsid w:val="00A8072B"/>
    <w:rsid w:val="00A81AE9"/>
    <w:rsid w:val="00A81C83"/>
    <w:rsid w:val="00A82596"/>
    <w:rsid w:val="00A82AFE"/>
    <w:rsid w:val="00A82B3B"/>
    <w:rsid w:val="00A838E4"/>
    <w:rsid w:val="00A83D84"/>
    <w:rsid w:val="00A90064"/>
    <w:rsid w:val="00A902FD"/>
    <w:rsid w:val="00A919B0"/>
    <w:rsid w:val="00A91B43"/>
    <w:rsid w:val="00A91C2C"/>
    <w:rsid w:val="00A94D5E"/>
    <w:rsid w:val="00A95216"/>
    <w:rsid w:val="00A953D1"/>
    <w:rsid w:val="00A96A77"/>
    <w:rsid w:val="00A96B96"/>
    <w:rsid w:val="00A96D5B"/>
    <w:rsid w:val="00A96F88"/>
    <w:rsid w:val="00A970C7"/>
    <w:rsid w:val="00AA00FC"/>
    <w:rsid w:val="00AA35C4"/>
    <w:rsid w:val="00AA39ED"/>
    <w:rsid w:val="00AA48ED"/>
    <w:rsid w:val="00AA49E1"/>
    <w:rsid w:val="00AA4B53"/>
    <w:rsid w:val="00AA6A07"/>
    <w:rsid w:val="00AA734E"/>
    <w:rsid w:val="00AA7BA6"/>
    <w:rsid w:val="00AB026B"/>
    <w:rsid w:val="00AB1BB8"/>
    <w:rsid w:val="00AB1E41"/>
    <w:rsid w:val="00AB3163"/>
    <w:rsid w:val="00AB5391"/>
    <w:rsid w:val="00AB57DE"/>
    <w:rsid w:val="00AB57FC"/>
    <w:rsid w:val="00AB5BF6"/>
    <w:rsid w:val="00AB6427"/>
    <w:rsid w:val="00AC1032"/>
    <w:rsid w:val="00AC1F34"/>
    <w:rsid w:val="00AC31A2"/>
    <w:rsid w:val="00AC3669"/>
    <w:rsid w:val="00AC36AA"/>
    <w:rsid w:val="00AC4FCC"/>
    <w:rsid w:val="00AC6DEE"/>
    <w:rsid w:val="00AC6F56"/>
    <w:rsid w:val="00AC71EB"/>
    <w:rsid w:val="00AC7B6D"/>
    <w:rsid w:val="00AC7F95"/>
    <w:rsid w:val="00AD0457"/>
    <w:rsid w:val="00AD199D"/>
    <w:rsid w:val="00AD1BEC"/>
    <w:rsid w:val="00AD3A79"/>
    <w:rsid w:val="00AD4599"/>
    <w:rsid w:val="00AD474E"/>
    <w:rsid w:val="00AD4BF4"/>
    <w:rsid w:val="00AD4CD6"/>
    <w:rsid w:val="00AD5130"/>
    <w:rsid w:val="00AD64E4"/>
    <w:rsid w:val="00AD7CEF"/>
    <w:rsid w:val="00AE0104"/>
    <w:rsid w:val="00AE0235"/>
    <w:rsid w:val="00AE0757"/>
    <w:rsid w:val="00AE2DD8"/>
    <w:rsid w:val="00AE3069"/>
    <w:rsid w:val="00AE3142"/>
    <w:rsid w:val="00AE3C20"/>
    <w:rsid w:val="00AE45AC"/>
    <w:rsid w:val="00AE48CC"/>
    <w:rsid w:val="00AE4D34"/>
    <w:rsid w:val="00AE6A81"/>
    <w:rsid w:val="00AF13A3"/>
    <w:rsid w:val="00AF1E85"/>
    <w:rsid w:val="00AF38CE"/>
    <w:rsid w:val="00AF3D83"/>
    <w:rsid w:val="00B00C56"/>
    <w:rsid w:val="00B00CC2"/>
    <w:rsid w:val="00B01405"/>
    <w:rsid w:val="00B014E9"/>
    <w:rsid w:val="00B01CC6"/>
    <w:rsid w:val="00B033D7"/>
    <w:rsid w:val="00B047F2"/>
    <w:rsid w:val="00B06043"/>
    <w:rsid w:val="00B077B1"/>
    <w:rsid w:val="00B10C73"/>
    <w:rsid w:val="00B10DE4"/>
    <w:rsid w:val="00B11442"/>
    <w:rsid w:val="00B11CCA"/>
    <w:rsid w:val="00B128E4"/>
    <w:rsid w:val="00B139E0"/>
    <w:rsid w:val="00B15F08"/>
    <w:rsid w:val="00B161C9"/>
    <w:rsid w:val="00B17064"/>
    <w:rsid w:val="00B17CF0"/>
    <w:rsid w:val="00B20D00"/>
    <w:rsid w:val="00B20F5E"/>
    <w:rsid w:val="00B21EE5"/>
    <w:rsid w:val="00B225BA"/>
    <w:rsid w:val="00B23F3F"/>
    <w:rsid w:val="00B24949"/>
    <w:rsid w:val="00B24AFA"/>
    <w:rsid w:val="00B250CC"/>
    <w:rsid w:val="00B26580"/>
    <w:rsid w:val="00B26DBD"/>
    <w:rsid w:val="00B27867"/>
    <w:rsid w:val="00B27D4B"/>
    <w:rsid w:val="00B30016"/>
    <w:rsid w:val="00B30403"/>
    <w:rsid w:val="00B314AD"/>
    <w:rsid w:val="00B317D4"/>
    <w:rsid w:val="00B32A78"/>
    <w:rsid w:val="00B32EC0"/>
    <w:rsid w:val="00B3370B"/>
    <w:rsid w:val="00B403F4"/>
    <w:rsid w:val="00B41745"/>
    <w:rsid w:val="00B421FA"/>
    <w:rsid w:val="00B424B3"/>
    <w:rsid w:val="00B429C0"/>
    <w:rsid w:val="00B42E6F"/>
    <w:rsid w:val="00B43AE4"/>
    <w:rsid w:val="00B43F30"/>
    <w:rsid w:val="00B4586D"/>
    <w:rsid w:val="00B46D72"/>
    <w:rsid w:val="00B510A6"/>
    <w:rsid w:val="00B51B4F"/>
    <w:rsid w:val="00B542D7"/>
    <w:rsid w:val="00B54301"/>
    <w:rsid w:val="00B55D90"/>
    <w:rsid w:val="00B5690A"/>
    <w:rsid w:val="00B576C7"/>
    <w:rsid w:val="00B6046E"/>
    <w:rsid w:val="00B611A2"/>
    <w:rsid w:val="00B6167B"/>
    <w:rsid w:val="00B61E17"/>
    <w:rsid w:val="00B62608"/>
    <w:rsid w:val="00B62ECA"/>
    <w:rsid w:val="00B6363B"/>
    <w:rsid w:val="00B641ED"/>
    <w:rsid w:val="00B642AE"/>
    <w:rsid w:val="00B647AE"/>
    <w:rsid w:val="00B651E3"/>
    <w:rsid w:val="00B661F8"/>
    <w:rsid w:val="00B669DD"/>
    <w:rsid w:val="00B67D61"/>
    <w:rsid w:val="00B7056C"/>
    <w:rsid w:val="00B71219"/>
    <w:rsid w:val="00B72CB7"/>
    <w:rsid w:val="00B745C4"/>
    <w:rsid w:val="00B750EE"/>
    <w:rsid w:val="00B760A2"/>
    <w:rsid w:val="00B766A9"/>
    <w:rsid w:val="00B76852"/>
    <w:rsid w:val="00B76D5C"/>
    <w:rsid w:val="00B77A68"/>
    <w:rsid w:val="00B77B08"/>
    <w:rsid w:val="00B80D05"/>
    <w:rsid w:val="00B82320"/>
    <w:rsid w:val="00B834DE"/>
    <w:rsid w:val="00B84A27"/>
    <w:rsid w:val="00B855B7"/>
    <w:rsid w:val="00B85BC7"/>
    <w:rsid w:val="00B862F5"/>
    <w:rsid w:val="00B90050"/>
    <w:rsid w:val="00B93791"/>
    <w:rsid w:val="00B942A0"/>
    <w:rsid w:val="00B9637D"/>
    <w:rsid w:val="00B9655D"/>
    <w:rsid w:val="00B974EE"/>
    <w:rsid w:val="00BA0CCB"/>
    <w:rsid w:val="00BA1619"/>
    <w:rsid w:val="00BA2EAF"/>
    <w:rsid w:val="00BA3DCB"/>
    <w:rsid w:val="00BA4D43"/>
    <w:rsid w:val="00BA4EE2"/>
    <w:rsid w:val="00BA62E9"/>
    <w:rsid w:val="00BA6799"/>
    <w:rsid w:val="00BA6B9B"/>
    <w:rsid w:val="00BB0157"/>
    <w:rsid w:val="00BB0F94"/>
    <w:rsid w:val="00BB0FEA"/>
    <w:rsid w:val="00BB11B9"/>
    <w:rsid w:val="00BB1926"/>
    <w:rsid w:val="00BB1DE5"/>
    <w:rsid w:val="00BB25B0"/>
    <w:rsid w:val="00BB26B7"/>
    <w:rsid w:val="00BB2ABE"/>
    <w:rsid w:val="00BB3705"/>
    <w:rsid w:val="00BB37D1"/>
    <w:rsid w:val="00BB3849"/>
    <w:rsid w:val="00BB3ADF"/>
    <w:rsid w:val="00BB76EE"/>
    <w:rsid w:val="00BB7EFF"/>
    <w:rsid w:val="00BC12BF"/>
    <w:rsid w:val="00BC215A"/>
    <w:rsid w:val="00BC2FD5"/>
    <w:rsid w:val="00BC3E90"/>
    <w:rsid w:val="00BC462F"/>
    <w:rsid w:val="00BC5879"/>
    <w:rsid w:val="00BC59A4"/>
    <w:rsid w:val="00BC72D3"/>
    <w:rsid w:val="00BD0942"/>
    <w:rsid w:val="00BD2FDD"/>
    <w:rsid w:val="00BD303E"/>
    <w:rsid w:val="00BD3FD1"/>
    <w:rsid w:val="00BD6598"/>
    <w:rsid w:val="00BE0152"/>
    <w:rsid w:val="00BE019B"/>
    <w:rsid w:val="00BE0814"/>
    <w:rsid w:val="00BE361F"/>
    <w:rsid w:val="00BE4CF6"/>
    <w:rsid w:val="00BE4DC6"/>
    <w:rsid w:val="00BE5241"/>
    <w:rsid w:val="00BE7E09"/>
    <w:rsid w:val="00BE7FF4"/>
    <w:rsid w:val="00BF09AD"/>
    <w:rsid w:val="00BF0FE3"/>
    <w:rsid w:val="00BF1416"/>
    <w:rsid w:val="00BF1510"/>
    <w:rsid w:val="00BF1E6F"/>
    <w:rsid w:val="00BF2C4A"/>
    <w:rsid w:val="00BF3425"/>
    <w:rsid w:val="00BF4026"/>
    <w:rsid w:val="00BF41BA"/>
    <w:rsid w:val="00BF4E6B"/>
    <w:rsid w:val="00BF52B9"/>
    <w:rsid w:val="00BF799D"/>
    <w:rsid w:val="00BF7EEC"/>
    <w:rsid w:val="00C00667"/>
    <w:rsid w:val="00C034A0"/>
    <w:rsid w:val="00C036B4"/>
    <w:rsid w:val="00C042A8"/>
    <w:rsid w:val="00C1058F"/>
    <w:rsid w:val="00C10843"/>
    <w:rsid w:val="00C11CD4"/>
    <w:rsid w:val="00C1361F"/>
    <w:rsid w:val="00C1422E"/>
    <w:rsid w:val="00C15711"/>
    <w:rsid w:val="00C15962"/>
    <w:rsid w:val="00C17C02"/>
    <w:rsid w:val="00C215B9"/>
    <w:rsid w:val="00C21ED5"/>
    <w:rsid w:val="00C22443"/>
    <w:rsid w:val="00C23111"/>
    <w:rsid w:val="00C23541"/>
    <w:rsid w:val="00C24323"/>
    <w:rsid w:val="00C24718"/>
    <w:rsid w:val="00C2756B"/>
    <w:rsid w:val="00C27BE9"/>
    <w:rsid w:val="00C300D6"/>
    <w:rsid w:val="00C30734"/>
    <w:rsid w:val="00C31093"/>
    <w:rsid w:val="00C310F0"/>
    <w:rsid w:val="00C31FD8"/>
    <w:rsid w:val="00C32830"/>
    <w:rsid w:val="00C32DFA"/>
    <w:rsid w:val="00C33108"/>
    <w:rsid w:val="00C35167"/>
    <w:rsid w:val="00C3578D"/>
    <w:rsid w:val="00C3628D"/>
    <w:rsid w:val="00C37220"/>
    <w:rsid w:val="00C37B4B"/>
    <w:rsid w:val="00C40FCA"/>
    <w:rsid w:val="00C4134F"/>
    <w:rsid w:val="00C4158D"/>
    <w:rsid w:val="00C41903"/>
    <w:rsid w:val="00C426E4"/>
    <w:rsid w:val="00C42846"/>
    <w:rsid w:val="00C43033"/>
    <w:rsid w:val="00C45514"/>
    <w:rsid w:val="00C46E6B"/>
    <w:rsid w:val="00C479B3"/>
    <w:rsid w:val="00C519A0"/>
    <w:rsid w:val="00C5372F"/>
    <w:rsid w:val="00C5559B"/>
    <w:rsid w:val="00C567AF"/>
    <w:rsid w:val="00C57902"/>
    <w:rsid w:val="00C60BF1"/>
    <w:rsid w:val="00C612BF"/>
    <w:rsid w:val="00C62CC1"/>
    <w:rsid w:val="00C634DF"/>
    <w:rsid w:val="00C63B41"/>
    <w:rsid w:val="00C65EDA"/>
    <w:rsid w:val="00C71F3A"/>
    <w:rsid w:val="00C7326A"/>
    <w:rsid w:val="00C74645"/>
    <w:rsid w:val="00C7516F"/>
    <w:rsid w:val="00C7556D"/>
    <w:rsid w:val="00C75616"/>
    <w:rsid w:val="00C75923"/>
    <w:rsid w:val="00C76598"/>
    <w:rsid w:val="00C769A5"/>
    <w:rsid w:val="00C77B47"/>
    <w:rsid w:val="00C81325"/>
    <w:rsid w:val="00C816FD"/>
    <w:rsid w:val="00C826C1"/>
    <w:rsid w:val="00C8278D"/>
    <w:rsid w:val="00C82CD8"/>
    <w:rsid w:val="00C83A9A"/>
    <w:rsid w:val="00C86C2C"/>
    <w:rsid w:val="00C876E5"/>
    <w:rsid w:val="00C90387"/>
    <w:rsid w:val="00C91433"/>
    <w:rsid w:val="00C92276"/>
    <w:rsid w:val="00C92B74"/>
    <w:rsid w:val="00C92F9C"/>
    <w:rsid w:val="00C934FB"/>
    <w:rsid w:val="00C938C6"/>
    <w:rsid w:val="00C9407B"/>
    <w:rsid w:val="00C942CB"/>
    <w:rsid w:val="00C95CCA"/>
    <w:rsid w:val="00C95DFA"/>
    <w:rsid w:val="00CA1B63"/>
    <w:rsid w:val="00CA1D5F"/>
    <w:rsid w:val="00CA4299"/>
    <w:rsid w:val="00CA565A"/>
    <w:rsid w:val="00CA62C2"/>
    <w:rsid w:val="00CB02E4"/>
    <w:rsid w:val="00CB046A"/>
    <w:rsid w:val="00CB0C38"/>
    <w:rsid w:val="00CB2BC5"/>
    <w:rsid w:val="00CB322B"/>
    <w:rsid w:val="00CB4522"/>
    <w:rsid w:val="00CB45D4"/>
    <w:rsid w:val="00CB519E"/>
    <w:rsid w:val="00CB5CEB"/>
    <w:rsid w:val="00CB60C8"/>
    <w:rsid w:val="00CB61EE"/>
    <w:rsid w:val="00CC145E"/>
    <w:rsid w:val="00CC1695"/>
    <w:rsid w:val="00CC28B6"/>
    <w:rsid w:val="00CC3726"/>
    <w:rsid w:val="00CC40B0"/>
    <w:rsid w:val="00CC4E62"/>
    <w:rsid w:val="00CC5638"/>
    <w:rsid w:val="00CC6AD1"/>
    <w:rsid w:val="00CC6C03"/>
    <w:rsid w:val="00CD0E13"/>
    <w:rsid w:val="00CD1966"/>
    <w:rsid w:val="00CD36D2"/>
    <w:rsid w:val="00CD3A63"/>
    <w:rsid w:val="00CD3EEC"/>
    <w:rsid w:val="00CD49D1"/>
    <w:rsid w:val="00CD5CC3"/>
    <w:rsid w:val="00CD6204"/>
    <w:rsid w:val="00CD7208"/>
    <w:rsid w:val="00CD7989"/>
    <w:rsid w:val="00CE1015"/>
    <w:rsid w:val="00CE12BB"/>
    <w:rsid w:val="00CE12F8"/>
    <w:rsid w:val="00CE1909"/>
    <w:rsid w:val="00CE1A35"/>
    <w:rsid w:val="00CE1CCC"/>
    <w:rsid w:val="00CE2BD8"/>
    <w:rsid w:val="00CE347D"/>
    <w:rsid w:val="00CE417F"/>
    <w:rsid w:val="00CE423A"/>
    <w:rsid w:val="00CE5F73"/>
    <w:rsid w:val="00CE6284"/>
    <w:rsid w:val="00CE64E4"/>
    <w:rsid w:val="00CE7240"/>
    <w:rsid w:val="00CE7C3E"/>
    <w:rsid w:val="00CF1203"/>
    <w:rsid w:val="00CF147C"/>
    <w:rsid w:val="00CF14D4"/>
    <w:rsid w:val="00CF199B"/>
    <w:rsid w:val="00CF3743"/>
    <w:rsid w:val="00CF4B6C"/>
    <w:rsid w:val="00CF61F3"/>
    <w:rsid w:val="00CF66E7"/>
    <w:rsid w:val="00CF6BC6"/>
    <w:rsid w:val="00CF6F0F"/>
    <w:rsid w:val="00CF7135"/>
    <w:rsid w:val="00D02059"/>
    <w:rsid w:val="00D02A87"/>
    <w:rsid w:val="00D0318B"/>
    <w:rsid w:val="00D03ABF"/>
    <w:rsid w:val="00D05760"/>
    <w:rsid w:val="00D05BEF"/>
    <w:rsid w:val="00D06CD1"/>
    <w:rsid w:val="00D06DCF"/>
    <w:rsid w:val="00D07271"/>
    <w:rsid w:val="00D07290"/>
    <w:rsid w:val="00D107E6"/>
    <w:rsid w:val="00D10A3D"/>
    <w:rsid w:val="00D10B0E"/>
    <w:rsid w:val="00D1197B"/>
    <w:rsid w:val="00D12367"/>
    <w:rsid w:val="00D13046"/>
    <w:rsid w:val="00D144C0"/>
    <w:rsid w:val="00D145F2"/>
    <w:rsid w:val="00D1661F"/>
    <w:rsid w:val="00D169B4"/>
    <w:rsid w:val="00D17B3A"/>
    <w:rsid w:val="00D17E8D"/>
    <w:rsid w:val="00D20ED2"/>
    <w:rsid w:val="00D20FDF"/>
    <w:rsid w:val="00D2134C"/>
    <w:rsid w:val="00D2247B"/>
    <w:rsid w:val="00D2260C"/>
    <w:rsid w:val="00D227FC"/>
    <w:rsid w:val="00D242BD"/>
    <w:rsid w:val="00D24851"/>
    <w:rsid w:val="00D24EF3"/>
    <w:rsid w:val="00D25DE9"/>
    <w:rsid w:val="00D2721B"/>
    <w:rsid w:val="00D30436"/>
    <w:rsid w:val="00D32DCC"/>
    <w:rsid w:val="00D3363B"/>
    <w:rsid w:val="00D336F1"/>
    <w:rsid w:val="00D33834"/>
    <w:rsid w:val="00D345A0"/>
    <w:rsid w:val="00D34BE7"/>
    <w:rsid w:val="00D361B1"/>
    <w:rsid w:val="00D37047"/>
    <w:rsid w:val="00D37829"/>
    <w:rsid w:val="00D4009E"/>
    <w:rsid w:val="00D4031E"/>
    <w:rsid w:val="00D41FCB"/>
    <w:rsid w:val="00D423CE"/>
    <w:rsid w:val="00D426CA"/>
    <w:rsid w:val="00D42915"/>
    <w:rsid w:val="00D42BFA"/>
    <w:rsid w:val="00D432D8"/>
    <w:rsid w:val="00D45AC0"/>
    <w:rsid w:val="00D45B3E"/>
    <w:rsid w:val="00D46299"/>
    <w:rsid w:val="00D46CA3"/>
    <w:rsid w:val="00D4719A"/>
    <w:rsid w:val="00D47BD1"/>
    <w:rsid w:val="00D50B91"/>
    <w:rsid w:val="00D512C7"/>
    <w:rsid w:val="00D537FE"/>
    <w:rsid w:val="00D54106"/>
    <w:rsid w:val="00D544A8"/>
    <w:rsid w:val="00D5485C"/>
    <w:rsid w:val="00D54B11"/>
    <w:rsid w:val="00D5615D"/>
    <w:rsid w:val="00D56AD8"/>
    <w:rsid w:val="00D57AF7"/>
    <w:rsid w:val="00D57ECC"/>
    <w:rsid w:val="00D60212"/>
    <w:rsid w:val="00D61CFB"/>
    <w:rsid w:val="00D62416"/>
    <w:rsid w:val="00D62C87"/>
    <w:rsid w:val="00D65E5C"/>
    <w:rsid w:val="00D66095"/>
    <w:rsid w:val="00D665D8"/>
    <w:rsid w:val="00D66821"/>
    <w:rsid w:val="00D67239"/>
    <w:rsid w:val="00D7155B"/>
    <w:rsid w:val="00D71767"/>
    <w:rsid w:val="00D7392C"/>
    <w:rsid w:val="00D742D0"/>
    <w:rsid w:val="00D7492B"/>
    <w:rsid w:val="00D761AC"/>
    <w:rsid w:val="00D765E1"/>
    <w:rsid w:val="00D77158"/>
    <w:rsid w:val="00D77A47"/>
    <w:rsid w:val="00D77A6F"/>
    <w:rsid w:val="00D83663"/>
    <w:rsid w:val="00D83A6F"/>
    <w:rsid w:val="00D83AC5"/>
    <w:rsid w:val="00D86A02"/>
    <w:rsid w:val="00D940EC"/>
    <w:rsid w:val="00D94E0F"/>
    <w:rsid w:val="00D952A9"/>
    <w:rsid w:val="00D95F69"/>
    <w:rsid w:val="00DA2708"/>
    <w:rsid w:val="00DA2C5A"/>
    <w:rsid w:val="00DA343F"/>
    <w:rsid w:val="00DA443F"/>
    <w:rsid w:val="00DA4865"/>
    <w:rsid w:val="00DA4BC2"/>
    <w:rsid w:val="00DA5730"/>
    <w:rsid w:val="00DB17C6"/>
    <w:rsid w:val="00DB183E"/>
    <w:rsid w:val="00DB18AC"/>
    <w:rsid w:val="00DB1BCF"/>
    <w:rsid w:val="00DB2345"/>
    <w:rsid w:val="00DB2E83"/>
    <w:rsid w:val="00DB470F"/>
    <w:rsid w:val="00DB5006"/>
    <w:rsid w:val="00DB58C2"/>
    <w:rsid w:val="00DB5CA6"/>
    <w:rsid w:val="00DB66E2"/>
    <w:rsid w:val="00DB7B22"/>
    <w:rsid w:val="00DC03AC"/>
    <w:rsid w:val="00DC0980"/>
    <w:rsid w:val="00DC1BC1"/>
    <w:rsid w:val="00DC2AC8"/>
    <w:rsid w:val="00DC2B0A"/>
    <w:rsid w:val="00DC3116"/>
    <w:rsid w:val="00DC3F82"/>
    <w:rsid w:val="00DC479F"/>
    <w:rsid w:val="00DC5476"/>
    <w:rsid w:val="00DC6880"/>
    <w:rsid w:val="00DC6E51"/>
    <w:rsid w:val="00DC7272"/>
    <w:rsid w:val="00DD00C0"/>
    <w:rsid w:val="00DD065C"/>
    <w:rsid w:val="00DD0B4B"/>
    <w:rsid w:val="00DD1266"/>
    <w:rsid w:val="00DD130D"/>
    <w:rsid w:val="00DD1BFB"/>
    <w:rsid w:val="00DD2037"/>
    <w:rsid w:val="00DD33EB"/>
    <w:rsid w:val="00DD5C83"/>
    <w:rsid w:val="00DD6231"/>
    <w:rsid w:val="00DD65AE"/>
    <w:rsid w:val="00DD67A9"/>
    <w:rsid w:val="00DD6B31"/>
    <w:rsid w:val="00DD6B35"/>
    <w:rsid w:val="00DD77BB"/>
    <w:rsid w:val="00DE0D06"/>
    <w:rsid w:val="00DE1E16"/>
    <w:rsid w:val="00DE3BF0"/>
    <w:rsid w:val="00DE565D"/>
    <w:rsid w:val="00DE707E"/>
    <w:rsid w:val="00DE7510"/>
    <w:rsid w:val="00DE78E8"/>
    <w:rsid w:val="00DE7F69"/>
    <w:rsid w:val="00DF05B6"/>
    <w:rsid w:val="00DF0D01"/>
    <w:rsid w:val="00DF36FF"/>
    <w:rsid w:val="00DF40C1"/>
    <w:rsid w:val="00DF41F8"/>
    <w:rsid w:val="00DF42B1"/>
    <w:rsid w:val="00DF4F96"/>
    <w:rsid w:val="00DF5AC9"/>
    <w:rsid w:val="00DF5EA9"/>
    <w:rsid w:val="00DF5EE0"/>
    <w:rsid w:val="00DF7224"/>
    <w:rsid w:val="00DF757B"/>
    <w:rsid w:val="00DF77C8"/>
    <w:rsid w:val="00DF7CE7"/>
    <w:rsid w:val="00E01CB8"/>
    <w:rsid w:val="00E021AC"/>
    <w:rsid w:val="00E0265A"/>
    <w:rsid w:val="00E02737"/>
    <w:rsid w:val="00E0449C"/>
    <w:rsid w:val="00E0619B"/>
    <w:rsid w:val="00E06F68"/>
    <w:rsid w:val="00E07642"/>
    <w:rsid w:val="00E076EF"/>
    <w:rsid w:val="00E0772C"/>
    <w:rsid w:val="00E1199E"/>
    <w:rsid w:val="00E12662"/>
    <w:rsid w:val="00E12AE6"/>
    <w:rsid w:val="00E13E67"/>
    <w:rsid w:val="00E151AD"/>
    <w:rsid w:val="00E17337"/>
    <w:rsid w:val="00E20089"/>
    <w:rsid w:val="00E20A60"/>
    <w:rsid w:val="00E210F7"/>
    <w:rsid w:val="00E21376"/>
    <w:rsid w:val="00E21393"/>
    <w:rsid w:val="00E215D8"/>
    <w:rsid w:val="00E21825"/>
    <w:rsid w:val="00E218F8"/>
    <w:rsid w:val="00E22154"/>
    <w:rsid w:val="00E22BEF"/>
    <w:rsid w:val="00E24132"/>
    <w:rsid w:val="00E26106"/>
    <w:rsid w:val="00E26ABF"/>
    <w:rsid w:val="00E26E2F"/>
    <w:rsid w:val="00E27C29"/>
    <w:rsid w:val="00E27F09"/>
    <w:rsid w:val="00E30136"/>
    <w:rsid w:val="00E30F73"/>
    <w:rsid w:val="00E312E3"/>
    <w:rsid w:val="00E313EA"/>
    <w:rsid w:val="00E321D0"/>
    <w:rsid w:val="00E32607"/>
    <w:rsid w:val="00E334FB"/>
    <w:rsid w:val="00E338EE"/>
    <w:rsid w:val="00E33BE9"/>
    <w:rsid w:val="00E3414A"/>
    <w:rsid w:val="00E34CF5"/>
    <w:rsid w:val="00E357B7"/>
    <w:rsid w:val="00E35A4A"/>
    <w:rsid w:val="00E3625E"/>
    <w:rsid w:val="00E3680C"/>
    <w:rsid w:val="00E37300"/>
    <w:rsid w:val="00E41E24"/>
    <w:rsid w:val="00E42514"/>
    <w:rsid w:val="00E43449"/>
    <w:rsid w:val="00E43C55"/>
    <w:rsid w:val="00E43FA0"/>
    <w:rsid w:val="00E445DB"/>
    <w:rsid w:val="00E45282"/>
    <w:rsid w:val="00E462C1"/>
    <w:rsid w:val="00E4716D"/>
    <w:rsid w:val="00E517EE"/>
    <w:rsid w:val="00E5191C"/>
    <w:rsid w:val="00E51CB6"/>
    <w:rsid w:val="00E52DAA"/>
    <w:rsid w:val="00E53CA2"/>
    <w:rsid w:val="00E5423F"/>
    <w:rsid w:val="00E556BC"/>
    <w:rsid w:val="00E55A3A"/>
    <w:rsid w:val="00E565A6"/>
    <w:rsid w:val="00E5707B"/>
    <w:rsid w:val="00E5794B"/>
    <w:rsid w:val="00E6082F"/>
    <w:rsid w:val="00E6088B"/>
    <w:rsid w:val="00E61518"/>
    <w:rsid w:val="00E62AAF"/>
    <w:rsid w:val="00E63F59"/>
    <w:rsid w:val="00E6701E"/>
    <w:rsid w:val="00E6729D"/>
    <w:rsid w:val="00E706B7"/>
    <w:rsid w:val="00E709C3"/>
    <w:rsid w:val="00E70A5F"/>
    <w:rsid w:val="00E736FE"/>
    <w:rsid w:val="00E7389E"/>
    <w:rsid w:val="00E74807"/>
    <w:rsid w:val="00E7484E"/>
    <w:rsid w:val="00E751C4"/>
    <w:rsid w:val="00E76F63"/>
    <w:rsid w:val="00E80773"/>
    <w:rsid w:val="00E81E11"/>
    <w:rsid w:val="00E8254B"/>
    <w:rsid w:val="00E82CCB"/>
    <w:rsid w:val="00E837B7"/>
    <w:rsid w:val="00E866EF"/>
    <w:rsid w:val="00E87486"/>
    <w:rsid w:val="00E90581"/>
    <w:rsid w:val="00E9298D"/>
    <w:rsid w:val="00E92D17"/>
    <w:rsid w:val="00E931A2"/>
    <w:rsid w:val="00E931F4"/>
    <w:rsid w:val="00E93C80"/>
    <w:rsid w:val="00E94A47"/>
    <w:rsid w:val="00E96ED9"/>
    <w:rsid w:val="00E97316"/>
    <w:rsid w:val="00EA0A2C"/>
    <w:rsid w:val="00EA136F"/>
    <w:rsid w:val="00EA2705"/>
    <w:rsid w:val="00EA2FF0"/>
    <w:rsid w:val="00EA3BBD"/>
    <w:rsid w:val="00EA46D2"/>
    <w:rsid w:val="00EA5DAC"/>
    <w:rsid w:val="00EB03CB"/>
    <w:rsid w:val="00EB04E2"/>
    <w:rsid w:val="00EB0D8A"/>
    <w:rsid w:val="00EB114B"/>
    <w:rsid w:val="00EB1A80"/>
    <w:rsid w:val="00EB21C8"/>
    <w:rsid w:val="00EB27DD"/>
    <w:rsid w:val="00EB2A1E"/>
    <w:rsid w:val="00EB2B81"/>
    <w:rsid w:val="00EB3281"/>
    <w:rsid w:val="00EB3F5D"/>
    <w:rsid w:val="00EB51EE"/>
    <w:rsid w:val="00EB539F"/>
    <w:rsid w:val="00EB5D52"/>
    <w:rsid w:val="00EB6345"/>
    <w:rsid w:val="00EB63C6"/>
    <w:rsid w:val="00EB6B29"/>
    <w:rsid w:val="00EB6EB7"/>
    <w:rsid w:val="00EB70C0"/>
    <w:rsid w:val="00EB7515"/>
    <w:rsid w:val="00EB7C22"/>
    <w:rsid w:val="00EC04C1"/>
    <w:rsid w:val="00EC1307"/>
    <w:rsid w:val="00EC1BA1"/>
    <w:rsid w:val="00EC3E32"/>
    <w:rsid w:val="00EC4C00"/>
    <w:rsid w:val="00EC74F1"/>
    <w:rsid w:val="00ED12CA"/>
    <w:rsid w:val="00ED1537"/>
    <w:rsid w:val="00ED165A"/>
    <w:rsid w:val="00ED3FAE"/>
    <w:rsid w:val="00ED4975"/>
    <w:rsid w:val="00ED6FF8"/>
    <w:rsid w:val="00EE0217"/>
    <w:rsid w:val="00EE147B"/>
    <w:rsid w:val="00EE295D"/>
    <w:rsid w:val="00EE29E9"/>
    <w:rsid w:val="00EE395C"/>
    <w:rsid w:val="00EE4229"/>
    <w:rsid w:val="00EE46CA"/>
    <w:rsid w:val="00EE47E8"/>
    <w:rsid w:val="00EE5C90"/>
    <w:rsid w:val="00EE6086"/>
    <w:rsid w:val="00EE6B95"/>
    <w:rsid w:val="00EE6BD2"/>
    <w:rsid w:val="00EF04B4"/>
    <w:rsid w:val="00EF131F"/>
    <w:rsid w:val="00EF29F3"/>
    <w:rsid w:val="00EF2CBF"/>
    <w:rsid w:val="00EF4D86"/>
    <w:rsid w:val="00EF5856"/>
    <w:rsid w:val="00EF68D1"/>
    <w:rsid w:val="00EF7640"/>
    <w:rsid w:val="00EF7D7E"/>
    <w:rsid w:val="00F041B7"/>
    <w:rsid w:val="00F04B9E"/>
    <w:rsid w:val="00F051E9"/>
    <w:rsid w:val="00F05AC9"/>
    <w:rsid w:val="00F06036"/>
    <w:rsid w:val="00F0738A"/>
    <w:rsid w:val="00F07E49"/>
    <w:rsid w:val="00F10540"/>
    <w:rsid w:val="00F10594"/>
    <w:rsid w:val="00F10972"/>
    <w:rsid w:val="00F11624"/>
    <w:rsid w:val="00F11D63"/>
    <w:rsid w:val="00F12032"/>
    <w:rsid w:val="00F1267B"/>
    <w:rsid w:val="00F13123"/>
    <w:rsid w:val="00F1399A"/>
    <w:rsid w:val="00F14579"/>
    <w:rsid w:val="00F14B29"/>
    <w:rsid w:val="00F158C8"/>
    <w:rsid w:val="00F16701"/>
    <w:rsid w:val="00F1703C"/>
    <w:rsid w:val="00F200E1"/>
    <w:rsid w:val="00F20720"/>
    <w:rsid w:val="00F20F98"/>
    <w:rsid w:val="00F24888"/>
    <w:rsid w:val="00F25A6D"/>
    <w:rsid w:val="00F340A9"/>
    <w:rsid w:val="00F34412"/>
    <w:rsid w:val="00F3576B"/>
    <w:rsid w:val="00F364D6"/>
    <w:rsid w:val="00F370C2"/>
    <w:rsid w:val="00F375A2"/>
    <w:rsid w:val="00F37BE4"/>
    <w:rsid w:val="00F41E21"/>
    <w:rsid w:val="00F42334"/>
    <w:rsid w:val="00F4308E"/>
    <w:rsid w:val="00F4366F"/>
    <w:rsid w:val="00F43BFF"/>
    <w:rsid w:val="00F43EA6"/>
    <w:rsid w:val="00F44828"/>
    <w:rsid w:val="00F44FFC"/>
    <w:rsid w:val="00F45B85"/>
    <w:rsid w:val="00F46EA9"/>
    <w:rsid w:val="00F500B9"/>
    <w:rsid w:val="00F5233B"/>
    <w:rsid w:val="00F52A53"/>
    <w:rsid w:val="00F52C64"/>
    <w:rsid w:val="00F52D35"/>
    <w:rsid w:val="00F52DC3"/>
    <w:rsid w:val="00F53BC9"/>
    <w:rsid w:val="00F5445F"/>
    <w:rsid w:val="00F5462F"/>
    <w:rsid w:val="00F54B5A"/>
    <w:rsid w:val="00F5500A"/>
    <w:rsid w:val="00F55590"/>
    <w:rsid w:val="00F556EC"/>
    <w:rsid w:val="00F5722C"/>
    <w:rsid w:val="00F60635"/>
    <w:rsid w:val="00F6129B"/>
    <w:rsid w:val="00F62711"/>
    <w:rsid w:val="00F63015"/>
    <w:rsid w:val="00F64632"/>
    <w:rsid w:val="00F64BAE"/>
    <w:rsid w:val="00F64C15"/>
    <w:rsid w:val="00F65B12"/>
    <w:rsid w:val="00F6636F"/>
    <w:rsid w:val="00F663E4"/>
    <w:rsid w:val="00F67147"/>
    <w:rsid w:val="00F67290"/>
    <w:rsid w:val="00F71B59"/>
    <w:rsid w:val="00F74870"/>
    <w:rsid w:val="00F7523E"/>
    <w:rsid w:val="00F75E53"/>
    <w:rsid w:val="00F775A0"/>
    <w:rsid w:val="00F800A2"/>
    <w:rsid w:val="00F81371"/>
    <w:rsid w:val="00F81484"/>
    <w:rsid w:val="00F83CD7"/>
    <w:rsid w:val="00F8509A"/>
    <w:rsid w:val="00F851E8"/>
    <w:rsid w:val="00F85346"/>
    <w:rsid w:val="00F85377"/>
    <w:rsid w:val="00F85AAD"/>
    <w:rsid w:val="00F865F8"/>
    <w:rsid w:val="00F86A2E"/>
    <w:rsid w:val="00F9004B"/>
    <w:rsid w:val="00F9017B"/>
    <w:rsid w:val="00F91232"/>
    <w:rsid w:val="00F918A8"/>
    <w:rsid w:val="00F91BD1"/>
    <w:rsid w:val="00F93CF7"/>
    <w:rsid w:val="00F9416D"/>
    <w:rsid w:val="00F94221"/>
    <w:rsid w:val="00F96888"/>
    <w:rsid w:val="00F97628"/>
    <w:rsid w:val="00F97688"/>
    <w:rsid w:val="00F97D1E"/>
    <w:rsid w:val="00FA2012"/>
    <w:rsid w:val="00FA21D9"/>
    <w:rsid w:val="00FA3F10"/>
    <w:rsid w:val="00FA3FD7"/>
    <w:rsid w:val="00FA430C"/>
    <w:rsid w:val="00FA569C"/>
    <w:rsid w:val="00FA5710"/>
    <w:rsid w:val="00FA5D8D"/>
    <w:rsid w:val="00FB19D0"/>
    <w:rsid w:val="00FB2198"/>
    <w:rsid w:val="00FB282A"/>
    <w:rsid w:val="00FB3FCD"/>
    <w:rsid w:val="00FB40B3"/>
    <w:rsid w:val="00FB4595"/>
    <w:rsid w:val="00FB4714"/>
    <w:rsid w:val="00FB6555"/>
    <w:rsid w:val="00FB79AC"/>
    <w:rsid w:val="00FC1D8C"/>
    <w:rsid w:val="00FC1DBC"/>
    <w:rsid w:val="00FC1DD9"/>
    <w:rsid w:val="00FC3022"/>
    <w:rsid w:val="00FC3056"/>
    <w:rsid w:val="00FC324B"/>
    <w:rsid w:val="00FC3690"/>
    <w:rsid w:val="00FC3954"/>
    <w:rsid w:val="00FC4374"/>
    <w:rsid w:val="00FC43CA"/>
    <w:rsid w:val="00FC45DE"/>
    <w:rsid w:val="00FC4C9A"/>
    <w:rsid w:val="00FC6572"/>
    <w:rsid w:val="00FC731B"/>
    <w:rsid w:val="00FD270F"/>
    <w:rsid w:val="00FD37D5"/>
    <w:rsid w:val="00FD3F28"/>
    <w:rsid w:val="00FD5F62"/>
    <w:rsid w:val="00FD7759"/>
    <w:rsid w:val="00FE1106"/>
    <w:rsid w:val="00FE16CB"/>
    <w:rsid w:val="00FE1932"/>
    <w:rsid w:val="00FE3EC8"/>
    <w:rsid w:val="00FE421D"/>
    <w:rsid w:val="00FE4615"/>
    <w:rsid w:val="00FE55C7"/>
    <w:rsid w:val="00FE62D5"/>
    <w:rsid w:val="00FE794F"/>
    <w:rsid w:val="00FE7B85"/>
    <w:rsid w:val="00FE7C41"/>
    <w:rsid w:val="00FE7F64"/>
    <w:rsid w:val="00FF0496"/>
    <w:rsid w:val="00FF1928"/>
    <w:rsid w:val="00FF20D7"/>
    <w:rsid w:val="00FF2AFB"/>
    <w:rsid w:val="00FF329C"/>
    <w:rsid w:val="00FF3A3E"/>
    <w:rsid w:val="00FF3A53"/>
    <w:rsid w:val="00FF6DFF"/>
    <w:rsid w:val="00FF6FB7"/>
    <w:rsid w:val="00FF7001"/>
    <w:rsid w:val="00FF7299"/>
    <w:rsid w:val="00FF73D7"/>
    <w:rsid w:val="00FF740B"/>
    <w:rsid w:val="6C4049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C0FB"/>
  <w15:chartTrackingRefBased/>
  <w15:docId w15:val="{A775FB58-2A30-F245-93EF-25377985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99A"/>
    <w:pPr>
      <w:jc w:val="both"/>
    </w:pPr>
  </w:style>
  <w:style w:type="paragraph" w:styleId="Rubrik1">
    <w:name w:val="heading 1"/>
    <w:basedOn w:val="Normal"/>
    <w:next w:val="Normal"/>
    <w:link w:val="Rubrik1Char"/>
    <w:uiPriority w:val="9"/>
    <w:qFormat/>
    <w:rsid w:val="00092EAC"/>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092EAC"/>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092EAC"/>
    <w:rPr>
      <w:rFonts w:asciiTheme="majorHAnsi" w:eastAsiaTheme="majorEastAsia" w:hAnsiTheme="majorHAnsi" w:cstheme="majorBidi"/>
      <w:b/>
      <w:bCs/>
      <w:color w:val="2F5496" w:themeColor="accent1" w:themeShade="BF"/>
      <w:sz w:val="28"/>
      <w:szCs w:val="28"/>
    </w:rPr>
  </w:style>
  <w:style w:type="character" w:customStyle="1" w:styleId="Rubrik2Char">
    <w:name w:val="Rubrik 2 Char"/>
    <w:basedOn w:val="Standardstycketeckensnitt"/>
    <w:link w:val="Rubrik2"/>
    <w:uiPriority w:val="9"/>
    <w:rsid w:val="00092EAC"/>
    <w:rPr>
      <w:rFonts w:asciiTheme="majorHAnsi" w:eastAsiaTheme="majorEastAsia" w:hAnsiTheme="majorHAnsi" w:cstheme="majorBidi"/>
      <w:b/>
      <w:bCs/>
      <w:color w:val="4472C4" w:themeColor="accent1"/>
      <w:sz w:val="26"/>
      <w:szCs w:val="26"/>
    </w:rPr>
  </w:style>
  <w:style w:type="paragraph" w:styleId="Liststycke">
    <w:name w:val="List Paragraph"/>
    <w:basedOn w:val="Normal"/>
    <w:uiPriority w:val="34"/>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semiHidden/>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E70A5F"/>
    <w:pPr>
      <w:spacing w:after="100"/>
    </w:p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semiHidden/>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semiHidden/>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paragraph" w:customStyle="1" w:styleId="Default">
    <w:name w:val="Default"/>
    <w:rsid w:val="00961D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sv-AX" w:eastAsia="sv-AX"/>
      <w14:textOutline w14:w="0" w14:cap="flat" w14:cmpd="sng" w14:algn="ctr">
        <w14:noFill/>
        <w14:prstDash w14:val="solid"/>
        <w14:bevel/>
      </w14:textOutline>
    </w:rPr>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Bullet">
    <w:name w:val="Bullet"/>
    <w:rsid w:val="00961D85"/>
    <w:pPr>
      <w:numPr>
        <w:numId w:val="91"/>
      </w:numPr>
    </w:pPr>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961D85"/>
    <w:rPr>
      <w:lang w:val="sv-SE"/>
    </w:rPr>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eck">
    <w:name w:val="Streck"/>
    <w:rsid w:val="003C5795"/>
    <w:pPr>
      <w:numPr>
        <w:numId w:val="93"/>
      </w:numPr>
    </w:pPr>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styleId="Oformateradtabell1">
    <w:name w:val="Plain Table 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7155B"/>
    <w:rPr>
      <w:color w:val="5F5F5F"/>
    </w:rPr>
  </w:style>
  <w:style w:type="paragraph" w:customStyle="1" w:styleId="Dokumenttitel">
    <w:name w:val="Dokumenttitel"/>
    <w:basedOn w:val="Rubrik1"/>
    <w:next w:val="Normal"/>
    <w:link w:val="DokumenttitelChar"/>
    <w:uiPriority w:val="15"/>
    <w:qFormat/>
    <w:rsid w:val="00D7155B"/>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7155B"/>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7155B"/>
    <w:pPr>
      <w:spacing w:before="1000" w:after="2000"/>
      <w:ind w:left="-1134"/>
    </w:pPr>
    <w:rPr>
      <w:color w:val="auto"/>
      <w:sz w:val="24"/>
    </w:rPr>
  </w:style>
  <w:style w:type="paragraph" w:customStyle="1" w:styleId="DnrochDatum">
    <w:name w:val="Dnr och Datum"/>
    <w:basedOn w:val="Normal"/>
    <w:uiPriority w:val="49"/>
    <w:rsid w:val="00D7155B"/>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7155B"/>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7155B"/>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7155B"/>
    <w:rPr>
      <w:rFonts w:ascii="Segoe UI Black" w:eastAsiaTheme="minorHAnsi" w:hAnsi="Segoe UI Black" w:cs="Segoe UI"/>
      <w:b w:val="0"/>
      <w:bCs w:val="0"/>
      <w:caps/>
      <w:color w:val="4472C4" w:themeColor="accent1"/>
      <w:sz w:val="24"/>
      <w:szCs w:val="32"/>
      <w:lang w:val="sv-SE"/>
    </w:rPr>
  </w:style>
  <w:style w:type="table" w:styleId="Rutntstabell6frgstarkdekorfrg3">
    <w:name w:val="Grid Table 6 Colorful Accent 3"/>
    <w:basedOn w:val="Normaltabell"/>
    <w:uiPriority w:val="51"/>
    <w:rsid w:val="00F64632"/>
    <w:pPr>
      <w:spacing w:after="0" w:line="240" w:lineRule="auto"/>
    </w:pPr>
    <w:rPr>
      <w:color w:val="833C0B" w:themeColor="accent2" w:themeShade="80"/>
      <w:lang w:val="sv-SE" w:eastAsia="sv-SE"/>
    </w:rPr>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ngen">
    <w:name w:val="Ingen"/>
    <w:rsid w:val="00142730"/>
    <w:rPr>
      <w:lang w:val="sv-SE"/>
    </w:rPr>
  </w:style>
  <w:style w:type="character" w:customStyle="1" w:styleId="spellingerror">
    <w:name w:val="spellingerror"/>
    <w:basedOn w:val="Standardstycketeckensnitt"/>
    <w:rsid w:val="00E0449C"/>
  </w:style>
  <w:style w:type="character" w:styleId="Olstomnmnande">
    <w:name w:val="Unresolved Mention"/>
    <w:basedOn w:val="Standardstycketeckensnitt"/>
    <w:uiPriority w:val="99"/>
    <w:semiHidden/>
    <w:unhideWhenUsed/>
    <w:rsid w:val="004E004D"/>
    <w:rPr>
      <w:color w:val="605E5C"/>
      <w:shd w:val="clear" w:color="auto" w:fill="E1DFDD"/>
    </w:rPr>
  </w:style>
  <w:style w:type="character" w:customStyle="1" w:styleId="contextualspellingandgrammarerror">
    <w:name w:val="contextualspellingandgrammarerror"/>
    <w:basedOn w:val="Standardstycketeckensnitt"/>
    <w:rsid w:val="000E00F5"/>
  </w:style>
  <w:style w:type="paragraph" w:customStyle="1" w:styleId="Frval">
    <w:name w:val="Förval"/>
    <w:rsid w:val="00A1631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sv-SE" w:eastAsia="sv-AX"/>
      <w14:textOutline w14:w="0" w14:cap="flat" w14:cmpd="sng" w14:algn="ctr">
        <w14:noFill/>
        <w14:prstDash w14:val="solid"/>
        <w14:bevel/>
      </w14:textOutline>
    </w:rPr>
  </w:style>
  <w:style w:type="numbering" w:customStyle="1" w:styleId="Importeradestilen121">
    <w:name w:val="Importerade stilen 121"/>
    <w:rsid w:val="00A1631D"/>
    <w:pPr>
      <w:numPr>
        <w:numId w:val="12"/>
      </w:numPr>
    </w:pPr>
  </w:style>
  <w:style w:type="numbering" w:customStyle="1" w:styleId="Importeradestilen122">
    <w:name w:val="Importerade stilen 122"/>
    <w:rsid w:val="00A1631D"/>
    <w:pPr>
      <w:numPr>
        <w:numId w:val="14"/>
      </w:numPr>
    </w:pPr>
  </w:style>
  <w:style w:type="numbering" w:customStyle="1" w:styleId="Importeradestilen123">
    <w:name w:val="Importerade stilen 123"/>
    <w:rsid w:val="00A1631D"/>
    <w:pPr>
      <w:numPr>
        <w:numId w:val="16"/>
      </w:numPr>
    </w:pPr>
  </w:style>
  <w:style w:type="numbering" w:customStyle="1" w:styleId="Importeradestilen124">
    <w:name w:val="Importerade stilen 124"/>
    <w:rsid w:val="00A1631D"/>
    <w:pPr>
      <w:numPr>
        <w:numId w:val="18"/>
      </w:numPr>
    </w:pPr>
  </w:style>
  <w:style w:type="numbering" w:customStyle="1" w:styleId="Importeradestilen125">
    <w:name w:val="Importerade stilen 125"/>
    <w:rsid w:val="00A1631D"/>
    <w:pPr>
      <w:numPr>
        <w:numId w:val="20"/>
      </w:numPr>
    </w:pPr>
  </w:style>
  <w:style w:type="numbering" w:customStyle="1" w:styleId="Importeradestilen126">
    <w:name w:val="Importerade stilen 126"/>
    <w:rsid w:val="00A1631D"/>
    <w:pPr>
      <w:numPr>
        <w:numId w:val="21"/>
      </w:numPr>
    </w:pPr>
  </w:style>
  <w:style w:type="numbering" w:customStyle="1" w:styleId="Importeradestilen130">
    <w:name w:val="Importerade stilen 130"/>
    <w:rsid w:val="00141808"/>
    <w:pPr>
      <w:numPr>
        <w:numId w:val="22"/>
      </w:numPr>
    </w:pPr>
  </w:style>
  <w:style w:type="numbering" w:customStyle="1" w:styleId="Importeradestilen131">
    <w:name w:val="Importerade stilen 131"/>
    <w:rsid w:val="00141808"/>
    <w:pPr>
      <w:numPr>
        <w:numId w:val="24"/>
      </w:numPr>
    </w:pPr>
  </w:style>
  <w:style w:type="numbering" w:customStyle="1" w:styleId="Importeradestilen132">
    <w:name w:val="Importerade stilen 132"/>
    <w:rsid w:val="00141808"/>
    <w:pPr>
      <w:numPr>
        <w:numId w:val="26"/>
      </w:numPr>
    </w:pPr>
  </w:style>
  <w:style w:type="numbering" w:customStyle="1" w:styleId="Importeradestilen133">
    <w:name w:val="Importerade stilen 133"/>
    <w:rsid w:val="00141808"/>
    <w:pPr>
      <w:numPr>
        <w:numId w:val="28"/>
      </w:numPr>
    </w:pPr>
  </w:style>
  <w:style w:type="numbering" w:customStyle="1" w:styleId="Importeradestilen134">
    <w:name w:val="Importerade stilen 134"/>
    <w:rsid w:val="00141808"/>
    <w:pPr>
      <w:numPr>
        <w:numId w:val="29"/>
      </w:numPr>
    </w:pPr>
  </w:style>
  <w:style w:type="numbering" w:customStyle="1" w:styleId="Importeradestilen153">
    <w:name w:val="Importerade stilen 153"/>
    <w:rsid w:val="002D33D4"/>
    <w:pPr>
      <w:numPr>
        <w:numId w:val="30"/>
      </w:numPr>
    </w:pPr>
  </w:style>
  <w:style w:type="numbering" w:customStyle="1" w:styleId="Punkt">
    <w:name w:val="Punkt"/>
    <w:rsid w:val="002D33D4"/>
    <w:pPr>
      <w:numPr>
        <w:numId w:val="32"/>
      </w:numPr>
    </w:pPr>
  </w:style>
  <w:style w:type="numbering" w:customStyle="1" w:styleId="Importeradestilen155">
    <w:name w:val="Importerade stilen 155"/>
    <w:rsid w:val="002D33D4"/>
    <w:pPr>
      <w:numPr>
        <w:numId w:val="34"/>
      </w:numPr>
    </w:pPr>
  </w:style>
  <w:style w:type="numbering" w:customStyle="1" w:styleId="Importeradestilen156">
    <w:name w:val="Importerade stilen 156"/>
    <w:rsid w:val="002D33D4"/>
    <w:pPr>
      <w:numPr>
        <w:numId w:val="36"/>
      </w:numPr>
    </w:pPr>
  </w:style>
  <w:style w:type="numbering" w:customStyle="1" w:styleId="Importeradestilen157">
    <w:name w:val="Importerade stilen 157"/>
    <w:rsid w:val="002D33D4"/>
    <w:pPr>
      <w:numPr>
        <w:numId w:val="38"/>
      </w:numPr>
    </w:pPr>
  </w:style>
  <w:style w:type="numbering" w:customStyle="1" w:styleId="Importeradestilen160">
    <w:name w:val="Importerade stilen 160"/>
    <w:rsid w:val="002D33D4"/>
    <w:pPr>
      <w:numPr>
        <w:numId w:val="40"/>
      </w:numPr>
    </w:pPr>
  </w:style>
  <w:style w:type="numbering" w:customStyle="1" w:styleId="Importeradestilen161">
    <w:name w:val="Importerade stilen 161"/>
    <w:rsid w:val="002D33D4"/>
    <w:pPr>
      <w:numPr>
        <w:numId w:val="42"/>
      </w:numPr>
    </w:pPr>
  </w:style>
  <w:style w:type="numbering" w:customStyle="1" w:styleId="Importeradestilen162">
    <w:name w:val="Importerade stilen 162"/>
    <w:rsid w:val="002D33D4"/>
    <w:pPr>
      <w:numPr>
        <w:numId w:val="44"/>
      </w:numPr>
    </w:pPr>
  </w:style>
  <w:style w:type="character" w:customStyle="1" w:styleId="Inget">
    <w:name w:val="Inget"/>
    <w:rsid w:val="00A14B81"/>
    <w:rPr>
      <w:lang w:val="sv-SE"/>
    </w:rPr>
  </w:style>
  <w:style w:type="numbering" w:customStyle="1" w:styleId="Punkter">
    <w:name w:val="Punkter"/>
    <w:rsid w:val="00BF41BA"/>
    <w:pPr>
      <w:numPr>
        <w:numId w:val="67"/>
      </w:numPr>
    </w:pPr>
  </w:style>
  <w:style w:type="character" w:customStyle="1" w:styleId="scxw78976823">
    <w:name w:val="scxw78976823"/>
    <w:basedOn w:val="Standardstycketeckensnitt"/>
    <w:rsid w:val="00982B4A"/>
  </w:style>
  <w:style w:type="character" w:customStyle="1" w:styleId="scxw221314226">
    <w:name w:val="scxw221314226"/>
    <w:basedOn w:val="Standardstycketeckensnitt"/>
    <w:rsid w:val="00982B4A"/>
  </w:style>
  <w:style w:type="character" w:customStyle="1" w:styleId="scxw260290620">
    <w:name w:val="scxw260290620"/>
    <w:basedOn w:val="Standardstycketeckensnitt"/>
    <w:rsid w:val="00982B4A"/>
  </w:style>
  <w:style w:type="paragraph" w:customStyle="1" w:styleId="p1">
    <w:name w:val="p1"/>
    <w:basedOn w:val="Normal"/>
    <w:rsid w:val="001E5723"/>
    <w:pPr>
      <w:shd w:val="clear" w:color="auto" w:fill="F8F9FA"/>
      <w:spacing w:after="0" w:line="240" w:lineRule="auto"/>
      <w:jc w:val="left"/>
    </w:pPr>
    <w:rPr>
      <w:rFonts w:ascii="Helvetica" w:hAnsi="Helvetica" w:cs="Times New Roman"/>
      <w:color w:val="E22400"/>
      <w:sz w:val="42"/>
      <w:szCs w:val="42"/>
      <w:lang w:val="sv-AX" w:eastAsia="en-GB"/>
    </w:rPr>
  </w:style>
  <w:style w:type="paragraph" w:customStyle="1" w:styleId="p2">
    <w:name w:val="p2"/>
    <w:basedOn w:val="Normal"/>
    <w:rsid w:val="001E5723"/>
    <w:pPr>
      <w:shd w:val="clear" w:color="auto" w:fill="F8F9FA"/>
      <w:spacing w:after="0" w:line="240" w:lineRule="auto"/>
      <w:jc w:val="left"/>
    </w:pPr>
    <w:rPr>
      <w:rFonts w:ascii="Helvetica" w:hAnsi="Helvetica" w:cs="Times New Roman"/>
      <w:color w:val="202124"/>
      <w:sz w:val="42"/>
      <w:szCs w:val="42"/>
      <w:lang w:val="sv-AX" w:eastAsia="en-GB"/>
    </w:rPr>
  </w:style>
  <w:style w:type="paragraph" w:customStyle="1" w:styleId="p4">
    <w:name w:val="p4"/>
    <w:basedOn w:val="Normal"/>
    <w:rsid w:val="001E5723"/>
    <w:pPr>
      <w:shd w:val="clear" w:color="auto" w:fill="F8F9FA"/>
      <w:spacing w:after="0" w:line="240" w:lineRule="auto"/>
      <w:jc w:val="left"/>
    </w:pPr>
    <w:rPr>
      <w:rFonts w:ascii="Helvetica" w:hAnsi="Helvetica" w:cs="Times New Roman"/>
      <w:color w:val="202124"/>
      <w:sz w:val="42"/>
      <w:szCs w:val="42"/>
      <w:lang w:val="sv-AX" w:eastAsia="en-GB"/>
    </w:rPr>
  </w:style>
  <w:style w:type="paragraph" w:customStyle="1" w:styleId="p5">
    <w:name w:val="p5"/>
    <w:basedOn w:val="Normal"/>
    <w:rsid w:val="001E5723"/>
    <w:pPr>
      <w:shd w:val="clear" w:color="auto" w:fill="F8F9FA"/>
      <w:spacing w:after="0" w:line="240" w:lineRule="auto"/>
      <w:jc w:val="left"/>
    </w:pPr>
    <w:rPr>
      <w:rFonts w:ascii="Helvetica" w:hAnsi="Helvetica" w:cs="Times New Roman"/>
      <w:color w:val="01C7FC"/>
      <w:sz w:val="42"/>
      <w:szCs w:val="42"/>
      <w:lang w:val="sv-AX" w:eastAsia="en-GB"/>
    </w:rPr>
  </w:style>
  <w:style w:type="paragraph" w:customStyle="1" w:styleId="p6">
    <w:name w:val="p6"/>
    <w:basedOn w:val="Normal"/>
    <w:rsid w:val="001E5723"/>
    <w:pPr>
      <w:shd w:val="clear" w:color="auto" w:fill="F8F9FA"/>
      <w:spacing w:after="0" w:line="240" w:lineRule="auto"/>
      <w:jc w:val="left"/>
    </w:pPr>
    <w:rPr>
      <w:rFonts w:ascii="Helvetica" w:hAnsi="Helvetica" w:cs="Times New Roman"/>
      <w:color w:val="01C7FC"/>
      <w:sz w:val="42"/>
      <w:szCs w:val="42"/>
      <w:lang w:val="sv-AX" w:eastAsia="en-GB"/>
    </w:rPr>
  </w:style>
  <w:style w:type="paragraph" w:customStyle="1" w:styleId="p7">
    <w:name w:val="p7"/>
    <w:basedOn w:val="Normal"/>
    <w:rsid w:val="001E5723"/>
    <w:pPr>
      <w:shd w:val="clear" w:color="auto" w:fill="F8F9FA"/>
      <w:spacing w:after="0" w:line="240" w:lineRule="auto"/>
      <w:jc w:val="left"/>
    </w:pPr>
    <w:rPr>
      <w:rFonts w:ascii="Helvetica" w:hAnsi="Helvetica" w:cs="Times New Roman"/>
      <w:color w:val="000000"/>
      <w:sz w:val="42"/>
      <w:szCs w:val="42"/>
      <w:lang w:val="sv-AX" w:eastAsia="en-GB"/>
    </w:rPr>
  </w:style>
  <w:style w:type="paragraph" w:customStyle="1" w:styleId="p8">
    <w:name w:val="p8"/>
    <w:basedOn w:val="Normal"/>
    <w:rsid w:val="001E5723"/>
    <w:pPr>
      <w:shd w:val="clear" w:color="auto" w:fill="F8F9FA"/>
      <w:spacing w:after="0" w:line="240" w:lineRule="auto"/>
      <w:jc w:val="left"/>
    </w:pPr>
    <w:rPr>
      <w:rFonts w:ascii="Helvetica" w:hAnsi="Helvetica" w:cs="Times New Roman"/>
      <w:color w:val="000000"/>
      <w:sz w:val="42"/>
      <w:szCs w:val="42"/>
      <w:lang w:val="sv-AX" w:eastAsia="en-GB"/>
    </w:rPr>
  </w:style>
  <w:style w:type="paragraph" w:customStyle="1" w:styleId="p9">
    <w:name w:val="p9"/>
    <w:basedOn w:val="Normal"/>
    <w:rsid w:val="001E5723"/>
    <w:pPr>
      <w:shd w:val="clear" w:color="auto" w:fill="F8F9FA"/>
      <w:spacing w:after="0" w:line="240" w:lineRule="auto"/>
      <w:jc w:val="left"/>
    </w:pPr>
    <w:rPr>
      <w:rFonts w:ascii="Helvetica" w:hAnsi="Helvetica" w:cs="Times New Roman"/>
      <w:color w:val="B51A00"/>
      <w:sz w:val="42"/>
      <w:szCs w:val="42"/>
      <w:lang w:val="sv-AX" w:eastAsia="en-GB"/>
    </w:rPr>
  </w:style>
  <w:style w:type="paragraph" w:customStyle="1" w:styleId="p10">
    <w:name w:val="p10"/>
    <w:basedOn w:val="Normal"/>
    <w:rsid w:val="001E5723"/>
    <w:pPr>
      <w:shd w:val="clear" w:color="auto" w:fill="F8F9FA"/>
      <w:spacing w:after="0" w:line="240" w:lineRule="auto"/>
      <w:jc w:val="left"/>
    </w:pPr>
    <w:rPr>
      <w:rFonts w:ascii="Helvetica" w:hAnsi="Helvetica" w:cs="Times New Roman"/>
      <w:color w:val="E22400"/>
      <w:sz w:val="42"/>
      <w:szCs w:val="42"/>
      <w:lang w:val="sv-AX" w:eastAsia="en-GB"/>
    </w:rPr>
  </w:style>
  <w:style w:type="character" w:customStyle="1" w:styleId="s1">
    <w:name w:val="s1"/>
    <w:basedOn w:val="Standardstycketeckensnitt"/>
    <w:rsid w:val="001E5723"/>
    <w:rPr>
      <w:rFonts w:ascii="Helvetica" w:hAnsi="Helvetica" w:hint="default"/>
      <w:b w:val="0"/>
      <w:bCs w:val="0"/>
      <w:i w:val="0"/>
      <w:iCs w:val="0"/>
      <w:sz w:val="42"/>
      <w:szCs w:val="42"/>
    </w:rPr>
  </w:style>
  <w:style w:type="character" w:customStyle="1" w:styleId="s2">
    <w:name w:val="s2"/>
    <w:basedOn w:val="Standardstycketeckensnitt"/>
    <w:rsid w:val="001E5723"/>
    <w:rPr>
      <w:rFonts w:ascii="Helvetica" w:hAnsi="Helvetica" w:hint="default"/>
      <w:b w:val="0"/>
      <w:bCs w:val="0"/>
      <w:i w:val="0"/>
      <w:iCs w:val="0"/>
      <w:sz w:val="42"/>
      <w:szCs w:val="42"/>
      <w:shd w:val="clear" w:color="auto" w:fill="F8F9FA"/>
    </w:rPr>
  </w:style>
  <w:style w:type="paragraph" w:customStyle="1" w:styleId="li3">
    <w:name w:val="li3"/>
    <w:basedOn w:val="Normal"/>
    <w:rsid w:val="001E5723"/>
    <w:pPr>
      <w:spacing w:after="0" w:line="240" w:lineRule="auto"/>
      <w:jc w:val="left"/>
    </w:pPr>
    <w:rPr>
      <w:rFonts w:ascii="Helvetica" w:hAnsi="Helvetica" w:cs="Times New Roman"/>
      <w:color w:val="202124"/>
      <w:sz w:val="42"/>
      <w:szCs w:val="42"/>
      <w:lang w:val="sv-AX" w:eastAsia="en-GB"/>
    </w:rPr>
  </w:style>
  <w:style w:type="character" w:customStyle="1" w:styleId="apple-converted-space">
    <w:name w:val="apple-converted-space"/>
    <w:basedOn w:val="Standardstycketeckensnitt"/>
    <w:rsid w:val="001E5723"/>
  </w:style>
  <w:style w:type="table" w:customStyle="1" w:styleId="Rutntstabell6frgstarkdekorfrg31">
    <w:name w:val="Rutnätstabell 6 färgstark – dekorfärg 31"/>
    <w:basedOn w:val="Normaltabell"/>
    <w:next w:val="Rutntstabell6frgstarkdekorfrg3"/>
    <w:uiPriority w:val="51"/>
    <w:rsid w:val="00DD33EB"/>
    <w:pPr>
      <w:spacing w:after="0" w:line="240" w:lineRule="auto"/>
    </w:pPr>
    <w:rPr>
      <w:color w:val="833C0B" w:themeColor="accent2" w:themeShade="80"/>
      <w:lang w:val="sv-SE" w:eastAsia="sv-SE"/>
    </w:rPr>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Oformateradtext">
    <w:name w:val="Plain Text"/>
    <w:basedOn w:val="Normal"/>
    <w:link w:val="OformateradtextChar"/>
    <w:uiPriority w:val="99"/>
    <w:semiHidden/>
    <w:unhideWhenUsed/>
    <w:rsid w:val="008D6E07"/>
    <w:pPr>
      <w:spacing w:after="0" w:line="240" w:lineRule="auto"/>
      <w:jc w:val="left"/>
    </w:pPr>
    <w:rPr>
      <w:rFonts w:ascii="Calibri" w:eastAsiaTheme="minorHAnsi" w:hAnsi="Calibri"/>
      <w:szCs w:val="21"/>
      <w:lang w:val="sv-AX"/>
    </w:rPr>
  </w:style>
  <w:style w:type="character" w:customStyle="1" w:styleId="OformateradtextChar">
    <w:name w:val="Oformaterad text Char"/>
    <w:basedOn w:val="Standardstycketeckensnitt"/>
    <w:link w:val="Oformateradtext"/>
    <w:uiPriority w:val="99"/>
    <w:semiHidden/>
    <w:rsid w:val="008D6E07"/>
    <w:rPr>
      <w:rFonts w:ascii="Calibri" w:eastAsiaTheme="minorHAnsi" w:hAnsi="Calibri"/>
      <w:szCs w:val="21"/>
      <w:lang w:val="sv-AX"/>
    </w:rPr>
  </w:style>
  <w:style w:type="numbering" w:customStyle="1" w:styleId="Importeradestilen1">
    <w:name w:val="Importerade stilen 1"/>
    <w:rsid w:val="003145BB"/>
    <w:pPr>
      <w:numPr>
        <w:numId w:val="114"/>
      </w:numPr>
    </w:pPr>
  </w:style>
  <w:style w:type="numbering" w:customStyle="1" w:styleId="Punkter1">
    <w:name w:val="Punkter1"/>
    <w:rsid w:val="003145BB"/>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073">
      <w:bodyDiv w:val="1"/>
      <w:marLeft w:val="0"/>
      <w:marRight w:val="0"/>
      <w:marTop w:val="0"/>
      <w:marBottom w:val="0"/>
      <w:divBdr>
        <w:top w:val="none" w:sz="0" w:space="0" w:color="auto"/>
        <w:left w:val="none" w:sz="0" w:space="0" w:color="auto"/>
        <w:bottom w:val="none" w:sz="0" w:space="0" w:color="auto"/>
        <w:right w:val="none" w:sz="0" w:space="0" w:color="auto"/>
      </w:divBdr>
    </w:div>
    <w:div w:id="211575819">
      <w:bodyDiv w:val="1"/>
      <w:marLeft w:val="0"/>
      <w:marRight w:val="0"/>
      <w:marTop w:val="0"/>
      <w:marBottom w:val="0"/>
      <w:divBdr>
        <w:top w:val="none" w:sz="0" w:space="0" w:color="auto"/>
        <w:left w:val="none" w:sz="0" w:space="0" w:color="auto"/>
        <w:bottom w:val="none" w:sz="0" w:space="0" w:color="auto"/>
        <w:right w:val="none" w:sz="0" w:space="0" w:color="auto"/>
      </w:divBdr>
    </w:div>
    <w:div w:id="235288102">
      <w:bodyDiv w:val="1"/>
      <w:marLeft w:val="0"/>
      <w:marRight w:val="0"/>
      <w:marTop w:val="0"/>
      <w:marBottom w:val="0"/>
      <w:divBdr>
        <w:top w:val="none" w:sz="0" w:space="0" w:color="auto"/>
        <w:left w:val="none" w:sz="0" w:space="0" w:color="auto"/>
        <w:bottom w:val="none" w:sz="0" w:space="0" w:color="auto"/>
        <w:right w:val="none" w:sz="0" w:space="0" w:color="auto"/>
      </w:divBdr>
    </w:div>
    <w:div w:id="336156583">
      <w:bodyDiv w:val="1"/>
      <w:marLeft w:val="0"/>
      <w:marRight w:val="0"/>
      <w:marTop w:val="0"/>
      <w:marBottom w:val="0"/>
      <w:divBdr>
        <w:top w:val="none" w:sz="0" w:space="0" w:color="auto"/>
        <w:left w:val="none" w:sz="0" w:space="0" w:color="auto"/>
        <w:bottom w:val="none" w:sz="0" w:space="0" w:color="auto"/>
        <w:right w:val="none" w:sz="0" w:space="0" w:color="auto"/>
      </w:divBdr>
    </w:div>
    <w:div w:id="618688871">
      <w:bodyDiv w:val="1"/>
      <w:marLeft w:val="0"/>
      <w:marRight w:val="0"/>
      <w:marTop w:val="0"/>
      <w:marBottom w:val="0"/>
      <w:divBdr>
        <w:top w:val="none" w:sz="0" w:space="0" w:color="auto"/>
        <w:left w:val="none" w:sz="0" w:space="0" w:color="auto"/>
        <w:bottom w:val="none" w:sz="0" w:space="0" w:color="auto"/>
        <w:right w:val="none" w:sz="0" w:space="0" w:color="auto"/>
      </w:divBdr>
      <w:divsChild>
        <w:div w:id="136383748">
          <w:marLeft w:val="0"/>
          <w:marRight w:val="0"/>
          <w:marTop w:val="0"/>
          <w:marBottom w:val="0"/>
          <w:divBdr>
            <w:top w:val="none" w:sz="0" w:space="0" w:color="auto"/>
            <w:left w:val="none" w:sz="0" w:space="0" w:color="auto"/>
            <w:bottom w:val="none" w:sz="0" w:space="0" w:color="auto"/>
            <w:right w:val="none" w:sz="0" w:space="0" w:color="auto"/>
          </w:divBdr>
        </w:div>
        <w:div w:id="1659994065">
          <w:marLeft w:val="0"/>
          <w:marRight w:val="0"/>
          <w:marTop w:val="0"/>
          <w:marBottom w:val="0"/>
          <w:divBdr>
            <w:top w:val="none" w:sz="0" w:space="0" w:color="auto"/>
            <w:left w:val="none" w:sz="0" w:space="0" w:color="auto"/>
            <w:bottom w:val="none" w:sz="0" w:space="0" w:color="auto"/>
            <w:right w:val="none" w:sz="0" w:space="0" w:color="auto"/>
          </w:divBdr>
        </w:div>
      </w:divsChild>
    </w:div>
    <w:div w:id="742875650">
      <w:bodyDiv w:val="1"/>
      <w:marLeft w:val="0"/>
      <w:marRight w:val="0"/>
      <w:marTop w:val="0"/>
      <w:marBottom w:val="0"/>
      <w:divBdr>
        <w:top w:val="none" w:sz="0" w:space="0" w:color="auto"/>
        <w:left w:val="none" w:sz="0" w:space="0" w:color="auto"/>
        <w:bottom w:val="none" w:sz="0" w:space="0" w:color="auto"/>
        <w:right w:val="none" w:sz="0" w:space="0" w:color="auto"/>
      </w:divBdr>
    </w:div>
    <w:div w:id="794451728">
      <w:bodyDiv w:val="1"/>
      <w:marLeft w:val="0"/>
      <w:marRight w:val="0"/>
      <w:marTop w:val="0"/>
      <w:marBottom w:val="0"/>
      <w:divBdr>
        <w:top w:val="none" w:sz="0" w:space="0" w:color="auto"/>
        <w:left w:val="none" w:sz="0" w:space="0" w:color="auto"/>
        <w:bottom w:val="none" w:sz="0" w:space="0" w:color="auto"/>
        <w:right w:val="none" w:sz="0" w:space="0" w:color="auto"/>
      </w:divBdr>
    </w:div>
    <w:div w:id="830101160">
      <w:bodyDiv w:val="1"/>
      <w:marLeft w:val="0"/>
      <w:marRight w:val="0"/>
      <w:marTop w:val="0"/>
      <w:marBottom w:val="0"/>
      <w:divBdr>
        <w:top w:val="none" w:sz="0" w:space="0" w:color="auto"/>
        <w:left w:val="none" w:sz="0" w:space="0" w:color="auto"/>
        <w:bottom w:val="none" w:sz="0" w:space="0" w:color="auto"/>
        <w:right w:val="none" w:sz="0" w:space="0" w:color="auto"/>
      </w:divBdr>
    </w:div>
    <w:div w:id="898320479">
      <w:bodyDiv w:val="1"/>
      <w:marLeft w:val="0"/>
      <w:marRight w:val="0"/>
      <w:marTop w:val="0"/>
      <w:marBottom w:val="0"/>
      <w:divBdr>
        <w:top w:val="none" w:sz="0" w:space="0" w:color="auto"/>
        <w:left w:val="none" w:sz="0" w:space="0" w:color="auto"/>
        <w:bottom w:val="none" w:sz="0" w:space="0" w:color="auto"/>
        <w:right w:val="none" w:sz="0" w:space="0" w:color="auto"/>
      </w:divBdr>
    </w:div>
    <w:div w:id="1093822994">
      <w:bodyDiv w:val="1"/>
      <w:marLeft w:val="0"/>
      <w:marRight w:val="0"/>
      <w:marTop w:val="0"/>
      <w:marBottom w:val="0"/>
      <w:divBdr>
        <w:top w:val="none" w:sz="0" w:space="0" w:color="auto"/>
        <w:left w:val="none" w:sz="0" w:space="0" w:color="auto"/>
        <w:bottom w:val="none" w:sz="0" w:space="0" w:color="auto"/>
        <w:right w:val="none" w:sz="0" w:space="0" w:color="auto"/>
      </w:divBdr>
    </w:div>
    <w:div w:id="1299189237">
      <w:bodyDiv w:val="1"/>
      <w:marLeft w:val="0"/>
      <w:marRight w:val="0"/>
      <w:marTop w:val="0"/>
      <w:marBottom w:val="0"/>
      <w:divBdr>
        <w:top w:val="none" w:sz="0" w:space="0" w:color="auto"/>
        <w:left w:val="none" w:sz="0" w:space="0" w:color="auto"/>
        <w:bottom w:val="none" w:sz="0" w:space="0" w:color="auto"/>
        <w:right w:val="none" w:sz="0" w:space="0" w:color="auto"/>
      </w:divBdr>
    </w:div>
    <w:div w:id="1328050352">
      <w:bodyDiv w:val="1"/>
      <w:marLeft w:val="0"/>
      <w:marRight w:val="0"/>
      <w:marTop w:val="0"/>
      <w:marBottom w:val="0"/>
      <w:divBdr>
        <w:top w:val="none" w:sz="0" w:space="0" w:color="auto"/>
        <w:left w:val="none" w:sz="0" w:space="0" w:color="auto"/>
        <w:bottom w:val="none" w:sz="0" w:space="0" w:color="auto"/>
        <w:right w:val="none" w:sz="0" w:space="0" w:color="auto"/>
      </w:divBdr>
    </w:div>
    <w:div w:id="1369574307">
      <w:bodyDiv w:val="1"/>
      <w:marLeft w:val="0"/>
      <w:marRight w:val="0"/>
      <w:marTop w:val="0"/>
      <w:marBottom w:val="0"/>
      <w:divBdr>
        <w:top w:val="none" w:sz="0" w:space="0" w:color="auto"/>
        <w:left w:val="none" w:sz="0" w:space="0" w:color="auto"/>
        <w:bottom w:val="none" w:sz="0" w:space="0" w:color="auto"/>
        <w:right w:val="none" w:sz="0" w:space="0" w:color="auto"/>
      </w:divBdr>
      <w:divsChild>
        <w:div w:id="761954012">
          <w:marLeft w:val="0"/>
          <w:marRight w:val="0"/>
          <w:marTop w:val="0"/>
          <w:marBottom w:val="0"/>
          <w:divBdr>
            <w:top w:val="none" w:sz="0" w:space="0" w:color="auto"/>
            <w:left w:val="none" w:sz="0" w:space="0" w:color="auto"/>
            <w:bottom w:val="none" w:sz="0" w:space="0" w:color="auto"/>
            <w:right w:val="none" w:sz="0" w:space="0" w:color="auto"/>
          </w:divBdr>
        </w:div>
        <w:div w:id="1000697791">
          <w:marLeft w:val="0"/>
          <w:marRight w:val="0"/>
          <w:marTop w:val="0"/>
          <w:marBottom w:val="0"/>
          <w:divBdr>
            <w:top w:val="none" w:sz="0" w:space="0" w:color="auto"/>
            <w:left w:val="none" w:sz="0" w:space="0" w:color="auto"/>
            <w:bottom w:val="none" w:sz="0" w:space="0" w:color="auto"/>
            <w:right w:val="none" w:sz="0" w:space="0" w:color="auto"/>
          </w:divBdr>
        </w:div>
        <w:div w:id="1176580661">
          <w:marLeft w:val="0"/>
          <w:marRight w:val="0"/>
          <w:marTop w:val="0"/>
          <w:marBottom w:val="0"/>
          <w:divBdr>
            <w:top w:val="none" w:sz="0" w:space="0" w:color="auto"/>
            <w:left w:val="none" w:sz="0" w:space="0" w:color="auto"/>
            <w:bottom w:val="none" w:sz="0" w:space="0" w:color="auto"/>
            <w:right w:val="none" w:sz="0" w:space="0" w:color="auto"/>
          </w:divBdr>
        </w:div>
        <w:div w:id="1606578756">
          <w:marLeft w:val="0"/>
          <w:marRight w:val="0"/>
          <w:marTop w:val="0"/>
          <w:marBottom w:val="0"/>
          <w:divBdr>
            <w:top w:val="none" w:sz="0" w:space="0" w:color="auto"/>
            <w:left w:val="none" w:sz="0" w:space="0" w:color="auto"/>
            <w:bottom w:val="none" w:sz="0" w:space="0" w:color="auto"/>
            <w:right w:val="none" w:sz="0" w:space="0" w:color="auto"/>
          </w:divBdr>
        </w:div>
        <w:div w:id="1840805918">
          <w:marLeft w:val="0"/>
          <w:marRight w:val="0"/>
          <w:marTop w:val="0"/>
          <w:marBottom w:val="0"/>
          <w:divBdr>
            <w:top w:val="none" w:sz="0" w:space="0" w:color="auto"/>
            <w:left w:val="none" w:sz="0" w:space="0" w:color="auto"/>
            <w:bottom w:val="none" w:sz="0" w:space="0" w:color="auto"/>
            <w:right w:val="none" w:sz="0" w:space="0" w:color="auto"/>
          </w:divBdr>
        </w:div>
      </w:divsChild>
    </w:div>
    <w:div w:id="1454251319">
      <w:bodyDiv w:val="1"/>
      <w:marLeft w:val="0"/>
      <w:marRight w:val="0"/>
      <w:marTop w:val="0"/>
      <w:marBottom w:val="0"/>
      <w:divBdr>
        <w:top w:val="none" w:sz="0" w:space="0" w:color="auto"/>
        <w:left w:val="none" w:sz="0" w:space="0" w:color="auto"/>
        <w:bottom w:val="none" w:sz="0" w:space="0" w:color="auto"/>
        <w:right w:val="none" w:sz="0" w:space="0" w:color="auto"/>
      </w:divBdr>
    </w:div>
    <w:div w:id="1477602104">
      <w:bodyDiv w:val="1"/>
      <w:marLeft w:val="0"/>
      <w:marRight w:val="0"/>
      <w:marTop w:val="0"/>
      <w:marBottom w:val="0"/>
      <w:divBdr>
        <w:top w:val="none" w:sz="0" w:space="0" w:color="auto"/>
        <w:left w:val="none" w:sz="0" w:space="0" w:color="auto"/>
        <w:bottom w:val="none" w:sz="0" w:space="0" w:color="auto"/>
        <w:right w:val="none" w:sz="0" w:space="0" w:color="auto"/>
      </w:divBdr>
      <w:divsChild>
        <w:div w:id="105468355">
          <w:marLeft w:val="0"/>
          <w:marRight w:val="0"/>
          <w:marTop w:val="0"/>
          <w:marBottom w:val="0"/>
          <w:divBdr>
            <w:top w:val="none" w:sz="0" w:space="0" w:color="auto"/>
            <w:left w:val="none" w:sz="0" w:space="0" w:color="auto"/>
            <w:bottom w:val="none" w:sz="0" w:space="0" w:color="auto"/>
            <w:right w:val="none" w:sz="0" w:space="0" w:color="auto"/>
          </w:divBdr>
        </w:div>
        <w:div w:id="175585319">
          <w:marLeft w:val="0"/>
          <w:marRight w:val="0"/>
          <w:marTop w:val="0"/>
          <w:marBottom w:val="0"/>
          <w:divBdr>
            <w:top w:val="none" w:sz="0" w:space="0" w:color="auto"/>
            <w:left w:val="none" w:sz="0" w:space="0" w:color="auto"/>
            <w:bottom w:val="none" w:sz="0" w:space="0" w:color="auto"/>
            <w:right w:val="none" w:sz="0" w:space="0" w:color="auto"/>
          </w:divBdr>
        </w:div>
        <w:div w:id="846138514">
          <w:marLeft w:val="0"/>
          <w:marRight w:val="0"/>
          <w:marTop w:val="0"/>
          <w:marBottom w:val="0"/>
          <w:divBdr>
            <w:top w:val="none" w:sz="0" w:space="0" w:color="auto"/>
            <w:left w:val="none" w:sz="0" w:space="0" w:color="auto"/>
            <w:bottom w:val="none" w:sz="0" w:space="0" w:color="auto"/>
            <w:right w:val="none" w:sz="0" w:space="0" w:color="auto"/>
          </w:divBdr>
        </w:div>
        <w:div w:id="1082289190">
          <w:marLeft w:val="0"/>
          <w:marRight w:val="0"/>
          <w:marTop w:val="0"/>
          <w:marBottom w:val="0"/>
          <w:divBdr>
            <w:top w:val="none" w:sz="0" w:space="0" w:color="auto"/>
            <w:left w:val="none" w:sz="0" w:space="0" w:color="auto"/>
            <w:bottom w:val="none" w:sz="0" w:space="0" w:color="auto"/>
            <w:right w:val="none" w:sz="0" w:space="0" w:color="auto"/>
          </w:divBdr>
        </w:div>
        <w:div w:id="1486705930">
          <w:marLeft w:val="0"/>
          <w:marRight w:val="0"/>
          <w:marTop w:val="0"/>
          <w:marBottom w:val="0"/>
          <w:divBdr>
            <w:top w:val="none" w:sz="0" w:space="0" w:color="auto"/>
            <w:left w:val="none" w:sz="0" w:space="0" w:color="auto"/>
            <w:bottom w:val="none" w:sz="0" w:space="0" w:color="auto"/>
            <w:right w:val="none" w:sz="0" w:space="0" w:color="auto"/>
          </w:divBdr>
        </w:div>
        <w:div w:id="1867283161">
          <w:marLeft w:val="0"/>
          <w:marRight w:val="0"/>
          <w:marTop w:val="0"/>
          <w:marBottom w:val="0"/>
          <w:divBdr>
            <w:top w:val="none" w:sz="0" w:space="0" w:color="auto"/>
            <w:left w:val="none" w:sz="0" w:space="0" w:color="auto"/>
            <w:bottom w:val="none" w:sz="0" w:space="0" w:color="auto"/>
            <w:right w:val="none" w:sz="0" w:space="0" w:color="auto"/>
          </w:divBdr>
        </w:div>
      </w:divsChild>
    </w:div>
    <w:div w:id="1619139207">
      <w:bodyDiv w:val="1"/>
      <w:marLeft w:val="0"/>
      <w:marRight w:val="0"/>
      <w:marTop w:val="0"/>
      <w:marBottom w:val="0"/>
      <w:divBdr>
        <w:top w:val="none" w:sz="0" w:space="0" w:color="auto"/>
        <w:left w:val="none" w:sz="0" w:space="0" w:color="auto"/>
        <w:bottom w:val="none" w:sz="0" w:space="0" w:color="auto"/>
        <w:right w:val="none" w:sz="0" w:space="0" w:color="auto"/>
      </w:divBdr>
    </w:div>
    <w:div w:id="1633092869">
      <w:bodyDiv w:val="1"/>
      <w:marLeft w:val="0"/>
      <w:marRight w:val="0"/>
      <w:marTop w:val="0"/>
      <w:marBottom w:val="0"/>
      <w:divBdr>
        <w:top w:val="none" w:sz="0" w:space="0" w:color="auto"/>
        <w:left w:val="none" w:sz="0" w:space="0" w:color="auto"/>
        <w:bottom w:val="none" w:sz="0" w:space="0" w:color="auto"/>
        <w:right w:val="none" w:sz="0" w:space="0" w:color="auto"/>
      </w:divBdr>
      <w:divsChild>
        <w:div w:id="403718700">
          <w:marLeft w:val="0"/>
          <w:marRight w:val="0"/>
          <w:marTop w:val="0"/>
          <w:marBottom w:val="0"/>
          <w:divBdr>
            <w:top w:val="none" w:sz="0" w:space="0" w:color="auto"/>
            <w:left w:val="none" w:sz="0" w:space="0" w:color="auto"/>
            <w:bottom w:val="none" w:sz="0" w:space="0" w:color="auto"/>
            <w:right w:val="none" w:sz="0" w:space="0" w:color="auto"/>
          </w:divBdr>
        </w:div>
        <w:div w:id="555121458">
          <w:marLeft w:val="0"/>
          <w:marRight w:val="0"/>
          <w:marTop w:val="0"/>
          <w:marBottom w:val="0"/>
          <w:divBdr>
            <w:top w:val="none" w:sz="0" w:space="0" w:color="auto"/>
            <w:left w:val="none" w:sz="0" w:space="0" w:color="auto"/>
            <w:bottom w:val="none" w:sz="0" w:space="0" w:color="auto"/>
            <w:right w:val="none" w:sz="0" w:space="0" w:color="auto"/>
          </w:divBdr>
        </w:div>
        <w:div w:id="607813432">
          <w:marLeft w:val="0"/>
          <w:marRight w:val="0"/>
          <w:marTop w:val="0"/>
          <w:marBottom w:val="0"/>
          <w:divBdr>
            <w:top w:val="none" w:sz="0" w:space="0" w:color="auto"/>
            <w:left w:val="none" w:sz="0" w:space="0" w:color="auto"/>
            <w:bottom w:val="none" w:sz="0" w:space="0" w:color="auto"/>
            <w:right w:val="none" w:sz="0" w:space="0" w:color="auto"/>
          </w:divBdr>
        </w:div>
        <w:div w:id="936713886">
          <w:marLeft w:val="0"/>
          <w:marRight w:val="0"/>
          <w:marTop w:val="0"/>
          <w:marBottom w:val="0"/>
          <w:divBdr>
            <w:top w:val="none" w:sz="0" w:space="0" w:color="auto"/>
            <w:left w:val="none" w:sz="0" w:space="0" w:color="auto"/>
            <w:bottom w:val="none" w:sz="0" w:space="0" w:color="auto"/>
            <w:right w:val="none" w:sz="0" w:space="0" w:color="auto"/>
          </w:divBdr>
        </w:div>
        <w:div w:id="991103104">
          <w:marLeft w:val="0"/>
          <w:marRight w:val="0"/>
          <w:marTop w:val="0"/>
          <w:marBottom w:val="0"/>
          <w:divBdr>
            <w:top w:val="none" w:sz="0" w:space="0" w:color="auto"/>
            <w:left w:val="none" w:sz="0" w:space="0" w:color="auto"/>
            <w:bottom w:val="none" w:sz="0" w:space="0" w:color="auto"/>
            <w:right w:val="none" w:sz="0" w:space="0" w:color="auto"/>
          </w:divBdr>
        </w:div>
        <w:div w:id="1543515482">
          <w:marLeft w:val="0"/>
          <w:marRight w:val="0"/>
          <w:marTop w:val="0"/>
          <w:marBottom w:val="0"/>
          <w:divBdr>
            <w:top w:val="none" w:sz="0" w:space="0" w:color="auto"/>
            <w:left w:val="none" w:sz="0" w:space="0" w:color="auto"/>
            <w:bottom w:val="none" w:sz="0" w:space="0" w:color="auto"/>
            <w:right w:val="none" w:sz="0" w:space="0" w:color="auto"/>
          </w:divBdr>
        </w:div>
      </w:divsChild>
    </w:div>
    <w:div w:id="1663660081">
      <w:bodyDiv w:val="1"/>
      <w:marLeft w:val="0"/>
      <w:marRight w:val="0"/>
      <w:marTop w:val="0"/>
      <w:marBottom w:val="0"/>
      <w:divBdr>
        <w:top w:val="none" w:sz="0" w:space="0" w:color="auto"/>
        <w:left w:val="none" w:sz="0" w:space="0" w:color="auto"/>
        <w:bottom w:val="none" w:sz="0" w:space="0" w:color="auto"/>
        <w:right w:val="none" w:sz="0" w:space="0" w:color="auto"/>
      </w:divBdr>
    </w:div>
    <w:div w:id="1684748084">
      <w:bodyDiv w:val="1"/>
      <w:marLeft w:val="0"/>
      <w:marRight w:val="0"/>
      <w:marTop w:val="0"/>
      <w:marBottom w:val="0"/>
      <w:divBdr>
        <w:top w:val="none" w:sz="0" w:space="0" w:color="auto"/>
        <w:left w:val="none" w:sz="0" w:space="0" w:color="auto"/>
        <w:bottom w:val="none" w:sz="0" w:space="0" w:color="auto"/>
        <w:right w:val="none" w:sz="0" w:space="0" w:color="auto"/>
      </w:divBdr>
    </w:div>
    <w:div w:id="1737778054">
      <w:bodyDiv w:val="1"/>
      <w:marLeft w:val="0"/>
      <w:marRight w:val="0"/>
      <w:marTop w:val="0"/>
      <w:marBottom w:val="0"/>
      <w:divBdr>
        <w:top w:val="none" w:sz="0" w:space="0" w:color="auto"/>
        <w:left w:val="none" w:sz="0" w:space="0" w:color="auto"/>
        <w:bottom w:val="none" w:sz="0" w:space="0" w:color="auto"/>
        <w:right w:val="none" w:sz="0" w:space="0" w:color="auto"/>
      </w:divBdr>
    </w:div>
    <w:div w:id="1780681702">
      <w:bodyDiv w:val="1"/>
      <w:marLeft w:val="0"/>
      <w:marRight w:val="0"/>
      <w:marTop w:val="0"/>
      <w:marBottom w:val="0"/>
      <w:divBdr>
        <w:top w:val="none" w:sz="0" w:space="0" w:color="auto"/>
        <w:left w:val="none" w:sz="0" w:space="0" w:color="auto"/>
        <w:bottom w:val="none" w:sz="0" w:space="0" w:color="auto"/>
        <w:right w:val="none" w:sz="0" w:space="0" w:color="auto"/>
      </w:divBdr>
    </w:div>
    <w:div w:id="1882473858">
      <w:bodyDiv w:val="1"/>
      <w:marLeft w:val="0"/>
      <w:marRight w:val="0"/>
      <w:marTop w:val="0"/>
      <w:marBottom w:val="0"/>
      <w:divBdr>
        <w:top w:val="none" w:sz="0" w:space="0" w:color="auto"/>
        <w:left w:val="none" w:sz="0" w:space="0" w:color="auto"/>
        <w:bottom w:val="none" w:sz="0" w:space="0" w:color="auto"/>
        <w:right w:val="none" w:sz="0" w:space="0" w:color="auto"/>
      </w:divBdr>
    </w:div>
    <w:div w:id="1963222707">
      <w:bodyDiv w:val="1"/>
      <w:marLeft w:val="0"/>
      <w:marRight w:val="0"/>
      <w:marTop w:val="0"/>
      <w:marBottom w:val="0"/>
      <w:divBdr>
        <w:top w:val="none" w:sz="0" w:space="0" w:color="auto"/>
        <w:left w:val="none" w:sz="0" w:space="0" w:color="auto"/>
        <w:bottom w:val="none" w:sz="0" w:space="0" w:color="auto"/>
        <w:right w:val="none" w:sz="0" w:space="0" w:color="auto"/>
      </w:divBdr>
    </w:div>
    <w:div w:id="20070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rnamn.efternamn@ghs.ax"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2021-03-11T00:00:00</PublishDate>
  <Abstract/>
  <CompanyAddress>Katarina Halme-Wilund</CompanyAddress>
  <CompanyPhone/>
  <CompanyFax/>
  <CompanyEmail>Katarina.Halme-Wiklund@regeringen.ax</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A10C054A2DC54545B5F5A0BA39AFA84F" ma:contentTypeVersion="9" ma:contentTypeDescription="Luo uusi asiakirja." ma:contentTypeScope="" ma:versionID="250553da7ad62fc5cd7ecb8e41e7c465">
  <xsd:schema xmlns:xsd="http://www.w3.org/2001/XMLSchema" xmlns:xs="http://www.w3.org/2001/XMLSchema" xmlns:p="http://schemas.microsoft.com/office/2006/metadata/properties" xmlns:ns2="862899dc-a7e8-461d-b97c-a63c4af36268" xmlns:ns3="dd14ca64-4d3b-4b09-8a05-fcf8901dec5f" targetNamespace="http://schemas.microsoft.com/office/2006/metadata/properties" ma:root="true" ma:fieldsID="a55e2787f2208389a0a3a7f37d45c1ba" ns2:_="" ns3:_="">
    <xsd:import namespace="862899dc-a7e8-461d-b97c-a63c4af36268"/>
    <xsd:import namespace="dd14ca64-4d3b-4b09-8a05-fcf8901de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99dc-a7e8-461d-b97c-a63c4af36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4ca64-4d3b-4b09-8a05-fcf8901dec5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C35A7-3507-4BB1-A49A-71CD524DCC11}">
  <ds:schemaRefs>
    <ds:schemaRef ds:uri="http://schemas.openxmlformats.org/officeDocument/2006/bibliography"/>
  </ds:schemaRefs>
</ds:datastoreItem>
</file>

<file path=customXml/itemProps3.xml><?xml version="1.0" encoding="utf-8"?>
<ds:datastoreItem xmlns:ds="http://schemas.openxmlformats.org/officeDocument/2006/customXml" ds:itemID="{6A750046-8154-41BF-99C0-281F8C3BA0BD}">
  <ds:schemaRefs>
    <ds:schemaRef ds:uri="http://schemas.microsoft.com/sharepoint/v3/contenttype/forms"/>
  </ds:schemaRefs>
</ds:datastoreItem>
</file>

<file path=customXml/itemProps4.xml><?xml version="1.0" encoding="utf-8"?>
<ds:datastoreItem xmlns:ds="http://schemas.openxmlformats.org/officeDocument/2006/customXml" ds:itemID="{D3603B39-32E1-4B63-9F92-9FBEF8D98B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A9E125-7D7F-478F-A334-32A97F7D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99dc-a7e8-461d-b97c-a63c4af36268"/>
    <ds:schemaRef ds:uri="dd14ca64-4d3b-4b09-8a05-fcf8901d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11758</TotalTime>
  <Pages>108</Pages>
  <Words>19728</Words>
  <Characters>112450</Characters>
  <Application>Microsoft Office Word</Application>
  <DocSecurity>0</DocSecurity>
  <Lines>937</Lines>
  <Paragraphs>263</Paragraphs>
  <ScaleCrop>false</ScaleCrop>
  <HeadingPairs>
    <vt:vector size="2" baseType="variant">
      <vt:variant>
        <vt:lpstr>Rubrik</vt:lpstr>
      </vt:variant>
      <vt:variant>
        <vt:i4>1</vt:i4>
      </vt:variant>
    </vt:vector>
  </HeadingPairs>
  <TitlesOfParts>
    <vt:vector size="1" baseType="lpstr">
      <vt:lpstr>Arbetsplan för Godby högstadieskola</vt:lpstr>
    </vt:vector>
  </TitlesOfParts>
  <Company>Ålands landskapsregering</Company>
  <LinksUpToDate>false</LinksUpToDate>
  <CharactersWithSpaces>131915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Arbetsplan för Godby högstadieskola</dc:title>
  <dc:subject>läsåret 2022-2023</dc:subject>
  <dc:creator>Katarina Halme-Wiklund</dc:creator>
  <cp:keywords/>
  <dc:description/>
  <cp:lastModifiedBy>Sofi Ekholm</cp:lastModifiedBy>
  <cp:revision>251</cp:revision>
  <cp:lastPrinted>2022-09-09T06:54:00Z</cp:lastPrinted>
  <dcterms:created xsi:type="dcterms:W3CDTF">2022-05-18T12:55:00Z</dcterms:created>
  <dcterms:modified xsi:type="dcterms:W3CDTF">2022-09-09T13:17:00Z</dcterms:modified>
  <cp:category>ÅLR2021/1926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0x010100A10C054A2DC54545B5F5A0BA39AFA84F</vt:lpwstr>
  </property>
</Properties>
</file>